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25" w:rsidRDefault="004E2825">
      <w:pPr>
        <w:pStyle w:val="WPNormal"/>
        <w:rPr>
          <w:rFonts w:ascii="BernhardMod BT Roman" w:hAnsi="BernhardMod BT Roman"/>
          <w:b/>
          <w:bCs/>
          <w:sz w:val="28"/>
          <w:szCs w:val="28"/>
        </w:rPr>
      </w:pPr>
    </w:p>
    <w:p w:rsidR="004E2825" w:rsidRDefault="004E2825">
      <w:pPr>
        <w:rPr>
          <w:sz w:val="23"/>
          <w:szCs w:val="23"/>
        </w:rPr>
      </w:pPr>
      <w:r>
        <w:rPr>
          <w:sz w:val="23"/>
          <w:szCs w:val="23"/>
        </w:rPr>
        <w:tab/>
      </w:r>
      <w:r>
        <w:rPr>
          <w:sz w:val="23"/>
          <w:szCs w:val="23"/>
        </w:rPr>
        <w:tab/>
      </w:r>
      <w:r>
        <w:rPr>
          <w:sz w:val="23"/>
          <w:szCs w:val="23"/>
        </w:rPr>
        <w:tab/>
      </w:r>
    </w:p>
    <w:p w:rsidR="004E2825" w:rsidRDefault="004E2825">
      <w:pPr>
        <w:rPr>
          <w:b/>
          <w:bCs/>
        </w:rPr>
      </w:pPr>
    </w:p>
    <w:p w:rsidR="004E2825" w:rsidRDefault="004E2825">
      <w:pPr>
        <w:rPr>
          <w:b/>
          <w:bCs/>
        </w:rPr>
      </w:pPr>
      <w:r>
        <w:rPr>
          <w:b/>
          <w:bCs/>
        </w:rPr>
        <w:t xml:space="preserve">I.E.S.  “EL ARGAR”   </w:t>
      </w:r>
    </w:p>
    <w:p w:rsidR="004E2825" w:rsidRPr="00D37E50" w:rsidRDefault="004E2825">
      <w:pPr>
        <w:rPr>
          <w:lang w:val="pt-BR"/>
        </w:rPr>
      </w:pPr>
      <w:r w:rsidRPr="00D37E50">
        <w:rPr>
          <w:b/>
          <w:bCs/>
          <w:lang w:val="pt-BR"/>
        </w:rPr>
        <w:t>ALMERÍA</w:t>
      </w:r>
    </w:p>
    <w:p w:rsidR="004E2825" w:rsidRPr="00D37E50" w:rsidRDefault="004E2825">
      <w:pPr>
        <w:rPr>
          <w:sz w:val="23"/>
          <w:szCs w:val="23"/>
          <w:lang w:val="pt-BR"/>
        </w:rPr>
      </w:pPr>
    </w:p>
    <w:p w:rsidR="004E2825" w:rsidRPr="00D37E50" w:rsidRDefault="004E2825">
      <w:pPr>
        <w:rPr>
          <w:b/>
          <w:bCs/>
          <w:sz w:val="30"/>
          <w:szCs w:val="30"/>
          <w:lang w:val="pt-BR"/>
        </w:rPr>
      </w:pPr>
      <w:r w:rsidRPr="00D37E50">
        <w:rPr>
          <w:b/>
          <w:bCs/>
          <w:lang w:val="pt-BR"/>
        </w:rPr>
        <w:t>Departamento:</w:t>
      </w:r>
      <w:r w:rsidRPr="00D37E50">
        <w:rPr>
          <w:b/>
          <w:bCs/>
          <w:lang w:val="pt-BR"/>
        </w:rPr>
        <w:tab/>
      </w:r>
      <w:r w:rsidR="002E606E">
        <w:rPr>
          <w:b/>
          <w:bCs/>
          <w:lang w:val="pt-BR"/>
        </w:rPr>
        <w:t>MATEMÁTICAS</w:t>
      </w:r>
    </w:p>
    <w:p w:rsidR="004E2825" w:rsidRPr="00D37E50" w:rsidRDefault="004E2825">
      <w:pPr>
        <w:rPr>
          <w:sz w:val="23"/>
          <w:szCs w:val="23"/>
          <w:lang w:val="pt-BR"/>
        </w:rPr>
      </w:pPr>
    </w:p>
    <w:p w:rsidR="004E2825" w:rsidRPr="00D37E50" w:rsidRDefault="004E2825">
      <w:pPr>
        <w:rPr>
          <w:b/>
          <w:bCs/>
          <w:sz w:val="30"/>
          <w:szCs w:val="30"/>
          <w:lang w:val="pt-BR"/>
        </w:rPr>
      </w:pPr>
      <w:r w:rsidRPr="00D37E50">
        <w:rPr>
          <w:b/>
          <w:bCs/>
          <w:lang w:val="pt-BR"/>
        </w:rPr>
        <w:t>Curso:</w:t>
      </w:r>
      <w:r w:rsidRPr="00D37E50">
        <w:rPr>
          <w:b/>
          <w:bCs/>
          <w:lang w:val="pt-BR"/>
        </w:rPr>
        <w:tab/>
      </w:r>
      <w:r w:rsidR="007E45FA">
        <w:rPr>
          <w:b/>
          <w:bCs/>
          <w:lang w:val="pt-BR"/>
        </w:rPr>
        <w:tab/>
        <w:t>2020/2021</w:t>
      </w:r>
    </w:p>
    <w:p w:rsidR="004E2825" w:rsidRPr="00D37E50" w:rsidRDefault="004E2825">
      <w:pPr>
        <w:rPr>
          <w:b/>
          <w:bCs/>
          <w:sz w:val="30"/>
          <w:szCs w:val="30"/>
          <w:lang w:val="pt-BR"/>
        </w:rPr>
      </w:pPr>
    </w:p>
    <w:p w:rsidR="004E2825" w:rsidRPr="00D37E50" w:rsidRDefault="004E2825" w:rsidP="008A5178">
      <w:pPr>
        <w:ind w:left="2832" w:hanging="2123"/>
        <w:rPr>
          <w:b/>
          <w:bCs/>
          <w:smallCaps/>
          <w:lang w:val="pt-BR"/>
        </w:rPr>
      </w:pPr>
      <w:r w:rsidRPr="00D37E50">
        <w:rPr>
          <w:b/>
          <w:bCs/>
          <w:smallCaps/>
          <w:lang w:val="pt-BR"/>
        </w:rPr>
        <w:t xml:space="preserve">ASIGNATURA: </w:t>
      </w:r>
      <w:r w:rsidR="008A5178">
        <w:rPr>
          <w:b/>
          <w:bCs/>
          <w:smallCaps/>
          <w:lang w:val="pt-BR"/>
        </w:rPr>
        <w:tab/>
        <w:t>MATEMÁTICAS I</w:t>
      </w:r>
    </w:p>
    <w:p w:rsidR="004E2825" w:rsidRDefault="004E2825">
      <w:pPr>
        <w:rPr>
          <w:b/>
          <w:bCs/>
          <w:lang w:val="pt-BR"/>
        </w:rPr>
      </w:pPr>
    </w:p>
    <w:p w:rsidR="00020FC5" w:rsidRPr="00D37E50" w:rsidRDefault="00020FC5">
      <w:pPr>
        <w:rPr>
          <w:b/>
          <w:bCs/>
          <w:lang w:val="pt-BR"/>
        </w:rPr>
      </w:pPr>
    </w:p>
    <w:p w:rsidR="004E2825" w:rsidRPr="00D37E50" w:rsidRDefault="004E2825">
      <w:pPr>
        <w:pBdr>
          <w:top w:val="single" w:sz="6" w:space="1" w:color="auto"/>
          <w:left w:val="single" w:sz="6" w:space="1" w:color="auto"/>
          <w:bottom w:val="single" w:sz="18" w:space="1" w:color="auto"/>
          <w:right w:val="single" w:sz="18" w:space="1" w:color="auto"/>
        </w:pBdr>
        <w:jc w:val="center"/>
        <w:rPr>
          <w:b/>
          <w:bCs/>
          <w:sz w:val="48"/>
          <w:szCs w:val="48"/>
          <w:lang w:val="pt-BR"/>
        </w:rPr>
      </w:pPr>
      <w:r w:rsidRPr="00D37E50">
        <w:rPr>
          <w:b/>
          <w:bCs/>
          <w:sz w:val="48"/>
          <w:szCs w:val="48"/>
          <w:lang w:val="pt-BR"/>
        </w:rPr>
        <w:t>P  R  O  G  R  A  M  A  C  I  Ó  N</w:t>
      </w:r>
    </w:p>
    <w:p w:rsidR="004E2825" w:rsidRDefault="004E2825">
      <w:pPr>
        <w:pBdr>
          <w:top w:val="single" w:sz="6" w:space="1" w:color="auto"/>
          <w:left w:val="single" w:sz="6" w:space="1" w:color="auto"/>
          <w:bottom w:val="single" w:sz="18" w:space="1" w:color="auto"/>
          <w:right w:val="single" w:sz="18" w:space="1" w:color="auto"/>
        </w:pBdr>
        <w:jc w:val="center"/>
        <w:rPr>
          <w:b/>
          <w:bCs/>
          <w:sz w:val="48"/>
          <w:szCs w:val="48"/>
        </w:rPr>
      </w:pPr>
      <w:r>
        <w:rPr>
          <w:b/>
          <w:bCs/>
          <w:sz w:val="48"/>
          <w:szCs w:val="48"/>
        </w:rPr>
        <w:t>BACHILLERATO</w:t>
      </w:r>
    </w:p>
    <w:p w:rsidR="004E2825" w:rsidRDefault="004E2825">
      <w:pPr>
        <w:pBdr>
          <w:top w:val="single" w:sz="6" w:space="1" w:color="auto"/>
          <w:left w:val="single" w:sz="6" w:space="1" w:color="auto"/>
          <w:bottom w:val="single" w:sz="18" w:space="1" w:color="auto"/>
          <w:right w:val="single" w:sz="18" w:space="1" w:color="auto"/>
        </w:pBdr>
        <w:jc w:val="center"/>
        <w:rPr>
          <w:sz w:val="23"/>
          <w:szCs w:val="23"/>
        </w:rPr>
      </w:pPr>
      <w:r>
        <w:rPr>
          <w:b/>
          <w:bCs/>
          <w:sz w:val="38"/>
          <w:szCs w:val="38"/>
        </w:rPr>
        <w:t xml:space="preserve">CURSO (Año Escolar) : </w:t>
      </w:r>
      <w:r w:rsidR="002E606E">
        <w:rPr>
          <w:b/>
          <w:bCs/>
          <w:sz w:val="38"/>
          <w:szCs w:val="38"/>
        </w:rPr>
        <w:t>20</w:t>
      </w:r>
      <w:r w:rsidR="007E45FA">
        <w:rPr>
          <w:b/>
          <w:bCs/>
          <w:sz w:val="38"/>
          <w:szCs w:val="38"/>
        </w:rPr>
        <w:t>20</w:t>
      </w:r>
      <w:r w:rsidR="002E606E">
        <w:rPr>
          <w:b/>
          <w:bCs/>
          <w:sz w:val="38"/>
          <w:szCs w:val="38"/>
        </w:rPr>
        <w:t>/20</w:t>
      </w:r>
      <w:r w:rsidR="007E45FA">
        <w:rPr>
          <w:b/>
          <w:bCs/>
          <w:sz w:val="38"/>
          <w:szCs w:val="38"/>
        </w:rPr>
        <w:t>21</w:t>
      </w:r>
    </w:p>
    <w:p w:rsidR="004E2825" w:rsidRDefault="004E2825">
      <w:pPr>
        <w:jc w:val="center"/>
        <w:rPr>
          <w:sz w:val="23"/>
          <w:szCs w:val="23"/>
        </w:rPr>
      </w:pPr>
    </w:p>
    <w:p w:rsidR="00D37E50" w:rsidRDefault="00D37E50" w:rsidP="00D37E50">
      <w:pPr>
        <w:jc w:val="center"/>
        <w:rPr>
          <w:sz w:val="23"/>
          <w:szCs w:val="23"/>
        </w:rPr>
      </w:pPr>
    </w:p>
    <w:tbl>
      <w:tblPr>
        <w:tblW w:w="0" w:type="auto"/>
        <w:jc w:val="center"/>
        <w:tblInd w:w="11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tblPr>
      <w:tblGrid>
        <w:gridCol w:w="5220"/>
      </w:tblGrid>
      <w:tr w:rsidR="00D37E50">
        <w:trPr>
          <w:jc w:val="center"/>
        </w:trPr>
        <w:tc>
          <w:tcPr>
            <w:tcW w:w="5220" w:type="dxa"/>
            <w:tcBorders>
              <w:top w:val="single" w:sz="24" w:space="0" w:color="auto"/>
              <w:bottom w:val="single" w:sz="24" w:space="0" w:color="auto"/>
            </w:tcBorders>
          </w:tcPr>
          <w:p w:rsidR="00D37E50" w:rsidRDefault="00D37E50" w:rsidP="004E2825">
            <w:pPr>
              <w:ind w:firstLine="0"/>
              <w:jc w:val="center"/>
              <w:rPr>
                <w:sz w:val="23"/>
                <w:szCs w:val="23"/>
              </w:rPr>
            </w:pPr>
            <w:r>
              <w:rPr>
                <w:sz w:val="23"/>
                <w:szCs w:val="23"/>
              </w:rPr>
              <w:t xml:space="preserve">PROFESORES QUE IMPARTEN </w:t>
            </w:r>
            <w:smartTag w:uri="urn:schemas-microsoft-com:office:smarttags" w:element="PersonName">
              <w:smartTagPr>
                <w:attr w:name="ProductID" w:val="LA ASIGNATURA Y"/>
              </w:smartTagPr>
              <w:r>
                <w:rPr>
                  <w:sz w:val="23"/>
                  <w:szCs w:val="23"/>
                </w:rPr>
                <w:t>LA ASIGNATURA Y</w:t>
              </w:r>
            </w:smartTag>
            <w:r>
              <w:rPr>
                <w:sz w:val="23"/>
                <w:szCs w:val="23"/>
              </w:rPr>
              <w:t xml:space="preserve"> ASUMEN POR TANTO EL CONTENIDO DE ESTA PROGRAMACIÓN</w:t>
            </w:r>
          </w:p>
        </w:tc>
      </w:tr>
      <w:tr w:rsidR="00D37E50">
        <w:trPr>
          <w:jc w:val="center"/>
        </w:trPr>
        <w:tc>
          <w:tcPr>
            <w:tcW w:w="5220" w:type="dxa"/>
            <w:tcBorders>
              <w:top w:val="single" w:sz="24" w:space="0" w:color="auto"/>
            </w:tcBorders>
          </w:tcPr>
          <w:p w:rsidR="00D37E50" w:rsidRDefault="00065215" w:rsidP="004E2825">
            <w:pPr>
              <w:ind w:firstLine="0"/>
              <w:jc w:val="center"/>
              <w:rPr>
                <w:sz w:val="23"/>
                <w:szCs w:val="23"/>
              </w:rPr>
            </w:pPr>
            <w:r>
              <w:rPr>
                <w:sz w:val="23"/>
                <w:szCs w:val="23"/>
              </w:rPr>
              <w:t>Eva María Díaz Martín</w:t>
            </w:r>
          </w:p>
        </w:tc>
      </w:tr>
      <w:tr w:rsidR="00D37E50">
        <w:trPr>
          <w:jc w:val="center"/>
        </w:trPr>
        <w:tc>
          <w:tcPr>
            <w:tcW w:w="5220" w:type="dxa"/>
          </w:tcPr>
          <w:p w:rsidR="00D37E50" w:rsidRDefault="00D37E50" w:rsidP="004E2825">
            <w:pPr>
              <w:ind w:firstLine="0"/>
              <w:jc w:val="center"/>
              <w:rPr>
                <w:sz w:val="23"/>
                <w:szCs w:val="23"/>
              </w:rPr>
            </w:pPr>
          </w:p>
        </w:tc>
      </w:tr>
      <w:tr w:rsidR="00D37E50">
        <w:trPr>
          <w:jc w:val="center"/>
        </w:trPr>
        <w:tc>
          <w:tcPr>
            <w:tcW w:w="5220" w:type="dxa"/>
          </w:tcPr>
          <w:p w:rsidR="00D37E50" w:rsidRDefault="00D37E50" w:rsidP="004E2825">
            <w:pPr>
              <w:ind w:firstLine="0"/>
              <w:jc w:val="center"/>
              <w:rPr>
                <w:sz w:val="23"/>
                <w:szCs w:val="23"/>
              </w:rPr>
            </w:pPr>
          </w:p>
        </w:tc>
      </w:tr>
      <w:tr w:rsidR="00D37E50">
        <w:trPr>
          <w:jc w:val="center"/>
        </w:trPr>
        <w:tc>
          <w:tcPr>
            <w:tcW w:w="5220" w:type="dxa"/>
          </w:tcPr>
          <w:p w:rsidR="00D37E50" w:rsidRDefault="00D37E50" w:rsidP="004E2825">
            <w:pPr>
              <w:ind w:firstLine="0"/>
              <w:jc w:val="center"/>
              <w:rPr>
                <w:sz w:val="23"/>
                <w:szCs w:val="23"/>
              </w:rPr>
            </w:pPr>
          </w:p>
        </w:tc>
      </w:tr>
      <w:tr w:rsidR="00D37E50">
        <w:trPr>
          <w:jc w:val="center"/>
        </w:trPr>
        <w:tc>
          <w:tcPr>
            <w:tcW w:w="5220" w:type="dxa"/>
          </w:tcPr>
          <w:p w:rsidR="00D37E50" w:rsidRDefault="00D37E50" w:rsidP="004E2825">
            <w:pPr>
              <w:ind w:firstLine="0"/>
              <w:jc w:val="center"/>
              <w:rPr>
                <w:sz w:val="23"/>
                <w:szCs w:val="23"/>
              </w:rPr>
            </w:pPr>
          </w:p>
        </w:tc>
      </w:tr>
    </w:tbl>
    <w:p w:rsidR="00D37E50" w:rsidRDefault="00D37E50" w:rsidP="00D37E50">
      <w:pPr>
        <w:jc w:val="center"/>
        <w:rPr>
          <w:sz w:val="23"/>
          <w:szCs w:val="23"/>
        </w:rPr>
      </w:pPr>
    </w:p>
    <w:p w:rsidR="00D37E50" w:rsidRDefault="00D37E50" w:rsidP="00D37E50">
      <w:pPr>
        <w:rPr>
          <w:sz w:val="23"/>
          <w:szCs w:val="23"/>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5868"/>
        <w:gridCol w:w="3340"/>
      </w:tblGrid>
      <w:tr w:rsidR="00D37E50" w:rsidRPr="00930A4E" w:rsidTr="00930A4E">
        <w:tc>
          <w:tcPr>
            <w:tcW w:w="5868" w:type="dxa"/>
            <w:tcBorders>
              <w:top w:val="single" w:sz="24" w:space="0" w:color="auto"/>
              <w:bottom w:val="single" w:sz="24" w:space="0" w:color="auto"/>
              <w:right w:val="single" w:sz="24" w:space="0" w:color="auto"/>
            </w:tcBorders>
            <w:vAlign w:val="center"/>
          </w:tcPr>
          <w:p w:rsidR="00D37E50" w:rsidRPr="00930A4E" w:rsidRDefault="00D37E50" w:rsidP="00930A4E">
            <w:pPr>
              <w:ind w:firstLine="0"/>
              <w:jc w:val="center"/>
              <w:rPr>
                <w:sz w:val="23"/>
                <w:szCs w:val="23"/>
              </w:rPr>
            </w:pPr>
            <w:r w:rsidRPr="00930A4E">
              <w:rPr>
                <w:sz w:val="23"/>
                <w:szCs w:val="23"/>
              </w:rPr>
              <w:t>HERRAMIENTA DE EVALUACIÓN</w:t>
            </w:r>
          </w:p>
          <w:p w:rsidR="00D37E50" w:rsidRPr="00930A4E" w:rsidRDefault="00D37E50" w:rsidP="00930A4E">
            <w:pPr>
              <w:ind w:firstLine="0"/>
              <w:jc w:val="center"/>
              <w:rPr>
                <w:color w:val="0000FF"/>
                <w:sz w:val="23"/>
                <w:szCs w:val="23"/>
              </w:rPr>
            </w:pPr>
          </w:p>
        </w:tc>
        <w:tc>
          <w:tcPr>
            <w:tcW w:w="3340" w:type="dxa"/>
            <w:tcBorders>
              <w:top w:val="single" w:sz="24" w:space="0" w:color="auto"/>
              <w:left w:val="single" w:sz="24" w:space="0" w:color="auto"/>
              <w:bottom w:val="single" w:sz="24" w:space="0" w:color="auto"/>
            </w:tcBorders>
            <w:vAlign w:val="center"/>
          </w:tcPr>
          <w:p w:rsidR="00D37E50" w:rsidRPr="00930A4E" w:rsidRDefault="00D37E50" w:rsidP="00930A4E">
            <w:pPr>
              <w:ind w:firstLine="0"/>
              <w:jc w:val="center"/>
              <w:rPr>
                <w:sz w:val="23"/>
                <w:szCs w:val="23"/>
              </w:rPr>
            </w:pPr>
            <w:r w:rsidRPr="00930A4E">
              <w:rPr>
                <w:sz w:val="23"/>
                <w:szCs w:val="23"/>
              </w:rPr>
              <w:t>PORCENTAJE</w:t>
            </w:r>
          </w:p>
          <w:p w:rsidR="00D37E50" w:rsidRPr="00930A4E" w:rsidRDefault="00D37E50" w:rsidP="00930A4E">
            <w:pPr>
              <w:ind w:firstLine="0"/>
              <w:jc w:val="center"/>
              <w:rPr>
                <w:sz w:val="23"/>
                <w:szCs w:val="23"/>
              </w:rPr>
            </w:pPr>
            <w:r w:rsidRPr="00930A4E">
              <w:rPr>
                <w:sz w:val="23"/>
                <w:szCs w:val="23"/>
              </w:rPr>
              <w:t>EN NOTA DE EVALUACIÓN</w:t>
            </w:r>
          </w:p>
        </w:tc>
      </w:tr>
      <w:tr w:rsidR="00D37E50" w:rsidRPr="00930A4E" w:rsidTr="00930A4E">
        <w:tc>
          <w:tcPr>
            <w:tcW w:w="5868" w:type="dxa"/>
            <w:tcBorders>
              <w:top w:val="single" w:sz="24" w:space="0" w:color="auto"/>
              <w:right w:val="single" w:sz="24" w:space="0" w:color="auto"/>
            </w:tcBorders>
          </w:tcPr>
          <w:p w:rsidR="00D37E50" w:rsidRPr="008129FA" w:rsidRDefault="00D37E50" w:rsidP="00813204">
            <w:pPr>
              <w:ind w:firstLine="0"/>
              <w:jc w:val="left"/>
              <w:rPr>
                <w:sz w:val="23"/>
                <w:szCs w:val="23"/>
              </w:rPr>
            </w:pPr>
            <w:r w:rsidRPr="008129FA">
              <w:rPr>
                <w:sz w:val="23"/>
                <w:szCs w:val="23"/>
              </w:rPr>
              <w:t>Exámenes</w:t>
            </w:r>
            <w:r w:rsidR="00E4566A" w:rsidRPr="008129FA">
              <w:rPr>
                <w:sz w:val="23"/>
                <w:szCs w:val="23"/>
              </w:rPr>
              <w:t xml:space="preserve"> </w:t>
            </w:r>
          </w:p>
        </w:tc>
        <w:tc>
          <w:tcPr>
            <w:tcW w:w="3340" w:type="dxa"/>
            <w:tcBorders>
              <w:top w:val="single" w:sz="24" w:space="0" w:color="auto"/>
              <w:left w:val="single" w:sz="24" w:space="0" w:color="auto"/>
              <w:bottom w:val="single" w:sz="4" w:space="0" w:color="auto"/>
            </w:tcBorders>
          </w:tcPr>
          <w:p w:rsidR="00D37E50" w:rsidRPr="008129FA" w:rsidRDefault="00813204" w:rsidP="00930A4E">
            <w:pPr>
              <w:ind w:firstLine="0"/>
              <w:jc w:val="center"/>
              <w:rPr>
                <w:sz w:val="23"/>
                <w:szCs w:val="23"/>
              </w:rPr>
            </w:pPr>
            <w:r w:rsidRPr="008129FA">
              <w:rPr>
                <w:sz w:val="23"/>
                <w:szCs w:val="23"/>
              </w:rPr>
              <w:t>9</w:t>
            </w:r>
            <w:r w:rsidR="00551341" w:rsidRPr="008129FA">
              <w:rPr>
                <w:sz w:val="23"/>
                <w:szCs w:val="23"/>
              </w:rPr>
              <w:t>0</w:t>
            </w:r>
            <w:r w:rsidR="00D37E50" w:rsidRPr="008129FA">
              <w:rPr>
                <w:sz w:val="23"/>
                <w:szCs w:val="23"/>
              </w:rPr>
              <w:t>%</w:t>
            </w:r>
          </w:p>
        </w:tc>
      </w:tr>
      <w:tr w:rsidR="00E4566A" w:rsidRPr="00930A4E" w:rsidTr="00930A4E">
        <w:tc>
          <w:tcPr>
            <w:tcW w:w="5868" w:type="dxa"/>
            <w:tcBorders>
              <w:right w:val="single" w:sz="24" w:space="0" w:color="auto"/>
            </w:tcBorders>
          </w:tcPr>
          <w:p w:rsidR="00E4566A" w:rsidRPr="008129FA" w:rsidRDefault="00E4566A" w:rsidP="00930A4E">
            <w:pPr>
              <w:ind w:firstLine="0"/>
              <w:rPr>
                <w:sz w:val="23"/>
                <w:szCs w:val="23"/>
              </w:rPr>
            </w:pPr>
            <w:r w:rsidRPr="008129FA">
              <w:rPr>
                <w:sz w:val="23"/>
                <w:szCs w:val="23"/>
              </w:rPr>
              <w:t>Ejercicios, trabajos propuestos y participación en clase</w:t>
            </w:r>
          </w:p>
          <w:p w:rsidR="00E4566A" w:rsidRPr="008129FA" w:rsidRDefault="00E4566A" w:rsidP="00930A4E">
            <w:pPr>
              <w:ind w:firstLine="0"/>
              <w:rPr>
                <w:sz w:val="23"/>
                <w:szCs w:val="23"/>
              </w:rPr>
            </w:pPr>
            <w:r w:rsidRPr="008129FA">
              <w:rPr>
                <w:sz w:val="23"/>
                <w:szCs w:val="23"/>
              </w:rPr>
              <w:t>(hablar/escuchar; leer/escribir)</w:t>
            </w:r>
          </w:p>
        </w:tc>
        <w:tc>
          <w:tcPr>
            <w:tcW w:w="3340" w:type="dxa"/>
            <w:tcBorders>
              <w:top w:val="single" w:sz="4" w:space="0" w:color="auto"/>
              <w:left w:val="single" w:sz="24" w:space="0" w:color="auto"/>
              <w:bottom w:val="single" w:sz="4" w:space="0" w:color="auto"/>
            </w:tcBorders>
          </w:tcPr>
          <w:p w:rsidR="00E4566A" w:rsidRPr="008129FA" w:rsidRDefault="00E4566A" w:rsidP="00930A4E">
            <w:pPr>
              <w:ind w:firstLine="0"/>
              <w:jc w:val="center"/>
              <w:rPr>
                <w:sz w:val="23"/>
                <w:szCs w:val="23"/>
              </w:rPr>
            </w:pPr>
            <w:r w:rsidRPr="008129FA">
              <w:rPr>
                <w:sz w:val="23"/>
                <w:szCs w:val="23"/>
              </w:rPr>
              <w:t>10%</w:t>
            </w:r>
          </w:p>
        </w:tc>
      </w:tr>
      <w:tr w:rsidR="00E4566A" w:rsidRPr="00930A4E" w:rsidTr="00930A4E">
        <w:tc>
          <w:tcPr>
            <w:tcW w:w="5868" w:type="dxa"/>
            <w:tcBorders>
              <w:right w:val="single" w:sz="24" w:space="0" w:color="auto"/>
            </w:tcBorders>
          </w:tcPr>
          <w:p w:rsidR="00E4566A" w:rsidRPr="008129FA" w:rsidRDefault="00E4566A" w:rsidP="00930A4E">
            <w:pPr>
              <w:ind w:firstLine="0"/>
              <w:rPr>
                <w:sz w:val="23"/>
                <w:szCs w:val="23"/>
              </w:rPr>
            </w:pPr>
          </w:p>
        </w:tc>
        <w:tc>
          <w:tcPr>
            <w:tcW w:w="3340" w:type="dxa"/>
            <w:tcBorders>
              <w:top w:val="single" w:sz="4" w:space="0" w:color="auto"/>
              <w:left w:val="single" w:sz="24" w:space="0" w:color="auto"/>
              <w:bottom w:val="single" w:sz="4" w:space="0" w:color="auto"/>
            </w:tcBorders>
          </w:tcPr>
          <w:p w:rsidR="00E4566A" w:rsidRPr="008129FA" w:rsidRDefault="00E4566A" w:rsidP="00930A4E">
            <w:pPr>
              <w:ind w:firstLine="0"/>
              <w:jc w:val="center"/>
              <w:rPr>
                <w:sz w:val="23"/>
                <w:szCs w:val="23"/>
              </w:rPr>
            </w:pPr>
          </w:p>
        </w:tc>
      </w:tr>
      <w:tr w:rsidR="00E4566A" w:rsidRPr="00930A4E" w:rsidTr="00930A4E">
        <w:tc>
          <w:tcPr>
            <w:tcW w:w="5868" w:type="dxa"/>
            <w:tcBorders>
              <w:bottom w:val="single" w:sz="24" w:space="0" w:color="auto"/>
              <w:right w:val="single" w:sz="24" w:space="0" w:color="auto"/>
            </w:tcBorders>
          </w:tcPr>
          <w:p w:rsidR="00E4566A" w:rsidRPr="008129FA" w:rsidRDefault="00E4566A" w:rsidP="00930A4E">
            <w:pPr>
              <w:ind w:firstLine="0"/>
              <w:rPr>
                <w:sz w:val="23"/>
                <w:szCs w:val="23"/>
              </w:rPr>
            </w:pPr>
          </w:p>
        </w:tc>
        <w:tc>
          <w:tcPr>
            <w:tcW w:w="3340" w:type="dxa"/>
            <w:tcBorders>
              <w:top w:val="single" w:sz="4" w:space="0" w:color="auto"/>
              <w:left w:val="single" w:sz="24" w:space="0" w:color="auto"/>
              <w:bottom w:val="single" w:sz="24" w:space="0" w:color="auto"/>
            </w:tcBorders>
          </w:tcPr>
          <w:p w:rsidR="00E4566A" w:rsidRPr="008129FA" w:rsidRDefault="00E4566A" w:rsidP="00930A4E">
            <w:pPr>
              <w:ind w:firstLine="0"/>
              <w:rPr>
                <w:sz w:val="23"/>
                <w:szCs w:val="23"/>
              </w:rPr>
            </w:pPr>
          </w:p>
        </w:tc>
      </w:tr>
      <w:tr w:rsidR="00E4566A" w:rsidRPr="00930A4E" w:rsidTr="00930A4E">
        <w:tc>
          <w:tcPr>
            <w:tcW w:w="5868" w:type="dxa"/>
            <w:tcBorders>
              <w:top w:val="single" w:sz="24" w:space="0" w:color="auto"/>
              <w:bottom w:val="single" w:sz="24" w:space="0" w:color="auto"/>
              <w:right w:val="single" w:sz="24" w:space="0" w:color="auto"/>
            </w:tcBorders>
          </w:tcPr>
          <w:p w:rsidR="00E4566A" w:rsidRPr="008129FA" w:rsidRDefault="00E4566A" w:rsidP="00930A4E">
            <w:pPr>
              <w:ind w:firstLine="0"/>
              <w:rPr>
                <w:sz w:val="23"/>
                <w:szCs w:val="23"/>
              </w:rPr>
            </w:pPr>
            <w:r w:rsidRPr="008129FA">
              <w:rPr>
                <w:sz w:val="23"/>
                <w:szCs w:val="23"/>
              </w:rPr>
              <w:t>TOTAL</w:t>
            </w:r>
          </w:p>
        </w:tc>
        <w:tc>
          <w:tcPr>
            <w:tcW w:w="3340" w:type="dxa"/>
            <w:tcBorders>
              <w:top w:val="single" w:sz="24" w:space="0" w:color="auto"/>
              <w:left w:val="single" w:sz="24" w:space="0" w:color="auto"/>
              <w:bottom w:val="single" w:sz="24" w:space="0" w:color="auto"/>
            </w:tcBorders>
          </w:tcPr>
          <w:p w:rsidR="00E4566A" w:rsidRPr="008129FA" w:rsidRDefault="00E4566A" w:rsidP="00930A4E">
            <w:pPr>
              <w:ind w:firstLine="0"/>
              <w:jc w:val="center"/>
              <w:rPr>
                <w:sz w:val="23"/>
                <w:szCs w:val="23"/>
              </w:rPr>
            </w:pPr>
            <w:r w:rsidRPr="008129FA">
              <w:rPr>
                <w:sz w:val="23"/>
                <w:szCs w:val="23"/>
              </w:rPr>
              <w:t>100%</w:t>
            </w:r>
          </w:p>
        </w:tc>
      </w:tr>
    </w:tbl>
    <w:p w:rsidR="004E2825" w:rsidRDefault="004E2825">
      <w:pPr>
        <w:rPr>
          <w:sz w:val="23"/>
          <w:szCs w:val="23"/>
        </w:rPr>
      </w:pPr>
    </w:p>
    <w:p w:rsidR="004E2825" w:rsidRDefault="004E2825">
      <w:pPr>
        <w:rPr>
          <w:sz w:val="23"/>
          <w:szCs w:val="23"/>
        </w:rPr>
      </w:pPr>
      <w:r>
        <w:rPr>
          <w:sz w:val="23"/>
          <w:szCs w:val="23"/>
        </w:rPr>
        <w:t xml:space="preserve">TEMPORALIZACIÓN:  </w:t>
      </w:r>
      <w:r w:rsidR="00F515B9">
        <w:rPr>
          <w:sz w:val="23"/>
          <w:szCs w:val="23"/>
        </w:rPr>
        <w:t>137</w:t>
      </w:r>
      <w:r>
        <w:rPr>
          <w:sz w:val="23"/>
          <w:szCs w:val="23"/>
        </w:rPr>
        <w:t xml:space="preserve">      HORAS</w:t>
      </w:r>
    </w:p>
    <w:p w:rsidR="004E2825" w:rsidRDefault="004E2825">
      <w:pPr>
        <w:pStyle w:val="WPNormal"/>
        <w:ind w:firstLine="0"/>
        <w:rPr>
          <w:rFonts w:ascii="BernhardMod BT Roman" w:hAnsi="BernhardMod BT Roman"/>
          <w:b/>
          <w:bCs/>
          <w:sz w:val="28"/>
          <w:szCs w:val="28"/>
        </w:rPr>
      </w:pPr>
    </w:p>
    <w:p w:rsidR="00CB24D0" w:rsidRDefault="00CB24D0" w:rsidP="00F23B76">
      <w:pPr>
        <w:pStyle w:val="Ttulo7"/>
      </w:pPr>
    </w:p>
    <w:p w:rsidR="00CB24D0" w:rsidRDefault="00CB24D0" w:rsidP="00F23B76">
      <w:pPr>
        <w:pStyle w:val="Ttulo7"/>
      </w:pPr>
    </w:p>
    <w:p w:rsidR="00CB24D0" w:rsidRDefault="00CB24D0" w:rsidP="00F23B76">
      <w:pPr>
        <w:pStyle w:val="Ttulo7"/>
      </w:pPr>
    </w:p>
    <w:p w:rsidR="00CB24D0" w:rsidRDefault="00CB24D0" w:rsidP="00F23B76">
      <w:pPr>
        <w:pStyle w:val="Ttulo7"/>
      </w:pPr>
    </w:p>
    <w:p w:rsidR="00CB24D0" w:rsidRDefault="00CB24D0" w:rsidP="00F23B76">
      <w:pPr>
        <w:pStyle w:val="Ttulo7"/>
      </w:pPr>
    </w:p>
    <w:p w:rsidR="00CB24D0" w:rsidRDefault="00CB24D0" w:rsidP="00F23B76">
      <w:pPr>
        <w:pStyle w:val="Ttulo7"/>
      </w:pPr>
    </w:p>
    <w:p w:rsidR="00CB24D0" w:rsidRDefault="004E2825" w:rsidP="00CB24D0">
      <w:pPr>
        <w:ind w:firstLine="0"/>
        <w:rPr>
          <w:rFonts w:ascii="Arial" w:hAnsi="Arial" w:cs="Arial"/>
          <w:b/>
          <w:sz w:val="24"/>
          <w:szCs w:val="24"/>
          <w:u w:val="single"/>
        </w:rPr>
      </w:pPr>
      <w:r>
        <w:br w:type="page"/>
      </w:r>
      <w:r w:rsidR="00CB24D0" w:rsidRPr="00A10604">
        <w:rPr>
          <w:rFonts w:ascii="Arial" w:hAnsi="Arial" w:cs="Arial"/>
          <w:b/>
          <w:sz w:val="24"/>
          <w:szCs w:val="24"/>
          <w:u w:val="single"/>
        </w:rPr>
        <w:lastRenderedPageBreak/>
        <w:t>INFORMACIÓN RELATIVA A QUÉ Y CÓMO SE VAN A TRATAR CUESTIONES NO IMPARTIDAS EN EL CURSO PASADO, O QUE DEMOSTRARON NO HABER SIDO SUFICIENTEMENTE ASIMILADAS POR EL ALUMNADO.</w:t>
      </w:r>
    </w:p>
    <w:p w:rsidR="00CB24D0" w:rsidRDefault="00CB24D0" w:rsidP="00CB24D0">
      <w:pPr>
        <w:ind w:firstLine="0"/>
        <w:rPr>
          <w:rFonts w:ascii="Arial" w:hAnsi="Arial" w:cs="Arial"/>
          <w:b/>
          <w:sz w:val="24"/>
          <w:szCs w:val="24"/>
          <w:u w:val="single"/>
        </w:rPr>
      </w:pPr>
    </w:p>
    <w:p w:rsidR="00CB24D0" w:rsidRDefault="00CB24D0" w:rsidP="00CB24D0">
      <w:pPr>
        <w:ind w:firstLine="0"/>
        <w:rPr>
          <w:rFonts w:ascii="Arial" w:hAnsi="Arial" w:cs="Arial"/>
          <w:sz w:val="24"/>
          <w:szCs w:val="24"/>
        </w:rPr>
      </w:pPr>
    </w:p>
    <w:p w:rsidR="00E54E0B" w:rsidRDefault="00CB24D0" w:rsidP="00CB24D0">
      <w:pPr>
        <w:ind w:firstLine="0"/>
        <w:rPr>
          <w:sz w:val="24"/>
          <w:szCs w:val="24"/>
        </w:rPr>
      </w:pPr>
      <w:r>
        <w:rPr>
          <w:sz w:val="24"/>
          <w:szCs w:val="24"/>
        </w:rPr>
        <w:t>Los alumnos y alumnas de este grupo proceden de diversos centros, con lo que no coinciden en los contenidos no adquiridos de forma satisfactoria durante el curso pasado. No obstante, se obtendrá información constantemente a través de ellos acerca de aquellos contenidos que no han quedado lo suficientemente claros. Se repasará aquello que resulte relevante, pero también se hará necesario reducir ciert</w:t>
      </w:r>
      <w:r w:rsidR="00A57652">
        <w:rPr>
          <w:sz w:val="24"/>
          <w:szCs w:val="24"/>
        </w:rPr>
        <w:t>a</w:t>
      </w:r>
      <w:r>
        <w:rPr>
          <w:sz w:val="24"/>
          <w:szCs w:val="24"/>
        </w:rPr>
        <w:t xml:space="preserve">s </w:t>
      </w:r>
      <w:r w:rsidR="00A57652">
        <w:rPr>
          <w:sz w:val="24"/>
          <w:szCs w:val="24"/>
        </w:rPr>
        <w:t>partes del temario</w:t>
      </w:r>
      <w:r>
        <w:rPr>
          <w:sz w:val="24"/>
          <w:szCs w:val="24"/>
        </w:rPr>
        <w:t>, dán</w:t>
      </w:r>
      <w:r w:rsidR="00A57652">
        <w:rPr>
          <w:sz w:val="24"/>
          <w:szCs w:val="24"/>
        </w:rPr>
        <w:t>dolas de manera más superficial.</w:t>
      </w:r>
    </w:p>
    <w:p w:rsidR="00E54E0B" w:rsidRDefault="00E54E0B" w:rsidP="00CB24D0">
      <w:pPr>
        <w:ind w:firstLine="0"/>
        <w:rPr>
          <w:sz w:val="24"/>
          <w:szCs w:val="24"/>
        </w:rPr>
      </w:pPr>
    </w:p>
    <w:p w:rsidR="00E54E0B" w:rsidRDefault="00E54E0B" w:rsidP="00CB24D0">
      <w:pPr>
        <w:ind w:firstLine="0"/>
        <w:rPr>
          <w:sz w:val="24"/>
          <w:szCs w:val="24"/>
        </w:rPr>
      </w:pPr>
    </w:p>
    <w:p w:rsidR="00E54E0B" w:rsidRPr="00A10604" w:rsidRDefault="00CB24D0" w:rsidP="00E54E0B">
      <w:pPr>
        <w:ind w:firstLine="0"/>
        <w:rPr>
          <w:rFonts w:ascii="Arial" w:hAnsi="Arial" w:cs="Arial"/>
          <w:b/>
          <w:color w:val="0070C0"/>
          <w:sz w:val="24"/>
          <w:szCs w:val="24"/>
          <w:u w:val="single"/>
        </w:rPr>
      </w:pPr>
      <w:r>
        <w:rPr>
          <w:sz w:val="24"/>
          <w:szCs w:val="24"/>
        </w:rPr>
        <w:t xml:space="preserve"> </w:t>
      </w:r>
      <w:r w:rsidR="00E54E0B">
        <w:rPr>
          <w:rFonts w:ascii="Arial" w:hAnsi="Arial" w:cs="Arial"/>
          <w:b/>
          <w:color w:val="000000"/>
          <w:sz w:val="24"/>
          <w:szCs w:val="24"/>
          <w:u w:val="single"/>
        </w:rPr>
        <w:t>P</w:t>
      </w:r>
      <w:r w:rsidR="00E54E0B" w:rsidRPr="00A10604">
        <w:rPr>
          <w:rFonts w:ascii="Arial" w:hAnsi="Arial" w:cs="Arial"/>
          <w:b/>
          <w:color w:val="000000"/>
          <w:sz w:val="24"/>
          <w:szCs w:val="24"/>
          <w:u w:val="single"/>
        </w:rPr>
        <w:t>LATAFORMA DIGITAL</w:t>
      </w:r>
      <w:r w:rsidR="00E54E0B" w:rsidRPr="00A10604">
        <w:rPr>
          <w:rFonts w:ascii="Arial" w:hAnsi="Arial" w:cs="Arial"/>
          <w:b/>
          <w:sz w:val="24"/>
          <w:szCs w:val="24"/>
          <w:u w:val="single"/>
        </w:rPr>
        <w:t xml:space="preserve"> QUE SE VA A UTILIZAR DURANTE EL CURSO Y QUE SERÍA LA HERRAMIENTA BÁSICA, CASO DE QUE LAS CLASES NO PUDIESEN SER PRESENCIALES </w:t>
      </w:r>
      <w:r w:rsidR="00E54E0B">
        <w:rPr>
          <w:rFonts w:ascii="Arial" w:hAnsi="Arial" w:cs="Arial"/>
          <w:b/>
          <w:sz w:val="24"/>
          <w:szCs w:val="24"/>
          <w:u w:val="single"/>
        </w:rPr>
        <w:t xml:space="preserve">TOTAL O PARCIALMENTE </w:t>
      </w:r>
      <w:r w:rsidR="00E54E0B" w:rsidRPr="00A10604">
        <w:rPr>
          <w:rFonts w:ascii="Arial" w:hAnsi="Arial" w:cs="Arial"/>
          <w:b/>
          <w:sz w:val="24"/>
          <w:szCs w:val="24"/>
          <w:u w:val="single"/>
        </w:rPr>
        <w:t>POR CAUSAS DE FUERZA MAYOR.</w:t>
      </w:r>
    </w:p>
    <w:p w:rsidR="00CB24D0" w:rsidRDefault="00CB24D0" w:rsidP="00CB24D0">
      <w:pPr>
        <w:ind w:firstLine="0"/>
        <w:rPr>
          <w:sz w:val="24"/>
          <w:szCs w:val="24"/>
        </w:rPr>
      </w:pPr>
    </w:p>
    <w:p w:rsidR="00E54E0B" w:rsidRDefault="00E54E0B" w:rsidP="00CB24D0">
      <w:pPr>
        <w:ind w:firstLine="0"/>
        <w:rPr>
          <w:sz w:val="24"/>
          <w:szCs w:val="24"/>
        </w:rPr>
      </w:pPr>
    </w:p>
    <w:p w:rsidR="00E54E0B" w:rsidRDefault="00E54E0B" w:rsidP="00CB24D0">
      <w:pPr>
        <w:ind w:firstLine="0"/>
        <w:rPr>
          <w:sz w:val="24"/>
          <w:szCs w:val="24"/>
        </w:rPr>
      </w:pPr>
      <w:r>
        <w:rPr>
          <w:sz w:val="24"/>
          <w:szCs w:val="24"/>
        </w:rPr>
        <w:t xml:space="preserve">Se usará la plataforma Classroom. De este modo nos podemos comunicar con los alumnos, </w:t>
      </w:r>
      <w:r w:rsidR="004179AE">
        <w:rPr>
          <w:sz w:val="24"/>
          <w:szCs w:val="24"/>
        </w:rPr>
        <w:t xml:space="preserve">tanto si las clases son o no presenciales, </w:t>
      </w:r>
      <w:r>
        <w:rPr>
          <w:sz w:val="24"/>
          <w:szCs w:val="24"/>
        </w:rPr>
        <w:t>enviar tareas o exámenes, pedir fotos de parte de la libreta,...También se pueden realizar videoconferencias, con lo que se puede dar clase desde casa o desde el aula a los alumnos, que, según las circunstancias, estarán en clase o en sus casas.</w:t>
      </w:r>
    </w:p>
    <w:p w:rsidR="009256F9" w:rsidRDefault="009256F9" w:rsidP="00CB24D0">
      <w:pPr>
        <w:ind w:firstLine="0"/>
        <w:rPr>
          <w:sz w:val="24"/>
          <w:szCs w:val="24"/>
        </w:rPr>
      </w:pPr>
    </w:p>
    <w:p w:rsidR="009256F9" w:rsidRDefault="009256F9" w:rsidP="00CB24D0">
      <w:pPr>
        <w:ind w:firstLine="0"/>
        <w:rPr>
          <w:sz w:val="24"/>
          <w:szCs w:val="24"/>
        </w:rPr>
      </w:pPr>
      <w:r>
        <w:rPr>
          <w:sz w:val="24"/>
          <w:szCs w:val="24"/>
        </w:rPr>
        <w:t>También se podrá usar el correo electrónico corporativo para comunicarnos con el alumnado, así como Pasen o iPasen con las familias.</w:t>
      </w:r>
    </w:p>
    <w:p w:rsidR="00CB24D0" w:rsidRDefault="00CB24D0" w:rsidP="00F23B76">
      <w:pPr>
        <w:pStyle w:val="Ttulo7"/>
      </w:pPr>
    </w:p>
    <w:p w:rsidR="005E14A5" w:rsidRDefault="005E14A5" w:rsidP="005E14A5"/>
    <w:p w:rsidR="005E14A5" w:rsidRDefault="005E14A5" w:rsidP="005E14A5"/>
    <w:p w:rsidR="005E14A5" w:rsidRDefault="005E14A5" w:rsidP="005E14A5"/>
    <w:p w:rsidR="005E14A5" w:rsidRDefault="005E14A5" w:rsidP="005E14A5"/>
    <w:p w:rsidR="005E14A5" w:rsidRDefault="005E14A5" w:rsidP="005E14A5"/>
    <w:p w:rsidR="005E14A5" w:rsidRDefault="005E14A5" w:rsidP="005E14A5"/>
    <w:p w:rsidR="005E14A5" w:rsidRDefault="005E14A5" w:rsidP="005E14A5"/>
    <w:p w:rsidR="005E14A5" w:rsidRDefault="005E14A5" w:rsidP="005E14A5"/>
    <w:p w:rsidR="005E14A5" w:rsidRDefault="005E14A5" w:rsidP="005E14A5"/>
    <w:p w:rsidR="005E14A5" w:rsidRDefault="005E14A5" w:rsidP="005E14A5"/>
    <w:p w:rsidR="005E14A5" w:rsidRDefault="005E14A5" w:rsidP="005E14A5"/>
    <w:p w:rsidR="005E14A5" w:rsidRDefault="005E14A5" w:rsidP="005E14A5"/>
    <w:p w:rsidR="005E14A5" w:rsidRDefault="005E14A5" w:rsidP="005E14A5"/>
    <w:p w:rsidR="005E14A5" w:rsidRDefault="005E14A5" w:rsidP="005E14A5"/>
    <w:p w:rsidR="005E14A5" w:rsidRDefault="005E14A5" w:rsidP="005E14A5"/>
    <w:p w:rsidR="005E14A5" w:rsidRDefault="005E14A5" w:rsidP="005E14A5"/>
    <w:p w:rsidR="005E14A5" w:rsidRDefault="005E14A5" w:rsidP="005E14A5"/>
    <w:p w:rsidR="005E14A5" w:rsidRPr="005E14A5" w:rsidRDefault="005E14A5" w:rsidP="005E14A5"/>
    <w:p w:rsidR="00CB24D0" w:rsidRDefault="00CB24D0" w:rsidP="00F23B76">
      <w:pPr>
        <w:pStyle w:val="Ttulo7"/>
      </w:pPr>
    </w:p>
    <w:p w:rsidR="00CB24D0" w:rsidRDefault="00CB24D0" w:rsidP="00F23B76">
      <w:pPr>
        <w:pStyle w:val="Ttulo7"/>
      </w:pPr>
    </w:p>
    <w:p w:rsidR="00CB24D0" w:rsidRDefault="00CB24D0" w:rsidP="00F23B76">
      <w:pPr>
        <w:pStyle w:val="Ttulo7"/>
      </w:pPr>
    </w:p>
    <w:p w:rsidR="00F23B76" w:rsidRPr="00A454EF" w:rsidRDefault="00F23B76" w:rsidP="00F23B76">
      <w:pPr>
        <w:pStyle w:val="Ttulo7"/>
        <w:rPr>
          <w:b/>
        </w:rPr>
      </w:pPr>
      <w:r w:rsidRPr="00A454EF">
        <w:rPr>
          <w:b/>
        </w:rPr>
        <w:t>ÍNDICE</w:t>
      </w:r>
    </w:p>
    <w:p w:rsidR="00F23B76" w:rsidRPr="00A454EF" w:rsidRDefault="00F23B76" w:rsidP="00F23B76">
      <w:pPr>
        <w:ind w:firstLine="0"/>
        <w:rPr>
          <w:b/>
          <w:sz w:val="24"/>
          <w:szCs w:val="24"/>
        </w:rPr>
      </w:pPr>
      <w:r w:rsidRPr="00A454EF">
        <w:rPr>
          <w:b/>
          <w:sz w:val="24"/>
          <w:szCs w:val="24"/>
        </w:rPr>
        <w:t>PROGRAMACIÓN GENE</w:t>
      </w:r>
      <w:r>
        <w:rPr>
          <w:b/>
          <w:sz w:val="24"/>
          <w:szCs w:val="24"/>
        </w:rPr>
        <w:t>RAL</w:t>
      </w:r>
    </w:p>
    <w:p w:rsidR="00F23B76" w:rsidRPr="002704D4" w:rsidRDefault="00F23B76" w:rsidP="00F23B76">
      <w:pPr>
        <w:rPr>
          <w:sz w:val="24"/>
          <w:szCs w:val="24"/>
        </w:rPr>
      </w:pPr>
    </w:p>
    <w:p w:rsidR="00F23B76" w:rsidRDefault="00F23B76" w:rsidP="00F23B76">
      <w:pPr>
        <w:ind w:firstLine="0"/>
        <w:rPr>
          <w:sz w:val="24"/>
          <w:szCs w:val="24"/>
        </w:rPr>
      </w:pPr>
      <w:r w:rsidRPr="002704D4">
        <w:rPr>
          <w:sz w:val="24"/>
          <w:szCs w:val="24"/>
        </w:rPr>
        <w:t>1. INTRODUCCIÓN</w:t>
      </w:r>
    </w:p>
    <w:p w:rsidR="00F23B76" w:rsidRDefault="00F23B76" w:rsidP="00F23B76">
      <w:pPr>
        <w:ind w:left="426" w:firstLine="0"/>
        <w:rPr>
          <w:sz w:val="24"/>
          <w:szCs w:val="24"/>
        </w:rPr>
      </w:pPr>
      <w:r w:rsidRPr="002704D4">
        <w:rPr>
          <w:sz w:val="24"/>
          <w:szCs w:val="24"/>
        </w:rPr>
        <w:t>1.1. Marco legal</w:t>
      </w:r>
    </w:p>
    <w:p w:rsidR="00F23B76" w:rsidRDefault="00F23B76" w:rsidP="00F23B76">
      <w:pPr>
        <w:spacing w:line="360" w:lineRule="auto"/>
        <w:ind w:firstLine="426"/>
        <w:jc w:val="left"/>
        <w:rPr>
          <w:bCs/>
          <w:sz w:val="24"/>
          <w:szCs w:val="24"/>
        </w:rPr>
      </w:pPr>
      <w:r>
        <w:rPr>
          <w:sz w:val="24"/>
          <w:szCs w:val="24"/>
        </w:rPr>
        <w:t>1</w:t>
      </w:r>
      <w:r w:rsidRPr="002704D4">
        <w:rPr>
          <w:bCs/>
          <w:sz w:val="24"/>
          <w:szCs w:val="24"/>
        </w:rPr>
        <w:t>.2. Contexto escolar y realidad socioeconómica y cultural de los alumnos</w:t>
      </w:r>
    </w:p>
    <w:p w:rsidR="00F23B76" w:rsidRDefault="00F23B76" w:rsidP="00F23B76">
      <w:pPr>
        <w:spacing w:line="360" w:lineRule="auto"/>
        <w:ind w:firstLine="0"/>
        <w:jc w:val="left"/>
        <w:rPr>
          <w:bCs/>
          <w:sz w:val="24"/>
          <w:szCs w:val="24"/>
        </w:rPr>
      </w:pPr>
      <w:r>
        <w:rPr>
          <w:bCs/>
          <w:sz w:val="24"/>
          <w:szCs w:val="24"/>
        </w:rPr>
        <w:t>2. COMPETENCIAS CLAVE</w:t>
      </w:r>
    </w:p>
    <w:p w:rsidR="00F23B76" w:rsidRDefault="00F23B76" w:rsidP="00F23B76">
      <w:pPr>
        <w:spacing w:line="360" w:lineRule="auto"/>
        <w:ind w:firstLine="0"/>
        <w:jc w:val="left"/>
        <w:rPr>
          <w:bCs/>
          <w:sz w:val="24"/>
          <w:szCs w:val="24"/>
        </w:rPr>
      </w:pPr>
      <w:r>
        <w:rPr>
          <w:bCs/>
          <w:sz w:val="24"/>
          <w:szCs w:val="24"/>
        </w:rPr>
        <w:t>3. OBJETIVOS</w:t>
      </w:r>
    </w:p>
    <w:p w:rsidR="00F23B76" w:rsidRDefault="00F23B76" w:rsidP="00F23B76">
      <w:pPr>
        <w:spacing w:line="360" w:lineRule="auto"/>
        <w:ind w:firstLine="426"/>
        <w:jc w:val="left"/>
        <w:rPr>
          <w:bCs/>
          <w:sz w:val="24"/>
          <w:szCs w:val="24"/>
        </w:rPr>
      </w:pPr>
      <w:r>
        <w:rPr>
          <w:bCs/>
          <w:sz w:val="24"/>
          <w:szCs w:val="24"/>
        </w:rPr>
        <w:t>3.1.Objetivos del Bachillerato</w:t>
      </w:r>
    </w:p>
    <w:p w:rsidR="00F23B76" w:rsidRDefault="00F23B76" w:rsidP="00F23B76">
      <w:pPr>
        <w:spacing w:line="360" w:lineRule="auto"/>
        <w:ind w:firstLine="426"/>
        <w:jc w:val="left"/>
        <w:rPr>
          <w:sz w:val="24"/>
          <w:szCs w:val="24"/>
        </w:rPr>
      </w:pPr>
      <w:r w:rsidRPr="005C591D">
        <w:rPr>
          <w:sz w:val="24"/>
          <w:szCs w:val="24"/>
        </w:rPr>
        <w:t xml:space="preserve">3.2. Objetivos de la materia </w:t>
      </w:r>
    </w:p>
    <w:p w:rsidR="00F23B76" w:rsidRDefault="00F23B76" w:rsidP="00F23B76">
      <w:pPr>
        <w:spacing w:line="360" w:lineRule="auto"/>
        <w:ind w:firstLine="0"/>
        <w:jc w:val="left"/>
        <w:rPr>
          <w:sz w:val="24"/>
          <w:szCs w:val="24"/>
        </w:rPr>
      </w:pPr>
      <w:r>
        <w:rPr>
          <w:sz w:val="24"/>
          <w:szCs w:val="24"/>
        </w:rPr>
        <w:t>4. CONTENIDOS</w:t>
      </w:r>
    </w:p>
    <w:p w:rsidR="00F23B76" w:rsidRDefault="00F23B76" w:rsidP="00F23B76">
      <w:pPr>
        <w:spacing w:line="360" w:lineRule="auto"/>
        <w:ind w:firstLine="0"/>
        <w:jc w:val="left"/>
        <w:rPr>
          <w:sz w:val="24"/>
          <w:szCs w:val="24"/>
        </w:rPr>
      </w:pPr>
      <w:r>
        <w:rPr>
          <w:sz w:val="24"/>
          <w:szCs w:val="24"/>
        </w:rPr>
        <w:t>5. CRITERIOS DE EVALUACIÓN</w:t>
      </w:r>
    </w:p>
    <w:p w:rsidR="00F23B76" w:rsidRDefault="00F23B76" w:rsidP="00F23B76">
      <w:pPr>
        <w:spacing w:line="360" w:lineRule="auto"/>
        <w:ind w:firstLine="0"/>
        <w:jc w:val="left"/>
        <w:rPr>
          <w:sz w:val="24"/>
          <w:szCs w:val="24"/>
        </w:rPr>
      </w:pPr>
      <w:r>
        <w:rPr>
          <w:sz w:val="24"/>
          <w:szCs w:val="24"/>
        </w:rPr>
        <w:t>6. ESTÁNDARES DE APRENDIZAJE</w:t>
      </w:r>
    </w:p>
    <w:p w:rsidR="00F23B76" w:rsidRDefault="00F23B76" w:rsidP="00F23B76">
      <w:pPr>
        <w:spacing w:line="360" w:lineRule="auto"/>
        <w:ind w:firstLine="0"/>
        <w:jc w:val="left"/>
        <w:rPr>
          <w:sz w:val="24"/>
          <w:szCs w:val="24"/>
        </w:rPr>
      </w:pPr>
      <w:r>
        <w:rPr>
          <w:sz w:val="24"/>
          <w:szCs w:val="24"/>
        </w:rPr>
        <w:t>7. METODOLOGÍA</w:t>
      </w:r>
    </w:p>
    <w:p w:rsidR="00F23B76" w:rsidRDefault="00F23B76" w:rsidP="00F23B76">
      <w:pPr>
        <w:spacing w:line="360" w:lineRule="auto"/>
        <w:ind w:firstLine="426"/>
        <w:jc w:val="left"/>
        <w:rPr>
          <w:sz w:val="24"/>
          <w:szCs w:val="24"/>
        </w:rPr>
      </w:pPr>
      <w:r>
        <w:rPr>
          <w:sz w:val="24"/>
          <w:szCs w:val="24"/>
        </w:rPr>
        <w:t>7.1. Estrategias metodológicas de la materia</w:t>
      </w:r>
    </w:p>
    <w:p w:rsidR="00F23B76" w:rsidRDefault="00F23B76" w:rsidP="00F23B76">
      <w:pPr>
        <w:spacing w:line="360" w:lineRule="auto"/>
        <w:ind w:firstLine="426"/>
        <w:jc w:val="left"/>
        <w:rPr>
          <w:sz w:val="24"/>
          <w:szCs w:val="24"/>
        </w:rPr>
      </w:pPr>
      <w:r>
        <w:rPr>
          <w:sz w:val="24"/>
          <w:szCs w:val="24"/>
        </w:rPr>
        <w:t>7.2. Metodología en el aula</w:t>
      </w:r>
    </w:p>
    <w:p w:rsidR="00F23B76" w:rsidRDefault="00F23B76" w:rsidP="00F23B76">
      <w:pPr>
        <w:spacing w:line="360" w:lineRule="auto"/>
        <w:ind w:firstLine="0"/>
        <w:jc w:val="left"/>
        <w:rPr>
          <w:sz w:val="24"/>
          <w:szCs w:val="24"/>
        </w:rPr>
      </w:pPr>
      <w:r>
        <w:rPr>
          <w:sz w:val="24"/>
          <w:szCs w:val="24"/>
        </w:rPr>
        <w:t>8. ELEMENTOS TRANSVERSALES</w:t>
      </w:r>
    </w:p>
    <w:p w:rsidR="00F23B76" w:rsidRDefault="00F23B76" w:rsidP="00F23B76">
      <w:pPr>
        <w:spacing w:line="360" w:lineRule="auto"/>
        <w:ind w:firstLine="0"/>
        <w:jc w:val="left"/>
        <w:rPr>
          <w:sz w:val="24"/>
          <w:szCs w:val="24"/>
        </w:rPr>
      </w:pPr>
      <w:r>
        <w:rPr>
          <w:sz w:val="24"/>
          <w:szCs w:val="24"/>
        </w:rPr>
        <w:t>9. EVALUACIÓN</w:t>
      </w:r>
    </w:p>
    <w:p w:rsidR="00F23B76" w:rsidRDefault="00F23B76" w:rsidP="00F23B76">
      <w:pPr>
        <w:spacing w:line="360" w:lineRule="auto"/>
        <w:ind w:firstLine="426"/>
        <w:jc w:val="left"/>
        <w:rPr>
          <w:sz w:val="24"/>
          <w:szCs w:val="24"/>
        </w:rPr>
      </w:pPr>
      <w:r>
        <w:rPr>
          <w:sz w:val="24"/>
          <w:szCs w:val="24"/>
        </w:rPr>
        <w:t>9.1. Referentes de la evaluación</w:t>
      </w:r>
    </w:p>
    <w:p w:rsidR="00F23B76" w:rsidRDefault="00F23B76" w:rsidP="00F23B76">
      <w:pPr>
        <w:spacing w:line="360" w:lineRule="auto"/>
        <w:ind w:firstLine="426"/>
        <w:jc w:val="left"/>
        <w:rPr>
          <w:sz w:val="24"/>
          <w:szCs w:val="24"/>
        </w:rPr>
      </w:pPr>
      <w:r>
        <w:rPr>
          <w:sz w:val="24"/>
          <w:szCs w:val="24"/>
        </w:rPr>
        <w:t>9.2. Procedimientos, técnicas e instrumentos de evaluación</w:t>
      </w:r>
    </w:p>
    <w:p w:rsidR="00653CC6" w:rsidRDefault="00653CC6" w:rsidP="00F23B76">
      <w:pPr>
        <w:spacing w:line="360" w:lineRule="auto"/>
        <w:ind w:firstLine="426"/>
        <w:jc w:val="left"/>
        <w:rPr>
          <w:sz w:val="24"/>
          <w:szCs w:val="24"/>
        </w:rPr>
      </w:pPr>
      <w:r>
        <w:rPr>
          <w:sz w:val="24"/>
          <w:szCs w:val="24"/>
        </w:rPr>
        <w:tab/>
        <w:t>9.2.1. Criterios de corrección generales de pruebas y trabajos</w:t>
      </w:r>
    </w:p>
    <w:p w:rsidR="00F23B76" w:rsidRDefault="00F23B76" w:rsidP="00F23B76">
      <w:pPr>
        <w:spacing w:line="360" w:lineRule="auto"/>
        <w:ind w:firstLine="426"/>
        <w:jc w:val="left"/>
        <w:rPr>
          <w:sz w:val="24"/>
          <w:szCs w:val="24"/>
        </w:rPr>
      </w:pPr>
      <w:r>
        <w:rPr>
          <w:sz w:val="24"/>
          <w:szCs w:val="24"/>
        </w:rPr>
        <w:t>9.3. Criterios de calificación y promoción</w:t>
      </w:r>
    </w:p>
    <w:p w:rsidR="006A5A57" w:rsidRDefault="006A5A57" w:rsidP="00F23B76">
      <w:pPr>
        <w:spacing w:line="360" w:lineRule="auto"/>
        <w:ind w:firstLine="426"/>
        <w:jc w:val="left"/>
        <w:rPr>
          <w:sz w:val="24"/>
          <w:szCs w:val="24"/>
        </w:rPr>
      </w:pPr>
      <w:r>
        <w:rPr>
          <w:sz w:val="24"/>
          <w:szCs w:val="24"/>
        </w:rPr>
        <w:t>9.4. Criterios de recuperación y refuerzo</w:t>
      </w:r>
    </w:p>
    <w:p w:rsidR="00F23B76" w:rsidRDefault="00F23B76" w:rsidP="00F23B76">
      <w:pPr>
        <w:spacing w:line="360" w:lineRule="auto"/>
        <w:ind w:firstLine="0"/>
        <w:jc w:val="left"/>
        <w:rPr>
          <w:sz w:val="24"/>
          <w:szCs w:val="24"/>
        </w:rPr>
      </w:pPr>
      <w:r w:rsidRPr="00F57BD9">
        <w:rPr>
          <w:sz w:val="24"/>
          <w:szCs w:val="24"/>
        </w:rPr>
        <w:t>1</w:t>
      </w:r>
      <w:r w:rsidR="006A5A57">
        <w:rPr>
          <w:sz w:val="24"/>
          <w:szCs w:val="24"/>
        </w:rPr>
        <w:t>0</w:t>
      </w:r>
      <w:r w:rsidRPr="00F57BD9">
        <w:rPr>
          <w:sz w:val="24"/>
          <w:szCs w:val="24"/>
        </w:rPr>
        <w:t>.  ALUMNOS CON LA MATERIA PENDIENTE</w:t>
      </w:r>
    </w:p>
    <w:p w:rsidR="006A5A57" w:rsidRDefault="006A5A57" w:rsidP="006A5A57">
      <w:pPr>
        <w:spacing w:line="360" w:lineRule="auto"/>
        <w:ind w:firstLine="0"/>
        <w:jc w:val="left"/>
        <w:rPr>
          <w:bCs/>
          <w:sz w:val="24"/>
          <w:szCs w:val="24"/>
        </w:rPr>
      </w:pPr>
      <w:r>
        <w:rPr>
          <w:sz w:val="24"/>
          <w:szCs w:val="24"/>
        </w:rPr>
        <w:t>11 . ATENCIÓN A LA DIVERSIDAD</w:t>
      </w:r>
      <w:r w:rsidR="009413F0">
        <w:rPr>
          <w:sz w:val="24"/>
          <w:szCs w:val="24"/>
        </w:rPr>
        <w:t xml:space="preserve"> DEL ALUMNADO. PLANES ESPECÍFICOS PARA EL ALUMNADO QUE NO PROMOCIONA DE CURSO.</w:t>
      </w:r>
    </w:p>
    <w:p w:rsidR="00F23B76" w:rsidRDefault="00F23B76" w:rsidP="00F23B76">
      <w:pPr>
        <w:pStyle w:val="Default"/>
        <w:ind w:left="204" w:hanging="204"/>
        <w:rPr>
          <w:rFonts w:ascii="Times New Roman" w:hAnsi="Times New Roman"/>
        </w:rPr>
      </w:pPr>
      <w:r>
        <w:rPr>
          <w:rFonts w:ascii="Times New Roman" w:hAnsi="Times New Roman"/>
        </w:rPr>
        <w:t>1</w:t>
      </w:r>
      <w:r w:rsidR="00854A9D">
        <w:rPr>
          <w:rFonts w:ascii="Times New Roman" w:hAnsi="Times New Roman"/>
        </w:rPr>
        <w:t>2</w:t>
      </w:r>
      <w:r>
        <w:rPr>
          <w:rFonts w:ascii="Times New Roman" w:hAnsi="Times New Roman"/>
        </w:rPr>
        <w:t>. ACTIVIDADES COMPLEMENTARIAS Y EXTRAESCOLARES</w:t>
      </w:r>
    </w:p>
    <w:p w:rsidR="00F23B76" w:rsidRPr="00F57BD9" w:rsidRDefault="00F23B76" w:rsidP="00F23B76">
      <w:pPr>
        <w:pStyle w:val="Default"/>
        <w:ind w:left="204" w:hanging="204"/>
        <w:rPr>
          <w:rFonts w:ascii="Times New Roman" w:hAnsi="Times New Roman"/>
        </w:rPr>
      </w:pPr>
    </w:p>
    <w:p w:rsidR="00F23B76" w:rsidRPr="005C591D" w:rsidRDefault="00F23B76" w:rsidP="00F23B76">
      <w:pPr>
        <w:spacing w:line="360" w:lineRule="auto"/>
        <w:ind w:firstLine="0"/>
        <w:jc w:val="left"/>
        <w:rPr>
          <w:bCs/>
          <w:sz w:val="24"/>
          <w:szCs w:val="24"/>
        </w:rPr>
      </w:pPr>
    </w:p>
    <w:p w:rsidR="00F23B76" w:rsidRDefault="00F23B76" w:rsidP="00F23B76">
      <w:pPr>
        <w:spacing w:line="360" w:lineRule="auto"/>
        <w:ind w:firstLine="0"/>
        <w:jc w:val="left"/>
        <w:rPr>
          <w:b/>
          <w:bCs/>
          <w:sz w:val="24"/>
          <w:szCs w:val="24"/>
        </w:rPr>
      </w:pPr>
      <w:r w:rsidRPr="00A454EF">
        <w:rPr>
          <w:b/>
          <w:bCs/>
          <w:sz w:val="24"/>
          <w:szCs w:val="24"/>
        </w:rPr>
        <w:t>PROGRAMACIÓN DEL CURSO</w:t>
      </w:r>
    </w:p>
    <w:p w:rsidR="00F23B76" w:rsidRPr="00A454EF" w:rsidRDefault="00F23B76" w:rsidP="00F23B76">
      <w:pPr>
        <w:spacing w:line="360" w:lineRule="auto"/>
        <w:ind w:firstLine="0"/>
        <w:jc w:val="left"/>
        <w:rPr>
          <w:b/>
          <w:bCs/>
          <w:sz w:val="24"/>
          <w:szCs w:val="24"/>
        </w:rPr>
      </w:pPr>
    </w:p>
    <w:p w:rsidR="00F23B76" w:rsidRDefault="00F23B76" w:rsidP="00F23B76">
      <w:pPr>
        <w:spacing w:line="360" w:lineRule="auto"/>
        <w:ind w:firstLine="0"/>
        <w:jc w:val="left"/>
        <w:rPr>
          <w:bCs/>
          <w:sz w:val="24"/>
          <w:szCs w:val="24"/>
        </w:rPr>
      </w:pPr>
      <w:r>
        <w:rPr>
          <w:bCs/>
          <w:sz w:val="24"/>
          <w:szCs w:val="24"/>
        </w:rPr>
        <w:t>1. MATERIALES Y RECURSOS DIDÁCTICOS</w:t>
      </w:r>
    </w:p>
    <w:p w:rsidR="006B7EC3" w:rsidRPr="006B7EC3" w:rsidRDefault="006B7EC3" w:rsidP="006B7EC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6B7EC3">
        <w:rPr>
          <w:rFonts w:ascii="Times New Roman" w:hAnsi="Times New Roman"/>
          <w:bCs/>
        </w:rPr>
        <w:t>2. TRATAMIENTO DE LAS DESTREZAS COMUNICATIVAS, RELACIÓN DE UNIDADES DIDÁCTICAS Y ORGANIZACIÓN Y SECUENCIACIÓN DE CONTENIDOS</w:t>
      </w:r>
      <w:r w:rsidRPr="006B7EC3">
        <w:rPr>
          <w:rFonts w:ascii="Times New Roman" w:hAnsi="Times New Roman"/>
        </w:rPr>
        <w:t>.</w:t>
      </w:r>
    </w:p>
    <w:p w:rsidR="00F23B76" w:rsidRDefault="00F23B76" w:rsidP="00F23B76">
      <w:pPr>
        <w:spacing w:line="360" w:lineRule="auto"/>
        <w:ind w:firstLine="0"/>
        <w:jc w:val="left"/>
        <w:rPr>
          <w:bCs/>
          <w:sz w:val="24"/>
          <w:szCs w:val="24"/>
        </w:rPr>
      </w:pPr>
      <w:r>
        <w:rPr>
          <w:bCs/>
          <w:sz w:val="24"/>
          <w:szCs w:val="24"/>
        </w:rPr>
        <w:t>3. UNIDADES DIDÁCTICAS</w:t>
      </w:r>
    </w:p>
    <w:p w:rsidR="00F23B76" w:rsidRDefault="00F23B76" w:rsidP="00F23B76">
      <w:pPr>
        <w:spacing w:line="360" w:lineRule="auto"/>
        <w:ind w:firstLine="0"/>
        <w:jc w:val="left"/>
        <w:rPr>
          <w:bCs/>
          <w:sz w:val="24"/>
          <w:szCs w:val="24"/>
        </w:rPr>
      </w:pPr>
    </w:p>
    <w:p w:rsidR="00F23B76" w:rsidRDefault="00F23B76" w:rsidP="00F23B76">
      <w:pPr>
        <w:spacing w:line="360" w:lineRule="auto"/>
        <w:ind w:firstLine="0"/>
        <w:jc w:val="left"/>
        <w:rPr>
          <w:bCs/>
          <w:sz w:val="24"/>
          <w:szCs w:val="24"/>
        </w:rPr>
      </w:pPr>
    </w:p>
    <w:p w:rsidR="004E2825" w:rsidRDefault="004E2825">
      <w:pPr>
        <w:pStyle w:val="Ttulo7"/>
      </w:pPr>
    </w:p>
    <w:p w:rsidR="00F23B76" w:rsidRDefault="00F23B76" w:rsidP="00F23B76"/>
    <w:p w:rsidR="00F23B76" w:rsidRPr="00F23B76" w:rsidRDefault="00F23B76" w:rsidP="00F23B76"/>
    <w:p w:rsidR="004E2825" w:rsidRDefault="004E2825">
      <w:pPr>
        <w:pStyle w:val="Ttulo7"/>
        <w:rPr>
          <w:rFonts w:ascii="Arial" w:hAnsi="Arial" w:cs="Arial"/>
          <w:b/>
          <w:bCs/>
          <w:u w:val="single"/>
        </w:rPr>
      </w:pPr>
      <w:r>
        <w:rPr>
          <w:rFonts w:ascii="Arial" w:hAnsi="Arial" w:cs="Arial"/>
          <w:b/>
          <w:bCs/>
          <w:u w:val="single"/>
        </w:rPr>
        <w:t>PROGRAMACIÓN GENERAL</w:t>
      </w:r>
    </w:p>
    <w:p w:rsidR="004E2825" w:rsidRDefault="004E2825"/>
    <w:p w:rsidR="00FE7671" w:rsidRDefault="00FE7671" w:rsidP="00FE7671">
      <w:r>
        <w:rPr>
          <w:b/>
          <w:bCs/>
          <w:sz w:val="24"/>
          <w:szCs w:val="24"/>
        </w:rPr>
        <w:t>1.</w:t>
      </w:r>
      <w:r w:rsidR="00B469E3">
        <w:rPr>
          <w:b/>
          <w:bCs/>
          <w:sz w:val="24"/>
          <w:szCs w:val="24"/>
        </w:rPr>
        <w:t xml:space="preserve"> </w:t>
      </w:r>
      <w:r w:rsidRPr="00BC4961">
        <w:rPr>
          <w:b/>
          <w:bCs/>
          <w:sz w:val="24"/>
          <w:szCs w:val="24"/>
        </w:rPr>
        <w:t>INTRODUCCIÓN</w:t>
      </w:r>
      <w:r>
        <w:t xml:space="preserve">    </w:t>
      </w:r>
    </w:p>
    <w:p w:rsidR="00D819F5" w:rsidRPr="006903BD" w:rsidRDefault="00D819F5" w:rsidP="00FE7671">
      <w:pPr>
        <w:rPr>
          <w:b/>
          <w:bCs/>
          <w:sz w:val="24"/>
          <w:szCs w:val="24"/>
        </w:rPr>
      </w:pPr>
    </w:p>
    <w:p w:rsidR="00FE7671" w:rsidRPr="009A4E51" w:rsidRDefault="00FE7671" w:rsidP="00FE7671">
      <w:pPr>
        <w:numPr>
          <w:ilvl w:val="1"/>
          <w:numId w:val="20"/>
        </w:numPr>
        <w:spacing w:line="360" w:lineRule="auto"/>
        <w:ind w:firstLine="0"/>
        <w:jc w:val="left"/>
        <w:rPr>
          <w:bCs/>
          <w:sz w:val="24"/>
          <w:szCs w:val="24"/>
        </w:rPr>
      </w:pPr>
      <w:r>
        <w:t xml:space="preserve">             </w:t>
      </w:r>
      <w:r w:rsidRPr="006903BD">
        <w:rPr>
          <w:sz w:val="24"/>
          <w:szCs w:val="24"/>
        </w:rPr>
        <w:t xml:space="preserve">La programación que a continuación </w:t>
      </w:r>
      <w:r>
        <w:rPr>
          <w:sz w:val="24"/>
          <w:szCs w:val="24"/>
        </w:rPr>
        <w:t xml:space="preserve">se va </w:t>
      </w:r>
      <w:r w:rsidRPr="006903BD">
        <w:rPr>
          <w:sz w:val="24"/>
          <w:szCs w:val="24"/>
        </w:rPr>
        <w:t xml:space="preserve">a desarrollar, va dirigida a un curso de </w:t>
      </w:r>
      <w:r w:rsidR="00157A07">
        <w:rPr>
          <w:sz w:val="24"/>
          <w:szCs w:val="24"/>
        </w:rPr>
        <w:t>1</w:t>
      </w:r>
      <w:r w:rsidRPr="006903BD">
        <w:rPr>
          <w:sz w:val="24"/>
          <w:szCs w:val="24"/>
        </w:rPr>
        <w:t xml:space="preserve">º de </w:t>
      </w:r>
      <w:r>
        <w:rPr>
          <w:sz w:val="24"/>
          <w:szCs w:val="24"/>
        </w:rPr>
        <w:t xml:space="preserve">Bachillerato </w:t>
      </w:r>
      <w:r w:rsidRPr="006903BD">
        <w:rPr>
          <w:sz w:val="24"/>
          <w:szCs w:val="24"/>
        </w:rPr>
        <w:t xml:space="preserve"> para  la asignatura de Matemáticas </w:t>
      </w:r>
      <w:r w:rsidR="00157A07">
        <w:rPr>
          <w:sz w:val="24"/>
          <w:szCs w:val="24"/>
        </w:rPr>
        <w:t>I</w:t>
      </w:r>
      <w:r>
        <w:rPr>
          <w:sz w:val="24"/>
          <w:szCs w:val="24"/>
        </w:rPr>
        <w:t xml:space="preserve"> </w:t>
      </w:r>
      <w:r w:rsidRPr="006903BD">
        <w:rPr>
          <w:sz w:val="24"/>
          <w:szCs w:val="24"/>
        </w:rPr>
        <w:t xml:space="preserve"> a la que le corresponden 4 horas semanales. Se llevará a cabo</w:t>
      </w:r>
      <w:r w:rsidR="007E45FA">
        <w:rPr>
          <w:sz w:val="24"/>
          <w:szCs w:val="24"/>
        </w:rPr>
        <w:t xml:space="preserve"> durante el curso académico 2020</w:t>
      </w:r>
      <w:r>
        <w:rPr>
          <w:sz w:val="24"/>
          <w:szCs w:val="24"/>
        </w:rPr>
        <w:t>/20</w:t>
      </w:r>
      <w:r w:rsidR="007E45FA">
        <w:rPr>
          <w:sz w:val="24"/>
          <w:szCs w:val="24"/>
        </w:rPr>
        <w:t>21</w:t>
      </w:r>
      <w:r w:rsidRPr="006903BD">
        <w:rPr>
          <w:sz w:val="24"/>
          <w:szCs w:val="24"/>
        </w:rPr>
        <w:t>.</w:t>
      </w:r>
      <w:r>
        <w:rPr>
          <w:sz w:val="24"/>
          <w:szCs w:val="24"/>
        </w:rPr>
        <w:t xml:space="preserve"> El grupo consta de </w:t>
      </w:r>
      <w:r w:rsidR="005206EB">
        <w:rPr>
          <w:sz w:val="24"/>
          <w:szCs w:val="24"/>
        </w:rPr>
        <w:t>2</w:t>
      </w:r>
      <w:r w:rsidR="00901105">
        <w:rPr>
          <w:sz w:val="24"/>
          <w:szCs w:val="24"/>
        </w:rPr>
        <w:t>3</w:t>
      </w:r>
      <w:r w:rsidRPr="009A4E51">
        <w:rPr>
          <w:sz w:val="24"/>
          <w:szCs w:val="24"/>
        </w:rPr>
        <w:t xml:space="preserve"> </w:t>
      </w:r>
      <w:r w:rsidRPr="009A4E51">
        <w:rPr>
          <w:bCs/>
          <w:sz w:val="24"/>
          <w:szCs w:val="24"/>
        </w:rPr>
        <w:t>alumnos.</w:t>
      </w:r>
    </w:p>
    <w:p w:rsidR="00FE7671" w:rsidRPr="009A4E51" w:rsidRDefault="00FE7671" w:rsidP="00FE7671">
      <w:pPr>
        <w:numPr>
          <w:ilvl w:val="1"/>
          <w:numId w:val="20"/>
        </w:numPr>
        <w:spacing w:line="360" w:lineRule="auto"/>
        <w:ind w:firstLine="0"/>
        <w:jc w:val="left"/>
        <w:rPr>
          <w:b/>
          <w:bCs/>
          <w:sz w:val="24"/>
          <w:szCs w:val="24"/>
        </w:rPr>
      </w:pPr>
      <w:r w:rsidRPr="009A4E51">
        <w:rPr>
          <w:b/>
          <w:bCs/>
          <w:sz w:val="24"/>
          <w:szCs w:val="24"/>
        </w:rPr>
        <w:t>1.1. Marco legal.</w:t>
      </w:r>
    </w:p>
    <w:p w:rsidR="00FE7671" w:rsidRPr="00F54745" w:rsidRDefault="00FE7671" w:rsidP="00FE7671">
      <w:pPr>
        <w:spacing w:before="120" w:after="240" w:line="360" w:lineRule="auto"/>
        <w:ind w:firstLine="0"/>
        <w:rPr>
          <w:sz w:val="24"/>
        </w:rPr>
      </w:pPr>
      <w:r w:rsidRPr="00F54745">
        <w:rPr>
          <w:sz w:val="24"/>
        </w:rPr>
        <w:t>El marco legislativo de la programación es:</w:t>
      </w:r>
    </w:p>
    <w:p w:rsidR="00FE7671" w:rsidRDefault="00FE7671" w:rsidP="00FE7671">
      <w:pPr>
        <w:numPr>
          <w:ilvl w:val="0"/>
          <w:numId w:val="21"/>
        </w:numPr>
        <w:spacing w:before="120" w:after="240" w:line="360" w:lineRule="auto"/>
        <w:rPr>
          <w:sz w:val="24"/>
        </w:rPr>
      </w:pPr>
      <w:r w:rsidRPr="00F54745">
        <w:rPr>
          <w:sz w:val="24"/>
        </w:rPr>
        <w:t xml:space="preserve">Real Decreto 1105/2014, de 26 de diciembre, por el que se establece el currículo básico de la Educación Secundaria Obligatoria y del Bachillerato. </w:t>
      </w:r>
    </w:p>
    <w:p w:rsidR="00D408E7" w:rsidRPr="00F54745" w:rsidRDefault="00D408E7" w:rsidP="00D408E7">
      <w:pPr>
        <w:numPr>
          <w:ilvl w:val="0"/>
          <w:numId w:val="21"/>
        </w:numPr>
        <w:spacing w:before="120" w:after="240" w:line="360" w:lineRule="auto"/>
        <w:rPr>
          <w:sz w:val="24"/>
        </w:rPr>
      </w:pPr>
      <w:r w:rsidRPr="00F54745">
        <w:rPr>
          <w:sz w:val="24"/>
        </w:rPr>
        <w:t>Orden ECD/65/2015, de 21 de enero, por la que se describen las relaciones entre las competencias, los contenidos y los criterios de evaluación de la educación primaria, la educación secundaria obligatoria y el bachillerato.</w:t>
      </w:r>
    </w:p>
    <w:p w:rsidR="00D408E7" w:rsidRDefault="00D408E7" w:rsidP="00FE7671">
      <w:pPr>
        <w:numPr>
          <w:ilvl w:val="0"/>
          <w:numId w:val="21"/>
        </w:numPr>
        <w:spacing w:before="120" w:after="240" w:line="360" w:lineRule="auto"/>
        <w:rPr>
          <w:sz w:val="24"/>
        </w:rPr>
      </w:pPr>
      <w:r w:rsidRPr="00D408E7">
        <w:rPr>
          <w:sz w:val="24"/>
        </w:rPr>
        <w:t>Decreto 110/2016, de 14 de junio, por el que se establece la ordenación y el currículo del Bachillerato en la Comunidad Autónoma de Andalucía.</w:t>
      </w:r>
    </w:p>
    <w:p w:rsidR="00FE7671" w:rsidRPr="00F54745" w:rsidRDefault="00FE7671" w:rsidP="00FE7671">
      <w:pPr>
        <w:numPr>
          <w:ilvl w:val="0"/>
          <w:numId w:val="21"/>
        </w:numPr>
        <w:spacing w:before="120" w:after="240" w:line="360" w:lineRule="auto"/>
        <w:rPr>
          <w:sz w:val="24"/>
        </w:rPr>
      </w:pPr>
      <w:r w:rsidRPr="00F54745">
        <w:rPr>
          <w:sz w:val="24"/>
        </w:rPr>
        <w:t>Orden de 14 de julio de 2016, por la que se desarrolla el currículo correspondiente a</w:t>
      </w:r>
      <w:r>
        <w:rPr>
          <w:sz w:val="24"/>
        </w:rPr>
        <w:t xml:space="preserve">l </w:t>
      </w:r>
      <w:r w:rsidR="00FB653C">
        <w:rPr>
          <w:sz w:val="24"/>
        </w:rPr>
        <w:t xml:space="preserve">Bachillerato </w:t>
      </w:r>
      <w:r>
        <w:rPr>
          <w:sz w:val="24"/>
        </w:rPr>
        <w:t xml:space="preserve">en </w:t>
      </w:r>
      <w:r w:rsidRPr="00F54745">
        <w:rPr>
          <w:sz w:val="24"/>
        </w:rPr>
        <w:t>la Comunidad Autónoma de Andalucía, se regulan determinados aspectos de la atención a la diversidad y se establece la ordenación de la evaluación del proceso de aprendizaje del alumnado.</w:t>
      </w:r>
    </w:p>
    <w:p w:rsidR="00FE7671" w:rsidRDefault="00FE7671" w:rsidP="00FE7671">
      <w:pPr>
        <w:spacing w:line="360" w:lineRule="auto"/>
        <w:rPr>
          <w:b/>
          <w:bCs/>
          <w:sz w:val="24"/>
          <w:szCs w:val="24"/>
        </w:rPr>
      </w:pPr>
    </w:p>
    <w:p w:rsidR="00FE7671" w:rsidRPr="009A4E51" w:rsidRDefault="00FE7671" w:rsidP="00FE7671">
      <w:pPr>
        <w:numPr>
          <w:ilvl w:val="1"/>
          <w:numId w:val="20"/>
        </w:numPr>
        <w:spacing w:line="360" w:lineRule="auto"/>
        <w:ind w:firstLine="0"/>
        <w:jc w:val="left"/>
        <w:rPr>
          <w:b/>
          <w:bCs/>
          <w:sz w:val="24"/>
          <w:szCs w:val="24"/>
        </w:rPr>
      </w:pPr>
      <w:r w:rsidRPr="009A4E51">
        <w:rPr>
          <w:b/>
          <w:bCs/>
          <w:sz w:val="24"/>
          <w:szCs w:val="24"/>
        </w:rPr>
        <w:t>1.2. Contexto escolar y realidad socioeconómica y cultural de los alumnos.</w:t>
      </w:r>
    </w:p>
    <w:p w:rsidR="00FE7671" w:rsidRPr="001B1565" w:rsidRDefault="00FE7671" w:rsidP="00FE7671">
      <w:pPr>
        <w:numPr>
          <w:ilvl w:val="1"/>
          <w:numId w:val="20"/>
        </w:numPr>
        <w:spacing w:line="360" w:lineRule="auto"/>
        <w:ind w:firstLine="0"/>
        <w:jc w:val="left"/>
        <w:rPr>
          <w:b/>
          <w:bCs/>
          <w:sz w:val="24"/>
          <w:szCs w:val="24"/>
          <w:u w:val="single"/>
        </w:rPr>
      </w:pPr>
    </w:p>
    <w:p w:rsidR="00FE7671" w:rsidRPr="001B1565" w:rsidRDefault="00FE7671" w:rsidP="00FE7671">
      <w:pPr>
        <w:numPr>
          <w:ilvl w:val="1"/>
          <w:numId w:val="20"/>
        </w:numPr>
        <w:spacing w:line="360" w:lineRule="auto"/>
        <w:ind w:firstLine="0"/>
        <w:jc w:val="left"/>
        <w:rPr>
          <w:b/>
          <w:bCs/>
          <w:sz w:val="24"/>
          <w:szCs w:val="24"/>
          <w:u w:val="single"/>
        </w:rPr>
      </w:pPr>
      <w:r w:rsidRPr="001B1565">
        <w:rPr>
          <w:b/>
          <w:bCs/>
          <w:sz w:val="24"/>
          <w:szCs w:val="24"/>
        </w:rPr>
        <w:t xml:space="preserve">       </w:t>
      </w:r>
      <w:r>
        <w:rPr>
          <w:sz w:val="24"/>
          <w:szCs w:val="24"/>
        </w:rPr>
        <w:t>1.2.1.</w:t>
      </w:r>
      <w:r w:rsidRPr="001B1565">
        <w:rPr>
          <w:sz w:val="24"/>
          <w:szCs w:val="24"/>
          <w:u w:val="single"/>
        </w:rPr>
        <w:t xml:space="preserve"> Contexto general:</w:t>
      </w:r>
    </w:p>
    <w:p w:rsidR="00FE7671" w:rsidRPr="001B1565" w:rsidRDefault="00FE7671" w:rsidP="00FE7671">
      <w:pPr>
        <w:pStyle w:val="Textosinformato"/>
        <w:spacing w:before="120" w:line="360" w:lineRule="auto"/>
        <w:rPr>
          <w:rFonts w:ascii="Times New Roman" w:hAnsi="Times New Roman"/>
        </w:rPr>
      </w:pPr>
      <w:r w:rsidRPr="001B1565">
        <w:rPr>
          <w:rFonts w:ascii="Times New Roman" w:hAnsi="Times New Roman"/>
        </w:rPr>
        <w:t xml:space="preserve">Esta Programación está elaborada para un centro del ámbito peri-urbano, en la localidad de Almería, I.E.S. “El Argar”. Este centro es un antiguo instituto de formación profesional por lo que cuenta con una amplia oferta de Ciclos Formativos, además de 3 líneas </w:t>
      </w:r>
      <w:r w:rsidRPr="001B1565">
        <w:rPr>
          <w:rFonts w:ascii="Times New Roman" w:hAnsi="Times New Roman"/>
        </w:rPr>
        <w:lastRenderedPageBreak/>
        <w:t xml:space="preserve">para </w:t>
      </w:r>
      <w:smartTag w:uri="urn:schemas-microsoft-com:office:smarttags" w:element="PersonName">
        <w:smartTagPr>
          <w:attr w:name="ProductID" w:val="La Evaluación"/>
        </w:smartTagPr>
        <w:r w:rsidRPr="001B1565">
          <w:rPr>
            <w:rFonts w:ascii="Times New Roman" w:hAnsi="Times New Roman"/>
          </w:rPr>
          <w:t>la ESO</w:t>
        </w:r>
      </w:smartTag>
      <w:r w:rsidRPr="001B1565">
        <w:rPr>
          <w:rFonts w:ascii="Times New Roman" w:hAnsi="Times New Roman"/>
        </w:rPr>
        <w:t xml:space="preserve"> y dos Bachilleratos (uno de CC.NN / Tecnológico y otro de Humanidades </w:t>
      </w:r>
      <w:r>
        <w:rPr>
          <w:rFonts w:ascii="Times New Roman" w:hAnsi="Times New Roman"/>
        </w:rPr>
        <w:t>y CC.SS.), además de Formación Profesional Básica.</w:t>
      </w:r>
    </w:p>
    <w:p w:rsidR="00FE7671" w:rsidRDefault="00FE7671" w:rsidP="00FE7671">
      <w:pPr>
        <w:pStyle w:val="Textosinformato"/>
        <w:spacing w:line="360" w:lineRule="auto"/>
        <w:rPr>
          <w:rFonts w:ascii="Times New Roman" w:hAnsi="Times New Roman"/>
        </w:rPr>
      </w:pPr>
      <w:r w:rsidRPr="001B1565">
        <w:rPr>
          <w:rFonts w:ascii="Times New Roman" w:hAnsi="Times New Roman"/>
        </w:rPr>
        <w:t>El Centro cuenta con una Biblioteca, sala de audiovisuales, sala de informática, salón de actos</w:t>
      </w:r>
      <w:r>
        <w:rPr>
          <w:rFonts w:ascii="Times New Roman" w:hAnsi="Times New Roman"/>
        </w:rPr>
        <w:t xml:space="preserve"> y Laboratorios</w:t>
      </w:r>
      <w:r w:rsidRPr="001B1565">
        <w:rPr>
          <w:rFonts w:ascii="Times New Roman" w:hAnsi="Times New Roman"/>
        </w:rPr>
        <w:t>. Los alumnos tienen un nivel socio-cultural medio-bajo lo que se traduce en una notable falta de interés por parte de los padres, sobre</w:t>
      </w:r>
      <w:r>
        <w:rPr>
          <w:rFonts w:ascii="Times New Roman" w:hAnsi="Times New Roman"/>
        </w:rPr>
        <w:t xml:space="preserve"> </w:t>
      </w:r>
      <w:r w:rsidRPr="001B1565">
        <w:rPr>
          <w:rFonts w:ascii="Times New Roman" w:hAnsi="Times New Roman"/>
        </w:rPr>
        <w:t xml:space="preserve">todo en cursos de la ESO. </w:t>
      </w:r>
    </w:p>
    <w:p w:rsidR="00ED0E38" w:rsidRDefault="00ED0E38" w:rsidP="00FE7671">
      <w:pPr>
        <w:pStyle w:val="Textosinformato"/>
        <w:spacing w:line="360" w:lineRule="auto"/>
        <w:rPr>
          <w:rFonts w:ascii="Times New Roman" w:hAnsi="Times New Roman"/>
        </w:rPr>
      </w:pPr>
    </w:p>
    <w:p w:rsidR="00ED0E38" w:rsidRPr="00ED0E38" w:rsidRDefault="00ED0E38" w:rsidP="00FE7671">
      <w:pPr>
        <w:pStyle w:val="Textosinformato"/>
        <w:spacing w:line="360" w:lineRule="auto"/>
        <w:rPr>
          <w:rFonts w:ascii="Times New Roman" w:hAnsi="Times New Roman"/>
          <w:u w:val="single"/>
        </w:rPr>
      </w:pPr>
      <w:r>
        <w:rPr>
          <w:rFonts w:ascii="Times New Roman" w:hAnsi="Times New Roman"/>
        </w:rPr>
        <w:t>1.2.2</w:t>
      </w:r>
      <w:r w:rsidRPr="00ED0E38">
        <w:rPr>
          <w:rFonts w:ascii="Times New Roman" w:hAnsi="Times New Roman"/>
          <w:u w:val="single"/>
        </w:rPr>
        <w:t>. Situación particular</w:t>
      </w:r>
      <w:r>
        <w:rPr>
          <w:rFonts w:ascii="Times New Roman" w:hAnsi="Times New Roman"/>
          <w:u w:val="single"/>
        </w:rPr>
        <w:t>. Análisis de la evaluación inicial</w:t>
      </w:r>
      <w:r w:rsidRPr="00ED0E38">
        <w:rPr>
          <w:rFonts w:ascii="Times New Roman" w:hAnsi="Times New Roman"/>
          <w:u w:val="single"/>
        </w:rPr>
        <w:t>:</w:t>
      </w:r>
    </w:p>
    <w:p w:rsidR="00ED0E38" w:rsidRDefault="00ED0E38" w:rsidP="00FE7671">
      <w:pPr>
        <w:pStyle w:val="Textosinformato"/>
        <w:spacing w:line="360" w:lineRule="auto"/>
        <w:rPr>
          <w:rFonts w:ascii="Times New Roman" w:hAnsi="Times New Roman"/>
        </w:rPr>
      </w:pPr>
    </w:p>
    <w:p w:rsidR="00ED0E38" w:rsidRDefault="00ED0E38" w:rsidP="00FE7671">
      <w:pPr>
        <w:pStyle w:val="Textosinformato"/>
        <w:spacing w:line="360" w:lineRule="auto"/>
        <w:rPr>
          <w:rFonts w:ascii="Times New Roman" w:hAnsi="Times New Roman"/>
        </w:rPr>
      </w:pPr>
      <w:r>
        <w:rPr>
          <w:rFonts w:ascii="Times New Roman" w:hAnsi="Times New Roman"/>
        </w:rPr>
        <w:t>El grupo consta de 2</w:t>
      </w:r>
      <w:r w:rsidR="00EC15F5">
        <w:rPr>
          <w:rFonts w:ascii="Times New Roman" w:hAnsi="Times New Roman"/>
        </w:rPr>
        <w:t>2</w:t>
      </w:r>
      <w:r>
        <w:rPr>
          <w:rFonts w:ascii="Times New Roman" w:hAnsi="Times New Roman"/>
        </w:rPr>
        <w:t xml:space="preserve"> alumnos </w:t>
      </w:r>
      <w:r w:rsidR="00EC15F5">
        <w:rPr>
          <w:rFonts w:ascii="Times New Roman" w:hAnsi="Times New Roman"/>
        </w:rPr>
        <w:t>en total. Todos excepto una alumna vienen de la opción de Matemáticas académicas en 4º de ESO</w:t>
      </w:r>
      <w:r>
        <w:rPr>
          <w:rFonts w:ascii="Times New Roman" w:hAnsi="Times New Roman"/>
        </w:rPr>
        <w:t>.</w:t>
      </w:r>
      <w:r w:rsidR="00254110">
        <w:rPr>
          <w:rFonts w:ascii="Times New Roman" w:hAnsi="Times New Roman"/>
        </w:rPr>
        <w:t xml:space="preserve"> </w:t>
      </w:r>
      <w:r w:rsidR="00E436DD">
        <w:rPr>
          <w:rFonts w:ascii="Times New Roman" w:hAnsi="Times New Roman"/>
        </w:rPr>
        <w:t>Una alumna, de la que no se tienen datos de cursos anteriores porque proviene del extranjero, se va a incorporar en Noviembre. Las notas son dispares, destacando dos con la asignatura suspensa</w:t>
      </w:r>
      <w:r w:rsidR="0098024E">
        <w:rPr>
          <w:rFonts w:ascii="Times New Roman" w:hAnsi="Times New Roman"/>
        </w:rPr>
        <w:t xml:space="preserve">. Una de las alumnas con la asignatura suspensa no ha asistido a clase. </w:t>
      </w:r>
      <w:r w:rsidR="00254110">
        <w:rPr>
          <w:rFonts w:ascii="Times New Roman" w:hAnsi="Times New Roman"/>
        </w:rPr>
        <w:t xml:space="preserve">De la evaluación inicial y de la observación particular durante las primeras semanas del curso se deducen niveles muy dispares en el grupo. </w:t>
      </w:r>
      <w:r w:rsidR="00943454">
        <w:rPr>
          <w:rFonts w:ascii="Times New Roman" w:hAnsi="Times New Roman"/>
        </w:rPr>
        <w:t>Esto se tendrá en cuenta a la hora de  la realización de actividades, ayudando de manera particular a aquellos que lo necesiten.</w:t>
      </w:r>
    </w:p>
    <w:p w:rsidR="00A12CAE" w:rsidRDefault="00A12CAE"/>
    <w:p w:rsidR="00AB3FC4" w:rsidRDefault="00AB3FC4"/>
    <w:p w:rsidR="00A27E18" w:rsidRPr="009027FF" w:rsidRDefault="00A27E18" w:rsidP="00A27E18">
      <w:pPr>
        <w:pStyle w:val="Textosinformato"/>
        <w:spacing w:after="240" w:line="360" w:lineRule="auto"/>
        <w:rPr>
          <w:rFonts w:ascii="Times New Roman" w:hAnsi="Times New Roman"/>
          <w:b/>
          <w:bCs/>
        </w:rPr>
      </w:pPr>
      <w:r w:rsidRPr="009027FF">
        <w:rPr>
          <w:rFonts w:ascii="Times New Roman" w:hAnsi="Times New Roman"/>
          <w:b/>
          <w:bCs/>
        </w:rPr>
        <w:t>2. COMPETENCIAS CLAVE</w:t>
      </w:r>
    </w:p>
    <w:p w:rsidR="00A27E18" w:rsidRPr="009027FF" w:rsidRDefault="00A27E18" w:rsidP="00A27E18">
      <w:pPr>
        <w:pStyle w:val="Textosinformato"/>
        <w:spacing w:line="360" w:lineRule="auto"/>
        <w:rPr>
          <w:rFonts w:ascii="Times New Roman" w:hAnsi="Times New Roman"/>
        </w:rPr>
      </w:pPr>
      <w:r w:rsidRPr="009027FF">
        <w:rPr>
          <w:rFonts w:ascii="Times New Roman" w:hAnsi="Times New Roman"/>
        </w:rPr>
        <w:t>De acuerdo con lo establecido en el artículo 2.2 del Real Decreto 1105/2014, de 26 de diciembre, las competencias del currículo serán las siguientes:</w:t>
      </w:r>
    </w:p>
    <w:p w:rsidR="00A27E18" w:rsidRPr="009027FF" w:rsidRDefault="00A27E18" w:rsidP="00A27E18">
      <w:pPr>
        <w:pStyle w:val="Textosinformato"/>
        <w:spacing w:line="360" w:lineRule="auto"/>
        <w:rPr>
          <w:rFonts w:ascii="Times New Roman" w:hAnsi="Times New Roman"/>
        </w:rPr>
      </w:pPr>
      <w:r w:rsidRPr="009027FF">
        <w:rPr>
          <w:rFonts w:ascii="Times New Roman" w:hAnsi="Times New Roman"/>
        </w:rPr>
        <w:t xml:space="preserve"> a) Comunicación lingüística. </w:t>
      </w:r>
    </w:p>
    <w:p w:rsidR="00A27E18" w:rsidRPr="009027FF" w:rsidRDefault="00A27E18" w:rsidP="00A27E18">
      <w:pPr>
        <w:pStyle w:val="Textosinformato"/>
        <w:spacing w:line="360" w:lineRule="auto"/>
        <w:rPr>
          <w:rFonts w:ascii="Times New Roman" w:hAnsi="Times New Roman"/>
        </w:rPr>
      </w:pPr>
      <w:r w:rsidRPr="009027FF">
        <w:rPr>
          <w:rFonts w:ascii="Times New Roman" w:hAnsi="Times New Roman"/>
        </w:rPr>
        <w:t>b) Competencia matemática y competencias básicas en ciencia y tecnología.</w:t>
      </w:r>
    </w:p>
    <w:p w:rsidR="00A27E18" w:rsidRPr="009027FF" w:rsidRDefault="00A27E18" w:rsidP="00A27E18">
      <w:pPr>
        <w:pStyle w:val="Textosinformato"/>
        <w:spacing w:line="360" w:lineRule="auto"/>
        <w:rPr>
          <w:rFonts w:ascii="Times New Roman" w:hAnsi="Times New Roman"/>
        </w:rPr>
      </w:pPr>
      <w:r w:rsidRPr="009027FF">
        <w:rPr>
          <w:rFonts w:ascii="Times New Roman" w:hAnsi="Times New Roman"/>
        </w:rPr>
        <w:t xml:space="preserve"> c) Competencia digital.</w:t>
      </w:r>
    </w:p>
    <w:p w:rsidR="00A27E18" w:rsidRPr="009027FF" w:rsidRDefault="00A27E18" w:rsidP="00A27E18">
      <w:pPr>
        <w:pStyle w:val="Textosinformato"/>
        <w:spacing w:line="360" w:lineRule="auto"/>
        <w:rPr>
          <w:rFonts w:ascii="Times New Roman" w:hAnsi="Times New Roman"/>
        </w:rPr>
      </w:pPr>
      <w:r w:rsidRPr="009027FF">
        <w:rPr>
          <w:rFonts w:ascii="Times New Roman" w:hAnsi="Times New Roman"/>
        </w:rPr>
        <w:t xml:space="preserve"> d) Aprender a aprender.</w:t>
      </w:r>
    </w:p>
    <w:p w:rsidR="00A27E18" w:rsidRPr="009027FF" w:rsidRDefault="00A27E18" w:rsidP="00A27E18">
      <w:pPr>
        <w:pStyle w:val="Textosinformato"/>
        <w:spacing w:line="360" w:lineRule="auto"/>
        <w:rPr>
          <w:rFonts w:ascii="Times New Roman" w:hAnsi="Times New Roman"/>
        </w:rPr>
      </w:pPr>
      <w:r w:rsidRPr="009027FF">
        <w:rPr>
          <w:rFonts w:ascii="Times New Roman" w:hAnsi="Times New Roman"/>
        </w:rPr>
        <w:t xml:space="preserve"> e) Competencias sociales y cívicas. </w:t>
      </w:r>
    </w:p>
    <w:p w:rsidR="00A27E18" w:rsidRPr="009027FF" w:rsidRDefault="00A27E18" w:rsidP="00A27E18">
      <w:pPr>
        <w:pStyle w:val="Textosinformato"/>
        <w:spacing w:line="360" w:lineRule="auto"/>
        <w:rPr>
          <w:rFonts w:ascii="Times New Roman" w:hAnsi="Times New Roman"/>
        </w:rPr>
      </w:pPr>
      <w:r w:rsidRPr="009027FF">
        <w:rPr>
          <w:rFonts w:ascii="Times New Roman" w:hAnsi="Times New Roman"/>
        </w:rPr>
        <w:t>f) Sentido de iniciativa y espíritu emprendedor.</w:t>
      </w:r>
    </w:p>
    <w:p w:rsidR="00A27E18" w:rsidRPr="009027FF" w:rsidRDefault="00A27E18" w:rsidP="00A27E18">
      <w:pPr>
        <w:pStyle w:val="Textosinformato"/>
        <w:spacing w:line="360" w:lineRule="auto"/>
        <w:rPr>
          <w:rFonts w:ascii="Times New Roman" w:hAnsi="Times New Roman"/>
        </w:rPr>
      </w:pPr>
      <w:r w:rsidRPr="009027FF">
        <w:rPr>
          <w:rFonts w:ascii="Times New Roman" w:hAnsi="Times New Roman"/>
        </w:rPr>
        <w:t>g) Conciencia y expresiones culturales.</w:t>
      </w:r>
    </w:p>
    <w:p w:rsidR="00A27E18" w:rsidRPr="009027FF" w:rsidRDefault="00A27E18" w:rsidP="00A27E18">
      <w:pPr>
        <w:pStyle w:val="Textosinformato"/>
        <w:spacing w:line="360" w:lineRule="auto"/>
        <w:rPr>
          <w:rFonts w:ascii="Times New Roman" w:hAnsi="Times New Roman"/>
        </w:rPr>
      </w:pPr>
    </w:p>
    <w:p w:rsidR="00A27E18" w:rsidRPr="009027FF" w:rsidRDefault="00A27E18" w:rsidP="00A27E18">
      <w:pPr>
        <w:pStyle w:val="Textosinformato"/>
        <w:spacing w:line="360" w:lineRule="auto"/>
        <w:rPr>
          <w:rFonts w:ascii="Times New Roman" w:hAnsi="Times New Roman"/>
        </w:rPr>
      </w:pPr>
      <w:r w:rsidRPr="009027FF">
        <w:rPr>
          <w:rFonts w:ascii="Times New Roman" w:hAnsi="Times New Roman"/>
        </w:rPr>
        <w:t>Según lo establecido en el artículo 2 de la Orden ECD/65/2015, de 21 de enero, por la que se describen las relaciones entre las competencias, los contenidos y los criterios de evaluación de la educación primaria, la educación secundaria obligatoria y el bachillerato, las competencias relacionadas en el apartado anterior se consideran competencias clave.</w:t>
      </w:r>
    </w:p>
    <w:p w:rsidR="00A27E18" w:rsidRDefault="00A27E18" w:rsidP="00A27E18">
      <w:pPr>
        <w:pStyle w:val="Textosinformato"/>
        <w:spacing w:line="360" w:lineRule="auto"/>
        <w:rPr>
          <w:rFonts w:ascii="Times New Roman" w:hAnsi="Times New Roman"/>
        </w:rPr>
      </w:pPr>
      <w:r w:rsidRPr="009027FF">
        <w:rPr>
          <w:rFonts w:ascii="Times New Roman" w:hAnsi="Times New Roman"/>
        </w:rPr>
        <w:t xml:space="preserve"> Las competencias clave, según la denominación adoptada por el Real Decreto 1105/2014, de 26 de diciembre, y en línea con la Recomendación 2006/962/EC del </w:t>
      </w:r>
      <w:r w:rsidRPr="009027FF">
        <w:rPr>
          <w:rFonts w:ascii="Times New Roman" w:hAnsi="Times New Roman"/>
        </w:rPr>
        <w:lastRenderedPageBreak/>
        <w:t>Parlamento Europeo y del Consejo, de 18 de diciembre de 2006, sobre las competencias clave para el aprendizaje permanente, son aquellas que todas las personas precisan para su realización y desarrollo personal, así como para la ciudadanía activa, la inclusión social y el empleo.</w:t>
      </w:r>
    </w:p>
    <w:p w:rsidR="00A27E18" w:rsidRPr="001B1565"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b/>
        </w:rPr>
      </w:pPr>
      <w:r w:rsidRPr="005E18DF">
        <w:rPr>
          <w:rFonts w:ascii="Times New Roman" w:hAnsi="Times New Roman"/>
          <w:b/>
        </w:rPr>
        <w:t xml:space="preserve">Descripción de las competencias clave del Sistema Educativo Español </w:t>
      </w:r>
    </w:p>
    <w:p w:rsidR="00A27E18" w:rsidRDefault="00A27E18" w:rsidP="00A27E18">
      <w:pPr>
        <w:pStyle w:val="Textosinformato"/>
        <w:spacing w:line="360" w:lineRule="auto"/>
        <w:rPr>
          <w:rFonts w:ascii="Times New Roman" w:hAnsi="Times New Roman"/>
        </w:rPr>
      </w:pPr>
    </w:p>
    <w:p w:rsidR="00A27E18" w:rsidRPr="00AD4A2E" w:rsidRDefault="00A27E18" w:rsidP="00A27E18">
      <w:pPr>
        <w:pStyle w:val="Textosinformato"/>
        <w:spacing w:line="360" w:lineRule="auto"/>
        <w:rPr>
          <w:rFonts w:ascii="Times New Roman" w:hAnsi="Times New Roman"/>
          <w:b/>
        </w:rPr>
      </w:pPr>
      <w:r w:rsidRPr="00AD4A2E">
        <w:rPr>
          <w:rFonts w:ascii="Times New Roman" w:hAnsi="Times New Roman"/>
          <w:b/>
        </w:rPr>
        <w:t>1. Comunicación lingüística</w:t>
      </w:r>
    </w:p>
    <w:p w:rsidR="00A27E18" w:rsidRPr="005E18DF" w:rsidRDefault="00A27E18" w:rsidP="00A27E18">
      <w:pPr>
        <w:pStyle w:val="Textosinformato"/>
        <w:spacing w:line="360" w:lineRule="auto"/>
        <w:rPr>
          <w:rFonts w:ascii="Times New Roman" w:hAnsi="Times New Roman"/>
        </w:rPr>
      </w:pPr>
    </w:p>
    <w:p w:rsidR="00A27E18" w:rsidRDefault="00A27E18" w:rsidP="00A27E18">
      <w:pPr>
        <w:pStyle w:val="Textosinformato"/>
        <w:spacing w:line="360" w:lineRule="auto"/>
        <w:rPr>
          <w:rFonts w:ascii="Times New Roman" w:hAnsi="Times New Roman"/>
        </w:rPr>
      </w:pPr>
      <w:r w:rsidRPr="005E18DF">
        <w:rPr>
          <w:rFonts w:ascii="Times New Roman" w:hAnsi="Times New Roman"/>
        </w:rPr>
        <w:t xml:space="preserve"> La competencia en comunicación lingüística es el resultado de la acción comunicativa dentro de prácticas sociales determinadas, en las cuales el individuo actúa con otros interlocutores y a través de textos en múltiples modalidades, formatos y soportes. Estas situaciones y prácticas pueden implicar el uso de una o varias lenguas, en diversos ámbitos y de manera individual o colectiva. Para ello el individuo dispone de su repertorio plurilingüe, parcial, pero ajustado a las experiencias comunicativas que experimenta a lo largo de la vida. Las lenguas que utiliza pueden haber tenido vías y tiempos distintos de adquisición y constituir, por tanto, experiencias de aprendizaje de lengua materna o de lenguas extranjeras o adicionales. Esta visión de la competencia en comunicación lingüística vinculada con prácticas sociales determinadas ofrece una imagen del individuo como agente comunicativo que produce, y no sólo recibe, mensajes a través de las lenguas con distintas finalidades. Valorar la relevancia de esta afirmación en la toma de decisiones educativas supone optar por metodologías activas de aprendizaje (aprendizaje basado en tareas y proyectos, en problemas, en retos, etcétera), ya sean estas en la lengua materna de los estudiantes, en una lengua adicional o en una lengua extranjera, frente a opciones metodológicas más tradicionales. Además, la competencia en comunicación lingüística representa una vía de conocimiento y contacto con la diversidad cultural que implica un factor de enriquecimiento para la propia competencia y que adquiere una particular relevancia en el caso de las lenguas extranjeras. Por tanto, un enfoque intercultural en la enseñanza y el aprendizaje de las lenguas implica una importante contribución al desarrollo de la competencia en comunicación lingüística del alumnado. Esta competencia es, por definición, siempre parcial y constituye un objetivo de aprendizaje permanente a lo largo de toda la vida. Por ello, para que se produzca un aprendizaje satisfactorio de las lenguas, es determinante que se promuevan unos contextos de uso de lenguas ricos y variados, en relación con las tareas que se han de realizar y sus posibles interlocutores, textos e intercambios comunicativos. La competencia en comunicación lingüística es extremadamente compleja. Se basa, en primer lugar, en el conocimiento del </w:t>
      </w:r>
      <w:r w:rsidRPr="005E18DF">
        <w:rPr>
          <w:rFonts w:ascii="Times New Roman" w:hAnsi="Times New Roman"/>
        </w:rPr>
        <w:lastRenderedPageBreak/>
        <w:t xml:space="preserve">componente lingüístico. Pero además, como se produce y desarrolla en situaciones comunicativas concretas y contextualizadas, el individuo necesita activar su conocimiento del componente pragmático-discursivo y socio-cultural. Esta competencia precisa de la interacción de distintas destrezas, ya que se produce en múltiples modalidades de comunicación y en diferentes soportes. Desde la oralidad y la escritura hasta las formas más sofisticadas de comunicación audiovisual o mediada por la tecnología, el individuo participa de un complejo entramado de posibilidades comunicativas gracias a las cuales expande su competencia y su capacidad de interacción con otros individuos. Por ello, esta diversidad de modalidades y soportes requiere de una alfabetización más compleja, recogida en el concepto de alfabetizaciones múltiples, que permita al individuo su participación como ciudadano activo. La competencia en comunicación lingüística es también un instrumento fundamental para la socialización y el aprovechamiento de la experiencia educativa, por ser una vía privilegiada de acceso al conocimiento dentro y fuera de la escuela. De su desarrollo depende, en buena medida, que se produzcan distintos tipos de aprendizaje en distintos contextos, formales, informales y no formales. En este sentido, es especialmente relevante en el contexto escolar la consideración de la lectura como destreza básica para la ampliación de la competencia en comunicación lingüística y el aprendizaje. Así, la lectura es la principal vía de acceso a todas las áreas, por lo que el contacto con una diversidad de textos resulta fundamental para acceder a las fuentes originales del saber. Por ello, donde manifiesta su importancia de forma más patente es en el desarrollo de las destrezas que conducen al conocimiento de los textos literarios, no solo en su consideración como canon artístico o en su valoración como parte del patrimonio cultural, sino sobre todo, y principalmente, como fuente de disfrute y aprendizaje a lo largo de la vida. Desde esta perspectiva, es recomendable que el centro educativo sea la unidad de acción para el desarrollo de la competencia en comunicación lingüística. En este sentido, actuaciones como el diseño de un Proyecto Lingüístico de Centro que forme parte del propio Proyecto Educativo de Centro, un Plan Lector o unas estrategias para el uso de la Biblioteca Escolar como espacio de aprendizaje y disfrute permiten un tratamiento más global y eficaz de la competencia en comunicación lingüística en los términos aquí expresados. La competencia en comunicación lingüística se inscribe en un marco de actitudes y valores que el individuo pone en funcionamiento: el respeto a las normas de convivencia; el ejercicio activo de la ciudadanía; el desarrollo de un espíritu crítico; el respeto a los derechos humanos y el pluralismo; la concepción del diálogo como herramienta primordial para la convivencia, la resolución de conflictos y el desarrollo de las capacidades afectivas en todos los ámbitos; una actitud de curiosidad, interés y creatividad hacia el aprendizaje y el reconocimiento de las destrezas inherentes a esta </w:t>
      </w:r>
      <w:r w:rsidRPr="005E18DF">
        <w:rPr>
          <w:rFonts w:ascii="Times New Roman" w:hAnsi="Times New Roman"/>
        </w:rPr>
        <w:lastRenderedPageBreak/>
        <w:t>competencia (lectura, conversación, escritura, etcétera) como fuentes de placer relacionada con el disfrute personal y cuya promoción y práctica son tareas esenciales en el refuerzo de la motivación hacia el aprendizaje. En resumen, para el adecuado desarrollo de esta competencia resulta necesario abordar el análisis y la consideración de los distintos aspectos que intervienen en ella, debido a su complejidad. Para ello, se debe atender a los cinco componentes que la constituyen y a las dimensiones en las que se concretan: – El componente lingüístico comprende diversas dimensiones: la léxica, la gramatical, la semántica, la fonológica, la ortográfica y la ortoépica, entendida esta como la articulación correcta del sonido a partir de la representación gráfica de la lengua. – El componente pragmático-discursivo contempla tres dimensiones: la sociolingüística (vinculada con la adecuada producción y recepción de mensajes en diferentes contextos sociales); la pragmática (que incluye las microfunciones comunicativas y los esquemas de interacción); y la discursiva (que incluye las macrofunciones textuales y las cuestiones relacionadas con los géneros discursivos). – El componente socio-cultural incluye dos dimensiones: la que se refiere al conocimiento del mundo y la dimensión intercultural. – El componente estratégico permite al individuo superar las dificultades y resolver los problemas que surgen en el acto comunicativo. Incluye tanto destrezas y estrategias comunicativas para la lectura, la escritura, el habla, la escucha y la conversación, como destrezas vinculadas con el tratamiento de la información, la lectura multimodal y la producción de textos electrónicos en diferentes formatos; asimismo, también forman parte de este componente las estrategias generales de carácter cognitivo, metacognitivo y socioafectivas que el individuo utiliza para comunicarse eficazmente, aspectos fundamentales en el aprendizaje de las lenguas extranjeras. Por último, la competencia en comunicación lingüística incluye un componente</w:t>
      </w:r>
      <w:r>
        <w:t xml:space="preserve"> </w:t>
      </w:r>
      <w:r w:rsidRPr="005E18DF">
        <w:rPr>
          <w:rFonts w:ascii="Times New Roman" w:hAnsi="Times New Roman"/>
        </w:rPr>
        <w:t xml:space="preserve">personal que interviene en la interacción comunicativa en tres dimensiones: la actitud, la motivación y los rasgos de personalidad. </w:t>
      </w:r>
    </w:p>
    <w:p w:rsidR="00A27E18" w:rsidRPr="005E18DF"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b/>
        </w:rPr>
      </w:pPr>
      <w:r w:rsidRPr="005E18DF">
        <w:rPr>
          <w:rFonts w:ascii="Times New Roman" w:hAnsi="Times New Roman"/>
          <w:b/>
        </w:rPr>
        <w:t>2. Competencia matemática y competencias básicas en ciencia y tecnología</w:t>
      </w:r>
    </w:p>
    <w:p w:rsidR="00A27E18" w:rsidRPr="005E18DF"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rPr>
      </w:pPr>
      <w:r w:rsidRPr="005E18DF">
        <w:rPr>
          <w:rFonts w:ascii="Times New Roman" w:hAnsi="Times New Roman"/>
        </w:rPr>
        <w:t xml:space="preserve"> La competencia matemática y las competencias básicas en ciencia y tecnología inducen y fortalecen algunos aspectos esenciales de la formación de las personas que resultan fundamentales para la vida. En una sociedad donde el impacto de las matemáticas, las ciencias y las tecnologías es determinante, la consecución y sostenibilidad del bienestar social exige conductas y toma de decisiones personales estrechamente vinculadas a la capacidad crítica y visión razonada y razonable de las personas. A ello contribuyen la competencia matemática y competencias básicas en ciencia y tecnología: </w:t>
      </w:r>
    </w:p>
    <w:p w:rsidR="00A27E18" w:rsidRPr="005E18DF" w:rsidRDefault="00A27E18" w:rsidP="00A27E18">
      <w:pPr>
        <w:pStyle w:val="Textosinformato"/>
        <w:spacing w:line="360" w:lineRule="auto"/>
        <w:rPr>
          <w:rFonts w:ascii="Times New Roman" w:hAnsi="Times New Roman"/>
        </w:rPr>
      </w:pPr>
      <w:r w:rsidRPr="005E18DF">
        <w:rPr>
          <w:rFonts w:ascii="Times New Roman" w:hAnsi="Times New Roman"/>
        </w:rPr>
        <w:lastRenderedPageBreak/>
        <w:t xml:space="preserve">a) La competencia matemática implica la capacidad de aplicar el razonamiento matemático y sus herramientas para describir, interpretar y predecir distintos fenómenos en su contexto. La competencia matemática requiere de conocimientos sobre los números, las medidas y las estructuras, así como de las operaciones y las representaciones matemáticas, y la comprensión de los términos y conceptos matemáticos. El uso de herramientas matemáticas implica una serie de destrezas que requieren la aplicación de los principios y procesos matemáticos en distintos contextos, ya sean personales, sociales, profesionales o científicos, así como para emitir juicios fundados y seguir cadenas argumentales en la realización de cálculos, el análisis de gráficos y representaciones matemáticas y la manipulación de expresiones algebraicas, incorporando los medios digitales cuando sea oportuno. Forma parte de esta destreza la creación de descripciones y explicaciones matemáticas que llevan implícitas la interpretación de resultados matemáticos y la reflexión sobre su adecuación al contexto, al igual que la determinación de si las soluciones son adecuadas y tienen sentido en la situación en que se presentan. Se trata, por tanto, de reconocer el papel que desempeñan las matemáticas en el mundo y utilizar los conceptos, procedimientos y herramientas para aplicarlos en la resolución de los problemas que puedan surgir en una situación determinada a lo largo de la vida. La activación de la competencia matemática supone que el aprendiz es capaz de establecer una relación profunda entre el conocimiento conceptual y el conocimiento procedimental, implicados en la resolución de una tarea matemática determinada. La competencia matemática incluye una serie de actitudes y valores que se basan en el rigor, el respeto a los datos y la veracidad. Así pues, para el adecuado desarrollo de la competencia matemática resulta necesario abordar cuatro áreas relativas a los números, el álgebra, la geometría y la estadística, interrelacionadas de formas diversas: – La cantidad: esta noción incorpora la cuantificación de los atributos de los objetos, las relaciones, las situaciones y las entidades del mundo, interpretando distintas representaciones de todas ellas y juzgando interpretaciones y argumentos. Participar en la cuantificación del mundo supone comprender las mediciones, los cálculos, las magnitudes, las unidades, los indicadores, el tamaño relativo y las tendencias y patrones numéricos. – El espacio y la forma: incluyen una amplia gama de fenómenos que se encuentran en nuestro mundo visual y físico: patrones, propiedades de los objetos, posiciones, direcciones y representaciones de ellos; descodificación y codificación de información visual, así como navegación e interacción dinámica con formas reales, o con representaciones. La competencia matemática en este sentido incluye una serie de actividades como la comprensión de la perspectiva, la elaboración y lectura de mapas, la transformación de las formas con y sin tecnología, la interpretación de vistas de escenas tridimensionales desde distintas perspectivas y la construcción de representaciones de formas. -El cambio y las </w:t>
      </w:r>
      <w:r w:rsidRPr="005E18DF">
        <w:rPr>
          <w:rFonts w:ascii="Times New Roman" w:hAnsi="Times New Roman"/>
        </w:rPr>
        <w:lastRenderedPageBreak/>
        <w:t>relaciones: el mundo despliega multitud de relaciones temporales y permanentes entre los objetos y las circunstancias, donde los cambios se producen dentro de sistemas de objetos interrelacionados. Tener más conocimientos sobre el cambio y las relaciones supone comprender los tipos fundamentales de cambio y cuándo tienen lugar, con el fin de utilizar modelos matemáticos adecuados para describirlo y predecirlo. – La incertidumbre y los datos: son un fenómeno central del análisis matemático presente en distintos momentos del proceso de resolución de problemas en el que resulta clave la presentación e interpretación de datos. Esta categoría incluye el reconocimiento del lugar de la variación en los procesos, la posesión de un sentido de cuantificación de esa variación, la admisión de incertidumbre y error en las mediciones y los conocimientos sobre el azar. Asimismo, comprende la elaboración, interpretación y valoración de las conclusiones extraídas en situaciones donde la incertidumbre y los datos son fundamentales.</w:t>
      </w:r>
    </w:p>
    <w:p w:rsidR="00A27E18" w:rsidRDefault="00A27E18" w:rsidP="00A27E18">
      <w:pPr>
        <w:pStyle w:val="Textosinformato"/>
        <w:spacing w:line="360" w:lineRule="auto"/>
        <w:rPr>
          <w:rFonts w:ascii="Times New Roman" w:hAnsi="Times New Roman"/>
        </w:rPr>
      </w:pPr>
      <w:r w:rsidRPr="005E18DF">
        <w:rPr>
          <w:rFonts w:ascii="Times New Roman" w:hAnsi="Times New Roman"/>
        </w:rPr>
        <w:t xml:space="preserve"> b) Las competencias básicas en ciencia y tecnología son aquellas que proporcionan un acercamiento al mundo físico y a la interacción responsable con él desde acciones, tanto individuales como colectivas, orientadas a la conservación y mejora del medio natural, decisivas para la protección y mantenimiento de la calidad de vida y el progreso de los pueblos. Estas competencias contribuyen al desarrollo del pensamiento científico, pues incluyen la aplicación de los métodos propios de la racionalidad científica y las destrezas tecnológicas, que conducen a la adquisición de conocimientos, la contrastación de ideas y la aplicación de los descubrimientos al bienestar social. Las competencias en ciencia y tecnología capacitan a ciudadanos responsables y respetuosos que desarrollan juicios críticos sobre los hechos científicos y tecnológicos que se suceden a lo largo de los tiempos, pasados y actuales. Estas competencias han de capacitar, básicamente, para identificar, plantear y resolver situaciones de la vida cotidiana –personal y social– análogamente a como se actúa frente a los retos y problemas propios de la actividades científicas y tecnológicas. Para el adecuado desarrollo de las competencias en ciencia y tecnología resulta necesario abordar los saberes o conocimientos científicos relativos a la física, la química, la biología, la geología, las matemáticas y la tecnología, los cuales se derivan de conceptos, procesos y situaciones interconectadas. Se requiere igualmente el fomento de destrezas que permitan utilizar y manipular herramientas y máquinas tecnológicas, así como utilizar datos y procesos científicos para alcanzar un objetivo; es decir, identificar preguntas, resolver problemas, llegar a una conclusión o tomar decisiones basadas en pruebas y argumentos. Asimismo, estas competencias incluyen actitudes y valores relacionados con la asunción de criterios éticos asociados a la ciencia y a la tecnología, el interés por la ciencia, el apoyo a la investigación científica y la valoración del conocimiento científico; así como el sentido de la </w:t>
      </w:r>
      <w:r w:rsidRPr="005E18DF">
        <w:rPr>
          <w:rFonts w:ascii="Times New Roman" w:hAnsi="Times New Roman"/>
        </w:rPr>
        <w:lastRenderedPageBreak/>
        <w:t xml:space="preserve">responsabilidad en relación a la conservación de los recursos naturales y a las cuestiones medioambientales y a la adopción de una actitud adecuada para lograr una vida física y mental saludable en un entorno natural y social. Los ámbitos que deben abordarse para la adquisición de las competencias en ciencias y tecnología son: – Sistemas físicos: asociados al comportamiento de las sustancias en el ámbito fisicoquímico. Sistemas regidos por leyes naturales descubiertas a partir de la experimentación científica orientada al conocimiento de la estructura última de la materia, que repercute en los sucesos observados y descritos desde ámbitos específicos y complementarios: mecánicos, eléctricos, magnéticos, luminosos, acústicos, caloríficos, reactivos, atómicos y nucleares. Todos ellos considerados en sí mismos y en relación con sus efectos en la vida cotidiana, en sus aplicaciones a la mejora de instrumentos y herramientas, en la conservación de la naturaleza y en la facilitación del progreso personal y social. – Sistemas biológicos: propios de los seres vivos dotados de una complejidad orgánica que es preciso conocer para preservarlos y evitar su deterioro. Forma parte esencial de esta dimensión competencial el conocimiento de cuanto afecta a la alimentación, higiene y salud individual y colectiva, así como la habituación a conductas y adquisición de valores responsables para el bien común inmediato y del planeta en su globalidad. – Sistemas de la Tierra y del Espacio: desde la perspectiva geológica y cosmogónica. El conocimiento de la historia de la Tierra y de los procesos que han desembocado en su configuración actual, son necesarios para identificarnos con nuestra propia realidad: qué somos, de dónde venimos y hacia dónde podemos y debemos ir. Los saberes geológicos, unidos a los conocimientos sobre la producción agrícola, ganadera, marítima, minera e industrial, proporcionan, además de formación científica y social, valoraciones sobre las riquezas de nuestro planeta que deben defenderse y acrecentarse. Asimismo, el conocimiento del espacio exterior, del Universo del que formamos parte, estimula uno de los componentes esenciales de la actividad científica: la capacidad de asombro y la admiración ante los hechos naturales. – Sistemas tecnológicos: derivados, básicamente, de la aplicación de los saberes científicos a los usos cotidianos de instrumentos, máquinas y herramientas y al desarrollo de nuevas tecnologías asociadas a las revoluciones industriales, que han ido mejorando el desarrollo de los pueblos. Son componentes básicos de esta competencia: conocer la producción de nuevos materiales, el diseño de aparatos industriales, domésticos e informáticos, así como su influencia en la vida familiar y laboral. Complementado los sistemas de referencia enumerados y promoviendo acciones transversales a todos ellos, la adquisición de las competencias en ciencia y tecnología requiere, de manera esencial, la formación y práctica en los siguientes dominios: – Investigación científica: como recurso y procedimiento para conseguir los conocimientos científicos y tecnológicos logrados </w:t>
      </w:r>
      <w:r w:rsidRPr="005E18DF">
        <w:rPr>
          <w:rFonts w:ascii="Times New Roman" w:hAnsi="Times New Roman"/>
        </w:rPr>
        <w:lastRenderedPageBreak/>
        <w:t xml:space="preserve">a lo largo de la historia. El acercamiento a los métodos propios de la actividad científica –propuesta de preguntas, búsqueda de soluciones, indagación de caminos posibles para la resolución de problemas, contrastación de pareceres, diseño de pruebas y experimentos, aprovechamiento de recursos inmediatos para la elaboración de material con fines experimentales y su adecuada utilización– no solo permite el aprendizaje de destrezas en ciencias y tecnologías, sino que también contribuye a la adquisición de actitudes y valores para la formación personal: atención, disciplina, rigor, paciencia, limpieza, serenidad, atrevimiento, riesgo y responsabilidad, etcétera. – Comunicación de la ciencia: para transmitir adecuadamente los conocimientos, hallazgos y procesos. El uso correcto del lenguaje científico es una exigencia crucial de esta competencia: expresión numérica, manejo de unidades, indicación de operaciones, toma de datos, elaboración de tablas y gráficos, interpretación de los mismos, secuenciación de la información, deducción de leyes y su formalización matemática. También es esencial en esta dimensión competencial la unificación del lenguaje científico como medio para procurar el entendimiento, así como el compromiso de aplicarlo y respetarlo en las comunicaciones científicas. </w:t>
      </w:r>
    </w:p>
    <w:p w:rsidR="00A27E18"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b/>
        </w:rPr>
      </w:pPr>
      <w:r w:rsidRPr="005E18DF">
        <w:rPr>
          <w:rFonts w:ascii="Times New Roman" w:hAnsi="Times New Roman"/>
          <w:b/>
        </w:rPr>
        <w:t>3. Competencia digital</w:t>
      </w:r>
    </w:p>
    <w:p w:rsidR="00A27E18" w:rsidRDefault="00A27E18" w:rsidP="00A27E18">
      <w:pPr>
        <w:pStyle w:val="Textosinformato"/>
        <w:spacing w:line="360" w:lineRule="auto"/>
        <w:rPr>
          <w:rFonts w:ascii="Times New Roman" w:hAnsi="Times New Roman"/>
        </w:rPr>
      </w:pPr>
    </w:p>
    <w:p w:rsidR="00A27E18" w:rsidRDefault="00A27E18" w:rsidP="00A27E18">
      <w:pPr>
        <w:pStyle w:val="Textosinformato"/>
        <w:spacing w:line="360" w:lineRule="auto"/>
        <w:rPr>
          <w:rFonts w:ascii="Times New Roman" w:hAnsi="Times New Roman"/>
        </w:rPr>
      </w:pPr>
      <w:r w:rsidRPr="005E18DF">
        <w:rPr>
          <w:rFonts w:ascii="Times New Roman" w:hAnsi="Times New Roman"/>
        </w:rPr>
        <w:t xml:space="preserve"> La competencia digital es aquella que implica el uso creativo, crítico y seguro de las tecnologías de la información y la comunicación para alcanzar los objetivos relacionados con el trabajo, la empleabilidad, el aprendizaje, el uso del tiempo libre, la inclusión y participación en la sociedad. Esta competencia supone, además de la adecuación a los cambios que introducen las nuevas tecnologías en la alfabetización, la lectura y la escritura, un conjunto nuevo de conocimientos, habilidades y actitudes necesarias hoy en día para ser competente en un entorno digital. Requiere de conocimientos relacionados con el lenguaje específico básico: textual, numérico, icónico, visual, gráfico y sonoro, así como sus pautas de decodificación y transferencia. Esto conlleva el conocimiento de las principales aplicaciones informáticas. Supone también el acceso a las fuentes y el procesamiento de la información; y el conocimiento de los derechos y las libertades que asisten a las personas en el mundo digital. Igualmente precisa del desarrollo de diversas destrezas relacionadas con el acceso a la información, el procesamiento y uso para la comunicación, la creación de contenidos, la seguridad y la resolución de problemas, tanto en contextos formales como no formales e informales. La persona ha de ser capaz de hacer un uso habitual de los recursos tecnológicos disponibles con el fin de resolver los problemas reales de un modo eficiente, así como evaluar y seleccionar nuevas fuentes de información e innovaciones tecnológicas, a medida que van </w:t>
      </w:r>
      <w:r w:rsidRPr="005E18DF">
        <w:rPr>
          <w:rFonts w:ascii="Times New Roman" w:hAnsi="Times New Roman"/>
        </w:rPr>
        <w:lastRenderedPageBreak/>
        <w:t xml:space="preserve">apareciendo, en función de su utilidad para acometer tareas u objetivos específicos. La adquisición de esta competencia requiere además actitudes y valores que permitan al usuario adaptarse a las nuevas necesidades establecidas por las tecnologías, su apropiación y adaptación a los propios fines y la capacidad de interaccionar socialmente en torno a ellas. Se trata de desarrollar una actitud activa, crítica y realista hacia las tecnologías y los medios tecnológicos, valorando sus fortalezas y debilidades y respetando principios éticos en su uso. Por otra parte, la competencia digital implica la participación y el trabajo colaborativo, así como la motivación y la curiosidad por el aprendizaje y la mejora en el uso de las tecnologías. Por tanto, para el adecuado desarrollo de la competencia digital resulta necesario abordar: – La información: esto conlleva la comprensión de cómo se gestiona la información y de cómo se pone a disposición de los usuarios, así como el conocimiento y manejo de diferentes motores de búsqueda y bases de datos, sabiendo elegir aquellos que responden mejor a las propias necesidades de información. – Igualmente, supone saber analizar e interpretar la información que se obtiene, cotejar y evaluar el contenido de los medios de comunicación en función de su validez, fiabilidad y adecuación entre las fuentes, tanto online como offline. Y por último, la competencia digital supone saber transformar la información en conocimiento a través de la selección apropiada de diferentes opciones de almacenamiento. – La comunicación: supone tomar conciencia de los diferentes medios de comunicación digital y de varios paquetes de software de comunicación y de su funcionamiento así como sus beneficios y carencias en función del contexto y de los destinatarios. Al mismo tiempo, implica saber qué recursos pueden compartirse públicamente y el valor que tienen, es decir, conocer de qué manera las tecnologías y los medios de comunicación pueden permitir diferentes formas de participación y colaboración para la creación de contenidos que produzcan un beneficio común. Ello supone el conocimiento de cuestiones éticas como la identidad digital y las normas de interacción digital. – La creación de contenidos: implica saber cómo los contenidos digitales pueden realizarse en diversos formatos (texto, audio, vídeo, imágenes) así como identificar los programas/aplicaciones que mejor se adaptan al tipo de contenido que se quiere crear. Supone también la contribución al conocimiento de dominio público (wikis, foros públicos, revistas), teniendo en cuenta las normativas sobre los derechos de autor y las licencias de uso y publicación de la información. – La seguridad: implica conocer los distintos riesgos asociados al uso de las tecnologías y de recursos online y las estrategias actuales para evitarlos, lo que supone identificar los comportamientos adecuados en el ámbito digital para proteger la información, propia y de otras personas, así como conocer los aspectos adictivos de las tecnologías. – La resolución de problemas: esta dimensión supone conocer la composición de los dispositivos digitales, sus potenciales y </w:t>
      </w:r>
      <w:r w:rsidRPr="005E18DF">
        <w:rPr>
          <w:rFonts w:ascii="Times New Roman" w:hAnsi="Times New Roman"/>
        </w:rPr>
        <w:lastRenderedPageBreak/>
        <w:t>limitaciones en relación a la consecución de metas personales, así como saber dónde buscar ayuda para la resolución de problemas teóricos y técnicos, lo que implica una combinación heterogénea y bien equilibrada de las tecnologías digitales y no digitales más importantes en esta área de conocimiento</w:t>
      </w:r>
    </w:p>
    <w:p w:rsidR="00A27E18" w:rsidRPr="005E18DF"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b/>
        </w:rPr>
      </w:pPr>
      <w:r w:rsidRPr="005E18DF">
        <w:rPr>
          <w:rFonts w:ascii="Times New Roman" w:hAnsi="Times New Roman"/>
          <w:b/>
        </w:rPr>
        <w:t xml:space="preserve">4. Aprender a aprender </w:t>
      </w:r>
    </w:p>
    <w:p w:rsidR="00A27E18" w:rsidRPr="005E18DF"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rPr>
      </w:pPr>
      <w:r w:rsidRPr="005E18DF">
        <w:rPr>
          <w:rFonts w:ascii="Times New Roman" w:hAnsi="Times New Roman"/>
        </w:rPr>
        <w:t xml:space="preserve">La competencia de aprender a aprender es fundamental para el aprendizaje permanente que se produce a lo largo de la vida y que tiene lugar en distintos contextos formales, no formales e informales. Esta competencia se caracteriza por la habilidad para iniciar, organizar y persistir en el aprendizaje. Esto exige, en primer lugar, la capacidad para motivarse por aprender. Esta motivación depende de que se genere la curiosidad y la necesidad de aprender, de que el estudiante se sienta protagonista del proceso y del resultado de su aprendizaje y, finalmente, de que llegue a alcanzar las metas de aprendizaje propuestas y, con ello, que se produzca en él una percepción de auto-eficacia. Todo lo anterior contribuye a motivarle para abordar futuras tareas de aprendizaje. En segundo lugar, en cuanto a la organización y gestión del aprendizaje, la competencia de aprender a aprender requiere conocer y controlar los propios procesos de aprendizaje para ajustarlos a los tiempos y las demandas de las tareas y actividades que conducen al aprendizaje. La competencia de aprender a aprender desemboca en un aprendizaje cada vez más eficaz y autónomo. Esta competencia incluye una serie de conocimientos y destrezas que requieren la reflexión y la toma de conciencia de los propios procesos de aprendizaje. Así, los procesos de conocimiento se convierten en objeto del conocimiento y, además, hay que aprender a ejecutarlos adecuadamente. Aprender a aprender incluye conocimientos sobre los procesos mentales implicados en el aprendizaje (cómo se aprende). Además, esta competencia incorpora el conocimiento que posee el estudiante sobre su propio proceso de aprendizaje que se desarrolla en tres dimensiones: </w:t>
      </w:r>
    </w:p>
    <w:p w:rsidR="00A27E18" w:rsidRPr="005E18DF" w:rsidRDefault="00A27E18" w:rsidP="00A27E18">
      <w:pPr>
        <w:pStyle w:val="Textosinformato"/>
        <w:spacing w:line="360" w:lineRule="auto"/>
        <w:rPr>
          <w:rFonts w:ascii="Times New Roman" w:hAnsi="Times New Roman"/>
        </w:rPr>
      </w:pPr>
      <w:r w:rsidRPr="005E18DF">
        <w:rPr>
          <w:rFonts w:ascii="Times New Roman" w:hAnsi="Times New Roman"/>
        </w:rPr>
        <w:t>a) el conocimiento que tiene acerca de lo que sabe y desconoce, de lo que es capaz de aprender, de lo que le interesa, etcétera;</w:t>
      </w:r>
    </w:p>
    <w:p w:rsidR="00A27E18" w:rsidRPr="005E18DF" w:rsidRDefault="00A27E18" w:rsidP="00A27E18">
      <w:pPr>
        <w:pStyle w:val="Textosinformato"/>
        <w:spacing w:line="360" w:lineRule="auto"/>
        <w:rPr>
          <w:rFonts w:ascii="Times New Roman" w:hAnsi="Times New Roman"/>
        </w:rPr>
      </w:pPr>
      <w:r w:rsidRPr="005E18DF">
        <w:rPr>
          <w:rFonts w:ascii="Times New Roman" w:hAnsi="Times New Roman"/>
        </w:rPr>
        <w:t xml:space="preserve"> b) el conocimiento de la disciplina en la que se localiza la tarea de aprendizaje y el conocimiento del contenido concreto y de las demandas de la tarea misma; y</w:t>
      </w:r>
    </w:p>
    <w:p w:rsidR="00A27E18" w:rsidRDefault="00A27E18" w:rsidP="00A27E18">
      <w:pPr>
        <w:pStyle w:val="Textosinformato"/>
        <w:spacing w:line="360" w:lineRule="auto"/>
        <w:rPr>
          <w:rFonts w:ascii="Times New Roman" w:hAnsi="Times New Roman"/>
        </w:rPr>
      </w:pPr>
      <w:r w:rsidRPr="005E18DF">
        <w:rPr>
          <w:rFonts w:ascii="Times New Roman" w:hAnsi="Times New Roman"/>
        </w:rPr>
        <w:t xml:space="preserve"> c) el conocimiento sobre las distintas estrategias posibles para afrontar la tarea. Todo este conocimiento se vuelca en destrezas de autorregulación y control inherentes a la competencia de aprender a aprender, que se concretan en estrategias de planificación en las que se refleja la meta de aprendizaje que se persigue, así como el plan de acción que se tiene previsto aplicar para alcanzarla; estrategias de supervisión desde las que el estudiante va </w:t>
      </w:r>
      <w:r w:rsidRPr="005E18DF">
        <w:rPr>
          <w:rFonts w:ascii="Times New Roman" w:hAnsi="Times New Roman"/>
        </w:rPr>
        <w:lastRenderedPageBreak/>
        <w:t>examinando la adecuación de las acciones que está desarrollando y la aproximación a la meta; y estrategias de evaluación desde las que se analiza tanto el resultado como del proceso que se ha llevado a cabo. La planificación, supervisión y evaluación son esenciales para desarrollar aprendizajes cada vez más eficaces. Todas ellas incluyen un proceso reflexivo que permite pensar antes de actuar (planificación), analizar el curso y el ajuste del proceso (supervisión) y consolidar la aplicación de buenos planes o modificar los que resultan incorrectos (evaluación del resultado y del proceso). Estas tres estrategias deberían potenciarse en los procesos de aprendizaje y de resolución de problemas en los que participan los estudiantes. Aprender a aprender se manifiesta tanto individualmente como en grupo. En ambos casos el dominio de esta competencia se inicia con una reflexión consciente acerca de los procesos de aprendizaje a los que se entrega uno mismo o el grupo. No solo son los propios procesos de conocimiento, sino que, también, el modo en que los demás aprenden se convierte en objeto de escrutinio. De ahí que la competencia de aprender a aprender se adquiera también en el contexto del trabajo en equipo. Los profesores han de procurar que los estudiantes sean conscientes de lo que hacen para aprender y busquen alternativas. Muchas veces estas alternativas se ponen de manifiesto cuando se trata de averiguar qué es lo que hacen los demás en situaciones de trabajo cooperativo. Respecto a las actitudes y valores, la motivación y la confianza son cruciales para la adquisición de esta competencia. Ambas se potencian desde el planteamiento de metas realistas a corto, medio y largo plazo. Al alcanzarse las metas aumenta la percepción de auto-eficacia y la confianza, y con ello se elevan los objetivos de aprendizaje de forma progresiva. Las personas deben ser capaces de apoyarse en experiencias vitales y de aprendizaje previas con el fin de utilizar y aplicar los nuevos conocimientos y capacidades en otros contextos, como los de la vida privada y profesional, la educación y la formación. Saber aprender en un determinado ámbito implica ser capaz de adquirir y asimilar nuevos conocimientos y llegar a dominar capacidades y destrezas propias de dicho ámbito. En la competencia de aprender a aprender puede haber una cierta trasferencia de conocimiento de un campo a otro, aunque saber aprender en un ámbito no significa necesariamente que se sepa aprender en otro. Por ello, su adquisición debe llevarse a cabo en el marco de la enseñanza de las distintas áreas y materias del ámbito formal, y también de los ámbitos no formal e informal. Podría concluirse que para el adecuado desarrollo de la competencia de aprender a aprender se requiere de una reflexión que favorezca un conocimiento de los procesos mentales a los que se entregan las personas cuando aprenden, un conocimiento sobre los propios procesos de aprendizaje, así como el desarrollo de la destreza de regular y controlar el propio aprendizaje que se lleva a cabo.</w:t>
      </w:r>
    </w:p>
    <w:p w:rsidR="00A27E18" w:rsidRPr="005E18DF"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b/>
        </w:rPr>
      </w:pPr>
      <w:r w:rsidRPr="005E18DF">
        <w:rPr>
          <w:rFonts w:ascii="Times New Roman" w:hAnsi="Times New Roman"/>
          <w:b/>
        </w:rPr>
        <w:lastRenderedPageBreak/>
        <w:t xml:space="preserve"> 5. Competencias sociales y cívicas</w:t>
      </w:r>
    </w:p>
    <w:p w:rsidR="00A27E18" w:rsidRPr="005E18DF"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rPr>
      </w:pPr>
      <w:r w:rsidRPr="005E18DF">
        <w:rPr>
          <w:rFonts w:ascii="Times New Roman" w:hAnsi="Times New Roman"/>
        </w:rPr>
        <w:t xml:space="preserve"> Las competencias sociales y cívicas implican la habilidad y capacidad para utilizar los conocimientos y actitudes sobre la sociedad, entendida desde las diferentes perspectivas, en su concepción dinámica, cambiante y compleja, para interpretar fenómenos y problemas sociales en contextos cada vez más diversificados; para elaborar respuestas, tomar decisiones y resolver conflictos, así como para interactuar con otras personas y grupos conforme a normas basadas en el respeto mutuo y en convicciones democráticas. Además de incluir acciones a un nivel más cercano y mediato al individuo como parte de una implicación cívica y social. Se trata, por lo tanto, de aunar el interés por profundizar y garantizar la participación en el funcionamiento democrático de la sociedad, tanto en el ámbito público como privado, y preparar a las personas para ejercer la ciudadanía democrática y participar plenamente en la vida cívica y social gracias al conocimiento de conceptos y estructuras sociales y políticas y al compromiso de participación activa y democrática.</w:t>
      </w:r>
    </w:p>
    <w:p w:rsidR="00A27E18" w:rsidRPr="005E18DF" w:rsidRDefault="00A27E18" w:rsidP="00A27E18">
      <w:pPr>
        <w:pStyle w:val="Textosinformato"/>
        <w:spacing w:line="360" w:lineRule="auto"/>
        <w:rPr>
          <w:rFonts w:ascii="Times New Roman" w:hAnsi="Times New Roman"/>
        </w:rPr>
      </w:pPr>
      <w:r w:rsidRPr="005E18DF">
        <w:rPr>
          <w:rFonts w:ascii="Times New Roman" w:hAnsi="Times New Roman"/>
        </w:rPr>
        <w:t xml:space="preserve"> a) La competencia social se relaciona con el bienestar personal y colectivo. Exige entender el modo en que las personas pueden procurarse un estado de salud física y mental óptimo, tanto para ellas mismas como para sus familias y para su entorno social próximo, y saber cómo un estilo de vida saludable puede contribuir a ello. Para poder participar plenamente en los ámbitos social e interpersonal es fundamental adquirir los conocimientos que permitan comprender y analizar de manera crítica los códigos de conducta y los usos generalmente aceptados en las distintas sociedades y entornos, así como sus tensiones y procesos de cambio. La misma importancia tiene conocer los conceptos básicos relativos al individuo, al grupo, a la organización del trabajo, la igualdad y la no discriminación entre hombres y mujeres y entre diferentes grupos étnicos o culturales, la sociedad y la cultura. Asimismo, es esencial comprender las dimensiones intercultural y socioeconómica de las sociedades europeas y percibir las identidades culturales y nacionales como un proceso sociocultural dinámico y cambiante en interacción con la europea, en un contexto de creciente globalización. Los elementos fundamentales de esta competencia incluyen el desarrollo de ciertas destrezas como la capacidad de comunicarse de una manera constructiva en distintos entornos sociales y culturales, mostrar tolerancia, expresar y comprender puntos de vista diferentes, negociar sabiendo inspirar confianza y sentir empatía. Las personas deben ser capaces de gestionar un comportamiento de respeto a las diferencias expresado de manera constructiva. Asimismo, esta competencia incluye actitudes y valores como una forma de colaboración, la seguridad en uno mismo y la integridad y honestidad. Las personas deben interesarse por el desarrollo socioeconómico y por su contribución a un mayor bienestar </w:t>
      </w:r>
      <w:r w:rsidRPr="005E18DF">
        <w:rPr>
          <w:rFonts w:ascii="Times New Roman" w:hAnsi="Times New Roman"/>
        </w:rPr>
        <w:lastRenderedPageBreak/>
        <w:t xml:space="preserve">social de toda la población, así como la comunicación intercultural, la diversidad de valores y el respeto a las diferencias, además de estar dispuestas a superar los prejuicios y a comprometerse en este sentido. </w:t>
      </w:r>
    </w:p>
    <w:p w:rsidR="00A27E18" w:rsidRDefault="00A27E18" w:rsidP="00A27E18">
      <w:pPr>
        <w:pStyle w:val="Textosinformato"/>
        <w:spacing w:line="360" w:lineRule="auto"/>
        <w:rPr>
          <w:rFonts w:ascii="Times New Roman" w:hAnsi="Times New Roman"/>
        </w:rPr>
      </w:pPr>
      <w:r w:rsidRPr="005E18DF">
        <w:rPr>
          <w:rFonts w:ascii="Times New Roman" w:hAnsi="Times New Roman"/>
        </w:rPr>
        <w:t xml:space="preserve">b) La competencia cívica se basa en el conocimiento crítico de los conceptos de democracia, justicia, igualdad, ciudadanía y derechos humanos y civiles, así como de su formulación en la Constitución española, la Carta de los Derechos Fundamentales de la Unión Europea y en declaraciones internacionales, y de su aplicación por parte de diversas instituciones a escala local, regional, nacional, europea e internacional. Esto incluye el conocimiento de los acontecimientos contemporáneos, así como de los acontecimientos más destacados y de las principales tendencias en las historias nacional, europea y mundial, así como la comprensión de los procesos sociales y culturales de carácter migratorio que implican la existencia de sociedades multiculturales en el mundo globalizado. Las destrezas de esta competencia están relacionadas con la habilidad para interactuar eficazmente en el ámbito público y para manifestar solidaridad e interés por resolver los problemas que afecten al entorno escolar y a la comunidad, ya sea local o más amplia. Conlleva la reflexión crítica y creativa y la participación constructiva en las actividades de la comunidad o del ámbito mediato e inmediato, así como la toma de decisiones en los contextos local, nacional o europeo y, en particular, mediante el ejercicio del voto y de la actividad social y cívica. Las actitudes y valores inherentes a esta competencia son aquellos que se dirigen al pleno respeto de los derechos humanos y a la voluntad de participar en la toma de decisiones democráticas a todos los niveles, sea cual sea el sistema de valores adoptado. También incluye manifestar el sentido de la responsabilidad y mostrar comprensión y respeto de los valores compartidos que son necesarios para garantizar la cohesión de la comunidad, basándose en el respeto de los principios democráticos. La participación constructiva incluye también las actividades cívicas y el apoyo a la diversidad y la cohesión sociales y al desarrollo sostenible, así como la voluntad de respetar los valores y la intimidad de los demás y la recepción reflexiva y crítica de la información procedente de los medios de comunicación. Por tanto, para el adecuado desarrollo de estas competencias es necesario comprender y entender las experiencias colectivas y la organización y funcionamiento del pasado y presente de las sociedades, la realidad social del mundo en el que se vive, sus conflictos y las motivaciones de los mismos, los elementos que son comunes y los que son diferentes, así como los espacios y territorios en que se desarrolla la vida de los grupos humanos, y sus logros y problemas, para comprometerse personal y colectivamente en su mejora, participando así de manera activa, eficaz y constructiva en la vida social y profesional. Asimismo, estas competencias incorporan formas de comportamiento individual que capacitan a las personas para convivir </w:t>
      </w:r>
      <w:r w:rsidRPr="005E18DF">
        <w:rPr>
          <w:rFonts w:ascii="Times New Roman" w:hAnsi="Times New Roman"/>
        </w:rPr>
        <w:lastRenderedPageBreak/>
        <w:t>en una sociedad cada vez más plural, dinámica, cambiante y compleja para relacionarse con los demás; cooperar, comprometerse y afrontar los conflictos y proponer activamente perspectivas de afrontamiento, así como tomar perspectiva, desarrollar la percepción del individuo en relación a su capacidad para influir en lo social y elaborar argumentaciones basadas en evidencias. Adquirir estas competencias supone ser capaz de ponerse en el lugar del otro, aceptar las diferencias, ser tolerante y respetar los valores, las creencias, las culturas y la historia personal y colectiva de los otros.</w:t>
      </w:r>
    </w:p>
    <w:p w:rsidR="00A27E18" w:rsidRPr="005E18DF"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b/>
        </w:rPr>
      </w:pPr>
      <w:r w:rsidRPr="005E18DF">
        <w:rPr>
          <w:rFonts w:ascii="Times New Roman" w:hAnsi="Times New Roman"/>
          <w:b/>
        </w:rPr>
        <w:t xml:space="preserve"> 6. Sentido de iniciativa y espíritu emprendedor </w:t>
      </w:r>
    </w:p>
    <w:p w:rsidR="00A27E18" w:rsidRPr="005E18DF"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rPr>
      </w:pPr>
      <w:r w:rsidRPr="005E18DF">
        <w:rPr>
          <w:rFonts w:ascii="Times New Roman" w:hAnsi="Times New Roman"/>
        </w:rPr>
        <w:t xml:space="preserve">La competencia sentido de iniciativa y espíritu emprendedor implica la capacidad de transformar las ideas en actos. Ello significa adquirir conciencia de la situación a intervenir o resolver, y saber elegir, planificar y gestionar los conocimientos, destrezas o habilidades y actitudes necesarios con criterio propio, con el fin de alcanzar el objetivo previsto. Esta competencia está presente en los ámbitos personal, social, escolar y laboral en los que se desenvuelven las personas, permitiéndoles el desarrollo de sus actividades y el aprovechamiento de nuevas oportunidades. Constituye igualmente el cimiento de otras capacidades y conocimientos más específicos, e incluye la conciencia de los valores éticos relacionados. La adquisición de esta competencia es determinante en la formación de futuros ciudadanos emprendedores, contribuyendo así a la cultura del emprendimiento. En este sentido, su formación debe incluir conocimientos y destrezas relacionados con las oportunidades de carrera y el mundo del trabajo, la educación económica y financiera o el conocimiento de la organización y los procesos empresariales, así como el desarrollo de actitudes que conlleven un cambio de mentalidad que favorezca la iniciativa emprendedora, la capacidad de pensar de forma creativa, de gestionar el riesgo y de manejar la incertidumbre. Estas habilidades resultan muy importantes para favorecer el nacimiento de emprendedores sociales, como los denominados intraemprendedores (emprendedores que trabajan dentro de empresas u organizaciones que no son suyas), así como de futuros empresarios. Entre los conocimientos que requiere la competencia sentido de iniciativa y espíritu emprendedor se incluye la capacidad de reconocer las oportunidades existentes para las actividades personales, profesionales y comerciales. También incluye aspectos de mayor amplitud que proporcionan el contexto en el que las personas viven y trabajan, tales como la comprensión de las líneas generales que rigen el funcionamiento de las sociedades y las organizaciones sindicales y empresariales, así como las económicas y financieras; la organización y los procesos empresariales; el diseño y la implementación de un plan (la gestión de recursos </w:t>
      </w:r>
      <w:r w:rsidRPr="005E18DF">
        <w:rPr>
          <w:rFonts w:ascii="Times New Roman" w:hAnsi="Times New Roman"/>
        </w:rPr>
        <w:lastRenderedPageBreak/>
        <w:t xml:space="preserve">humanos y/o financieros); así como la postura ética de las organizaciones y el conocimiento de cómo estas pueden ser un impulso positivo, por ejemplo, mediante el comercio justo y las empresas sociales. Asimismo, esta competencia requiere de las siguientes destrezas o habilidades esenciales: capacidad de análisis; capacidades de planificación, organización, gestión y toma de decisiones; capacidad de adaptación al cambio y resolución de problemas; comunicación, presentación, representación y negociación efectivas; habilidad para trabajar, tanto individualmente como dentro de un equipo; participación, capacidad de liderazgo y delegación; pensamiento crítico y sentido de la responsabilidad; autoconfianza, evaluación y auto-evaluación, ya que es esencial determinar los puntos fuertes y débiles de uno mismo y de un proyecto, así como evaluar y asumir riesgos cuando esté justificado (manejo de la incertidumbre y asunción y gestión del riesgo). Finalmente, requiere el desarrollo de actitudes y valores como: la predisposición a actuar de una forma creadora e imaginativa; el autoconocimiento y la autoestima; la autonomía o independencia, el interés y esfuerzo y el espíritu emprendedor. Se caracteriza por la iniciativa, la pro-actividad y la innovación, tanto en la vida privada y social como en la profesional. También está relacionada con la motivación y la determinación a la hora de cumplir los objetivos, ya sean personales o establecidos en común con otros, incluido el ámbito laboral. Así pues, para el adecuado desarrollo de la competencia sentido de la iniciativa y espíritu emprendedor resulta necesario abordar: – La capacidad creadora y de innovación: creatividad e imaginación; autoconocimiento y autoestima; autonomía e independencia; interés y esfuerzo; espíritu emprendedor; iniciativa e innovación. – La capacidad pro-activa para gestionar proyectos: capacidad de análisis; planificación, organización, gestión y toma de decisiones; resolución de problemas; habilidad para trabajar tanto individualmente como de manera colaborativa dentro de un equipo; sentido de la responsabilidad; evaluación y auto-evaluación. – La capacidad de asunción y gestión de riesgos y manejo de la incertidumbre: comprensión y asunción de riesgos; capacidad para gestionar el riesgo y manejar la incertidumbre. – Las cualidades de liderazgo y trabajo individual y en equipo: capacidad de liderazgo y delegación; capacidad para trabajar individualmente y en equipo; capacidad de representación y negociación. – Sentido crítico y de la responsabilidad: sentido y pensamiento crítico; sentido de la responsabilidad. </w:t>
      </w:r>
    </w:p>
    <w:p w:rsidR="00A27E18" w:rsidRPr="005E18DF"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b/>
        </w:rPr>
      </w:pPr>
      <w:r w:rsidRPr="005E18DF">
        <w:rPr>
          <w:rFonts w:ascii="Times New Roman" w:hAnsi="Times New Roman"/>
          <w:b/>
        </w:rPr>
        <w:t xml:space="preserve">7. Conciencia y expresiones culturales </w:t>
      </w:r>
    </w:p>
    <w:p w:rsidR="00A27E18" w:rsidRPr="005E18DF" w:rsidRDefault="00A27E18" w:rsidP="00A27E18">
      <w:pPr>
        <w:pStyle w:val="Textosinformato"/>
        <w:spacing w:line="360" w:lineRule="auto"/>
        <w:rPr>
          <w:rFonts w:ascii="Times New Roman" w:hAnsi="Times New Roman"/>
        </w:rPr>
      </w:pPr>
    </w:p>
    <w:p w:rsidR="00A27E18" w:rsidRDefault="00A27E18" w:rsidP="00A27E18">
      <w:pPr>
        <w:pStyle w:val="Textosinformato"/>
        <w:spacing w:line="360" w:lineRule="auto"/>
        <w:rPr>
          <w:rFonts w:ascii="Times New Roman" w:hAnsi="Times New Roman"/>
        </w:rPr>
      </w:pPr>
      <w:r w:rsidRPr="005E18DF">
        <w:rPr>
          <w:rFonts w:ascii="Times New Roman" w:hAnsi="Times New Roman"/>
        </w:rPr>
        <w:t xml:space="preserve">La competencia en conciencia y expresión cultural implica conocer, comprender, apreciar y valorar con espíritu crítico, con una actitud abierta y respetuosa, las diferentes </w:t>
      </w:r>
      <w:r w:rsidRPr="005E18DF">
        <w:rPr>
          <w:rFonts w:ascii="Times New Roman" w:hAnsi="Times New Roman"/>
        </w:rPr>
        <w:lastRenderedPageBreak/>
        <w:t xml:space="preserve">manifestaciones culturales y artísticas, utilizarlas como fuente de enriquecimiento y disfrute personal y considerarlas como parte de la riqueza y patrimonio de los pueblos. Esta competencia incorpora también un componente expresivo referido a la propia capacidad estética y creadora y al dominio de aquellas capacidades relacionadas con los diferentes códigos artísticos y culturales, para poder utilizarlas como medio de comunicación y expresión personal. Implica igualmente manifestar interés por la participación en la vida cultural y por contribuir a la conservación del patrimonio cultural y artístico, tanto de la propia comunidad como de otras comunidades. Así pues, la competencia para la conciencia y expresión cultural requiere de conocimientos que permitan acceder a las distintas manifestaciones sobre la herencia cultural (patrimonio cultural, histórico-artístico, literario, filosófico, tecnológico, medioambiental, etcétera) a escala local, nacional y europea y su lugar en el mundo. Comprende la concreción de la cultura en diferentes autores y obras, así como en diferentes géneros y estilos, tanto de las bellas artes (música, pintura, escultura, arquitectura, cine, literatura, fotografía, teatro y danza) como de otras manifestaciones artístico-culturales de la vida cotidiana (vivienda, vestido, gastronomía, artes aplicadas, folclore, fiestas...). Incorpora asimismo el conocimiento básico de las principales técnicas, recursos y convenciones de los diferentes lenguajes artísticos y la identificación de las relaciones existentes entre esas manifestaciones y la sociedad, lo cual supone también tener conciencia de la evolución del pensamiento, las corrientes estéticas, las modas y los gustos, así como de la importancia representativa, expresiva y comunicativa de los factores estéticos en la vida cotidiana. Dichos conocimientos son necesarios para poner en funcionamiento destrezas como la aplicación de diferentes habilidades de pensamiento, perceptivas, comunicativas, de sensibilidad y sentido estético para poder comprenderlas, valorarlas, emocionarse y disfrutarlas. La expresión cultural y artística exige también desarrollar la iniciativa, la imaginación y la creatividad expresadas a través de códigos artísticos, así como la capacidad de emplear distintos materiales y técnicas en el diseño de proyectos. Además, en la medida en que las actividades culturales y artísticas suponen con frecuencia un trabajo colectivo, es preciso disponer de habilidades de cooperación y tener conciencia de la importancia de apoyar y apreciar las contribuciones ajenas. El desarrollo de esta competencia supone actitudes y valores personales de interés, reconocimiento y respeto por las diferentes manifestaciones artísticas y culturales, y por la conservación del patrimonio. Exige asimismo valorar la libertad de expresión, el derecho a la diversidad cultural, el diálogo entre culturas y sociedades y la realización de experiencias artísticas compartidas. A su vez, conlleva un interés por participar en la vida cultural y, por tanto, por comunicar y compartir conocimientos, emociones y sentimientos a partir de expresiones artísticas. Así pues, para el </w:t>
      </w:r>
      <w:r w:rsidRPr="005E18DF">
        <w:rPr>
          <w:rFonts w:ascii="Times New Roman" w:hAnsi="Times New Roman"/>
        </w:rPr>
        <w:lastRenderedPageBreak/>
        <w:t xml:space="preserve">adecuado desarrollo de la competencia para la conciencia y expresión cultural resulta necesario abordar: – El conocimiento, estudio y comprensión tanto de los distintos estilos y géneros artísticos como de las principales obras y producciones del patrimonio cultural y artístico en distintos periodos históricos, sus características y sus relaciones con la sociedad en la que se crean, así como las características de las obras de arte producidas, todo ello mediante el contacto con las obras de arte. Está relacionada, igualmente, con la creación de la identidad cultural como ciudadano de un país o miembro de un grupo. – El aprendizaje de las técnicas y recursos de los diferentes lenguajes artísticos y formas de expresión cultural, así como de la integración de distintos lenguajes. – El desarrollo de la capacidad e intención de expresarse y comunicar ideas, experiencias y emociones propias, partiendo de la identificación del potencial artístico personal (aptitud/talento). Se refiere también a la capacidad de percibir, comprender y enriquecerse con las producciones del mundo del arte y de la cultura. – La potenciación de la iniciativa, la creatividad y la imaginación propias de cada individuo de cara a la expresión de las propias ideas y sentimientos. Es decir, la capacidad de imaginar y realizar producciones que supongan recreación, innovación y transformación. Implica el fomento de habilidades que permitan reelaborar ideas y sentimientos propios y ajenos y exige desarrollar el autoconocimiento y la autoestima, así como la capacidad de resolución de problemas y asunción de riesgos. – El interés, aprecio, respeto, disfrute y valoración crítica de las obras artísticas y culturales que se producen en la sociedad, con un espíritu abierto, positivo y solidario. – La promoción de la participación en la vida y la actividad cultural de la sociedad en que se vive, a lo largo de toda la vida. Esto lleva implícitos comportamientos que favorecen la convivencia social. – El desarrollo de la capacidad de esfuerzo, constancia y disciplina como requisitos necesarios para la creación de cualquier producción artística de calidad,  así como habilidades de cooperación que permitan la realización de trabajos colectivos. </w:t>
      </w:r>
    </w:p>
    <w:p w:rsidR="00A12CAE" w:rsidRDefault="00A12CAE" w:rsidP="00795126">
      <w:pPr>
        <w:autoSpaceDE w:val="0"/>
        <w:autoSpaceDN w:val="0"/>
        <w:adjustRightInd w:val="0"/>
      </w:pPr>
    </w:p>
    <w:p w:rsidR="00A12CAE" w:rsidRDefault="00A12CAE"/>
    <w:p w:rsidR="004E2825" w:rsidRPr="00923435" w:rsidRDefault="00923435">
      <w:pPr>
        <w:pStyle w:val="Sangra2detindependiente"/>
        <w:overflowPunct/>
        <w:autoSpaceDE/>
        <w:autoSpaceDN/>
        <w:adjustRightInd/>
        <w:ind w:firstLine="709"/>
        <w:textAlignment w:val="auto"/>
        <w:rPr>
          <w:b/>
          <w:bCs/>
          <w:lang w:val="es-ES_tradnl"/>
        </w:rPr>
      </w:pPr>
      <w:r w:rsidRPr="00923435">
        <w:rPr>
          <w:b/>
          <w:bCs/>
          <w:lang w:val="es-ES_tradnl"/>
        </w:rPr>
        <w:t xml:space="preserve">3. </w:t>
      </w:r>
      <w:r w:rsidR="004E2825" w:rsidRPr="00923435">
        <w:rPr>
          <w:b/>
          <w:bCs/>
          <w:lang w:val="es-ES_tradnl"/>
        </w:rPr>
        <w:t xml:space="preserve"> OBJETIVOS.</w:t>
      </w:r>
    </w:p>
    <w:p w:rsidR="004E2825" w:rsidRPr="005C12F9" w:rsidRDefault="004E2825" w:rsidP="005C12F9">
      <w:pPr>
        <w:pStyle w:val="Textosinformato"/>
        <w:spacing w:line="360" w:lineRule="auto"/>
        <w:rPr>
          <w:rFonts w:ascii="Times New Roman" w:hAnsi="Times New Roman"/>
        </w:rPr>
      </w:pPr>
    </w:p>
    <w:p w:rsidR="00795126" w:rsidRPr="00E77E8D" w:rsidRDefault="00923435" w:rsidP="005C12F9">
      <w:pPr>
        <w:pStyle w:val="Textosinformato"/>
        <w:spacing w:line="360" w:lineRule="auto"/>
        <w:rPr>
          <w:rFonts w:ascii="Times New Roman" w:hAnsi="Times New Roman"/>
          <w:b/>
        </w:rPr>
      </w:pPr>
      <w:r w:rsidRPr="00E77E8D">
        <w:rPr>
          <w:rFonts w:ascii="Times New Roman" w:hAnsi="Times New Roman"/>
          <w:b/>
        </w:rPr>
        <w:t xml:space="preserve">3.1. </w:t>
      </w:r>
      <w:r w:rsidR="00795126" w:rsidRPr="00E77E8D">
        <w:rPr>
          <w:rFonts w:ascii="Times New Roman" w:hAnsi="Times New Roman"/>
          <w:b/>
        </w:rPr>
        <w:t>Objetivos del Bachillerato</w:t>
      </w:r>
    </w:p>
    <w:p w:rsidR="00190071" w:rsidRDefault="00190071" w:rsidP="00190071">
      <w:pPr>
        <w:spacing w:before="120" w:after="240" w:line="360" w:lineRule="auto"/>
        <w:ind w:left="720" w:firstLine="0"/>
        <w:rPr>
          <w:sz w:val="24"/>
        </w:rPr>
      </w:pPr>
      <w:r>
        <w:rPr>
          <w:sz w:val="24"/>
        </w:rPr>
        <w:t>(</w:t>
      </w:r>
      <w:r w:rsidRPr="00F54745">
        <w:rPr>
          <w:sz w:val="24"/>
        </w:rPr>
        <w:t xml:space="preserve">Real Decreto 1105/2014, de 26 de diciembre, por el que se establece el currículo básico de la Educación Secundaria </w:t>
      </w:r>
      <w:r>
        <w:rPr>
          <w:sz w:val="24"/>
        </w:rPr>
        <w:t>Obligatoria y del Bachillerato)</w:t>
      </w:r>
    </w:p>
    <w:p w:rsidR="00795126" w:rsidRPr="005C12F9" w:rsidRDefault="00795126" w:rsidP="005C12F9">
      <w:pPr>
        <w:pStyle w:val="Textosinformato"/>
        <w:spacing w:line="360" w:lineRule="auto"/>
        <w:rPr>
          <w:rFonts w:ascii="Times New Roman" w:hAnsi="Times New Roman"/>
        </w:rPr>
      </w:pPr>
    </w:p>
    <w:p w:rsidR="00923435" w:rsidRPr="005C12F9" w:rsidRDefault="004A5EA6" w:rsidP="005C12F9">
      <w:pPr>
        <w:pStyle w:val="Textosinformato"/>
        <w:spacing w:line="360" w:lineRule="auto"/>
        <w:rPr>
          <w:rFonts w:ascii="Times New Roman" w:hAnsi="Times New Roman"/>
        </w:rPr>
      </w:pPr>
      <w:r w:rsidRPr="005C12F9">
        <w:rPr>
          <w:rFonts w:ascii="Times New Roman" w:hAnsi="Times New Roman"/>
        </w:rPr>
        <w:t xml:space="preserve"> El Bachillerato tiene como finalidad proporcionar al alumnado formación, madurez intelectual y humana, conocimientos y habilidades que les permitan desarrollar funciones </w:t>
      </w:r>
      <w:r w:rsidRPr="005C12F9">
        <w:rPr>
          <w:rFonts w:ascii="Times New Roman" w:hAnsi="Times New Roman"/>
        </w:rPr>
        <w:lastRenderedPageBreak/>
        <w:t>sociales e incorporarse a la vida activa con responsabilidad y competencia. Asimismo, capacitará al alumnado para acceder a la educación superior.</w:t>
      </w:r>
    </w:p>
    <w:p w:rsidR="00923435" w:rsidRPr="005C12F9" w:rsidRDefault="00923435" w:rsidP="005C12F9">
      <w:pPr>
        <w:pStyle w:val="Textosinformato"/>
        <w:spacing w:line="360" w:lineRule="auto"/>
        <w:rPr>
          <w:rFonts w:ascii="Times New Roman" w:hAnsi="Times New Roman"/>
        </w:rPr>
      </w:pPr>
    </w:p>
    <w:p w:rsidR="00923435" w:rsidRPr="005C12F9" w:rsidRDefault="00923435" w:rsidP="005C12F9">
      <w:pPr>
        <w:pStyle w:val="Textosinformato"/>
        <w:spacing w:line="360" w:lineRule="auto"/>
        <w:rPr>
          <w:rFonts w:ascii="Times New Roman" w:hAnsi="Times New Roman"/>
        </w:rPr>
      </w:pP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El Bachillerato contribuirá a desarrollar en los alumnos y las alumnas las capacidades que les permitan:</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 xml:space="preserve"> a) 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 xml:space="preserve"> b) Consolidar una madurez personal y social que les permita actuar de forma responsable y autónoma y desarrollar su espíritu crítico. Prever y resolver pacíficamente los conflictos personales, familiares y sociales. </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c) Fomentar la igualdad efectiva de derechos y oportunidades entre hombres y mujeres, analizar y valorar críticamente las desigualdades y discriminaciones existentes, y en particular la violencia contra la mujer e impulsar la igualdad real y la no discriminación de las</w:t>
      </w:r>
      <w:r w:rsidRPr="004A5EA6">
        <w:t xml:space="preserve"> </w:t>
      </w:r>
      <w:r w:rsidRPr="00E07EE5">
        <w:rPr>
          <w:rFonts w:ascii="Times New Roman" w:hAnsi="Times New Roman"/>
        </w:rPr>
        <w:t>personas por cualquier condición o circunstancia personal o social</w:t>
      </w:r>
      <w:r w:rsidRPr="005C12F9">
        <w:rPr>
          <w:rFonts w:ascii="Times New Roman" w:hAnsi="Times New Roman"/>
        </w:rPr>
        <w:t xml:space="preserve">, con atención especial a las personas con discapacidad. </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 xml:space="preserve">d) Afianzar los hábitos de lectura, estudio y disciplina, como condiciones necesarias para el eficaz aprovechamiento del aprendizaje, y como medio de desarrollo personal. </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e) Dominar, tanto en su expresión oral como escrita, la lengua castellana y, en su caso, la lengua cooficial de su Comunidad Autónoma.</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 xml:space="preserve"> f) Expresarse con fluidez y corrección en una o más lenguas extranjeras. </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 xml:space="preserve">g) Utilizar con solvencia y responsabilidad las tecnologías de la información y la comunicación. </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 xml:space="preserve">h) Conocer y valorar críticamente las realidades del mundo contemporáneo, sus antecedentes históricos y los principales factores de su evolución. Participar de forma solidaria en el desarrollo y mejora de su entorno social. </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i) Acceder a los conocimientos científicos y tecnológicos fundamentales y dominar las habilidades básicas propias de la modalidad elegida.</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 xml:space="preserve"> j)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 </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lastRenderedPageBreak/>
        <w:t>k) Afianzar el espíritu emprendedor con actitudes de creatividad, flexibilidad, iniciativa, trabajo en equipo, confianza en uno mismo y sentido crítico.</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 xml:space="preserve"> l) Desarrollar la sensibilidad artística y literaria, así como el criterio estético, como fuentes de formación y enriquecimiento cultural. </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 xml:space="preserve">m) Utilizar la educación física y el deporte para favorecer el desarrollo personal y social. </w:t>
      </w:r>
    </w:p>
    <w:p w:rsidR="00923435" w:rsidRPr="004A5EA6" w:rsidRDefault="004A5EA6" w:rsidP="005C12F9">
      <w:pPr>
        <w:pStyle w:val="Textosinformato"/>
        <w:spacing w:line="360" w:lineRule="auto"/>
      </w:pPr>
      <w:r w:rsidRPr="005C12F9">
        <w:rPr>
          <w:rFonts w:ascii="Times New Roman" w:hAnsi="Times New Roman"/>
        </w:rPr>
        <w:t>n) Afianzar actitudes de respeto y prevención en el ámbito de la seguridad vial</w:t>
      </w:r>
      <w:r w:rsidRPr="004A5EA6">
        <w:t>.</w:t>
      </w:r>
    </w:p>
    <w:p w:rsidR="00923435" w:rsidRPr="004A5EA6" w:rsidRDefault="00923435" w:rsidP="00795126">
      <w:pPr>
        <w:rPr>
          <w:sz w:val="24"/>
          <w:szCs w:val="24"/>
        </w:rPr>
      </w:pPr>
    </w:p>
    <w:p w:rsidR="00795126" w:rsidRDefault="00795126" w:rsidP="00A12CAE">
      <w:pPr>
        <w:ind w:firstLine="0"/>
      </w:pPr>
    </w:p>
    <w:p w:rsidR="00A12CAE" w:rsidRDefault="00A12CAE" w:rsidP="00795126">
      <w:pPr>
        <w:rPr>
          <w:b/>
          <w:u w:val="single"/>
        </w:rPr>
      </w:pPr>
    </w:p>
    <w:p w:rsidR="00795126" w:rsidRDefault="0051302D" w:rsidP="0051302D">
      <w:pPr>
        <w:pStyle w:val="Textosinformato"/>
        <w:spacing w:line="360" w:lineRule="auto"/>
        <w:rPr>
          <w:rFonts w:ascii="Times New Roman" w:hAnsi="Times New Roman"/>
          <w:b/>
        </w:rPr>
      </w:pPr>
      <w:r>
        <w:rPr>
          <w:rFonts w:ascii="Times New Roman" w:hAnsi="Times New Roman"/>
          <w:b/>
        </w:rPr>
        <w:t xml:space="preserve">3.2. </w:t>
      </w:r>
      <w:r w:rsidR="00795126" w:rsidRPr="0051302D">
        <w:rPr>
          <w:rFonts w:ascii="Times New Roman" w:hAnsi="Times New Roman"/>
          <w:b/>
        </w:rPr>
        <w:t>Objetivos de</w:t>
      </w:r>
      <w:r w:rsidRPr="0051302D">
        <w:rPr>
          <w:rFonts w:ascii="Times New Roman" w:hAnsi="Times New Roman"/>
          <w:b/>
        </w:rPr>
        <w:t xml:space="preserve"> la materia</w:t>
      </w:r>
    </w:p>
    <w:p w:rsidR="002903A2" w:rsidRPr="00F54745" w:rsidRDefault="002903A2" w:rsidP="002903A2">
      <w:pPr>
        <w:spacing w:before="120" w:after="240" w:line="360" w:lineRule="auto"/>
        <w:ind w:left="720" w:firstLine="0"/>
        <w:rPr>
          <w:sz w:val="24"/>
        </w:rPr>
      </w:pPr>
      <w:r>
        <w:rPr>
          <w:b/>
        </w:rPr>
        <w:t>(</w:t>
      </w:r>
      <w:r w:rsidRPr="00F54745">
        <w:rPr>
          <w:sz w:val="24"/>
        </w:rPr>
        <w:t>Orden de 14 de julio de 2016, por la que se desarrolla el currículo correspondiente a</w:t>
      </w:r>
      <w:r>
        <w:rPr>
          <w:sz w:val="24"/>
        </w:rPr>
        <w:t xml:space="preserve">l Bachillerato en </w:t>
      </w:r>
      <w:r w:rsidRPr="00F54745">
        <w:rPr>
          <w:sz w:val="24"/>
        </w:rPr>
        <w:t>la Comunidad Autónoma de Andalucía, se regulan determinados aspectos de la atención a la diversidad y se establece la ordenación de la evaluación del proceso de aprendizaje del alumnado</w:t>
      </w:r>
      <w:r>
        <w:rPr>
          <w:sz w:val="24"/>
        </w:rPr>
        <w:t>)</w:t>
      </w:r>
    </w:p>
    <w:p w:rsidR="002903A2" w:rsidRDefault="002903A2" w:rsidP="0051302D">
      <w:pPr>
        <w:pStyle w:val="Textosinformato"/>
        <w:spacing w:line="360" w:lineRule="auto"/>
        <w:rPr>
          <w:rFonts w:ascii="Times New Roman" w:hAnsi="Times New Roman"/>
          <w:b/>
        </w:rPr>
      </w:pPr>
    </w:p>
    <w:p w:rsidR="00C146E7" w:rsidRPr="00C146E7" w:rsidRDefault="00C146E7" w:rsidP="00C146E7">
      <w:pPr>
        <w:pStyle w:val="Textosinformato"/>
        <w:spacing w:line="360" w:lineRule="auto"/>
        <w:rPr>
          <w:rFonts w:ascii="Times New Roman" w:hAnsi="Times New Roman"/>
        </w:rPr>
      </w:pPr>
      <w:r w:rsidRPr="00C146E7">
        <w:rPr>
          <w:rFonts w:ascii="Times New Roman" w:hAnsi="Times New Roman"/>
        </w:rPr>
        <w:t>La enseñanza de las Matemáticas en Bachillerato tendrá como finalidad el desarrollo y consecución de las siguientes capacidades:</w:t>
      </w:r>
    </w:p>
    <w:p w:rsidR="00C146E7" w:rsidRPr="00C146E7" w:rsidRDefault="00C146E7" w:rsidP="00C146E7">
      <w:pPr>
        <w:pStyle w:val="Textosinformato"/>
        <w:spacing w:line="360" w:lineRule="auto"/>
        <w:rPr>
          <w:rFonts w:ascii="Times New Roman" w:hAnsi="Times New Roman"/>
        </w:rPr>
      </w:pPr>
      <w:r w:rsidRPr="00C146E7">
        <w:rPr>
          <w:rFonts w:ascii="Times New Roman" w:hAnsi="Times New Roman"/>
        </w:rPr>
        <w:t>1. Conocer, comprender y aplicar los conceptos, procedimientos y estrategias matemáticos a situaciones diversas que permitan avanzar en el estudio y conocimiento de las distintas áreas del saber, ya sea en el de</w:t>
      </w:r>
      <w:r>
        <w:rPr>
          <w:rFonts w:ascii="Times New Roman" w:hAnsi="Times New Roman"/>
        </w:rPr>
        <w:t xml:space="preserve"> </w:t>
      </w:r>
      <w:r w:rsidRPr="00C146E7">
        <w:rPr>
          <w:rFonts w:ascii="Times New Roman" w:hAnsi="Times New Roman"/>
        </w:rPr>
        <w:t>las propias Matemáticas como de otras Ciencias, así como aplicación en la resolución de problemas de la vida cotidiana y de otros ámbitos.</w:t>
      </w:r>
    </w:p>
    <w:p w:rsidR="00C146E7" w:rsidRPr="00C146E7" w:rsidRDefault="00C146E7" w:rsidP="00C146E7">
      <w:pPr>
        <w:pStyle w:val="Textosinformato"/>
        <w:spacing w:line="360" w:lineRule="auto"/>
        <w:rPr>
          <w:rFonts w:ascii="Times New Roman" w:hAnsi="Times New Roman"/>
        </w:rPr>
      </w:pPr>
      <w:r w:rsidRPr="00C146E7">
        <w:rPr>
          <w:rFonts w:ascii="Times New Roman" w:hAnsi="Times New Roman"/>
        </w:rPr>
        <w:t>2. Conocer la existencia de demostraciones rigurosas como pilar fundamental para el desarrollo científico y tecnológico.</w:t>
      </w:r>
    </w:p>
    <w:p w:rsidR="00C146E7" w:rsidRPr="00C146E7" w:rsidRDefault="00C146E7" w:rsidP="00C146E7">
      <w:pPr>
        <w:pStyle w:val="Textosinformato"/>
        <w:spacing w:line="360" w:lineRule="auto"/>
        <w:rPr>
          <w:rFonts w:ascii="Times New Roman" w:hAnsi="Times New Roman"/>
        </w:rPr>
      </w:pPr>
      <w:r w:rsidRPr="00C146E7">
        <w:rPr>
          <w:rFonts w:ascii="Times New Roman" w:hAnsi="Times New Roman"/>
        </w:rPr>
        <w:t>3. Usar procedimientos, estrategias y destrezas propias de las Matemáticas (planteamiento de problemas, planificación, formulación, contraste de hipótesis, aplicación de deducción e inducción,...) para enfrentarse y resolver investigaciones y situaciones nuevas con autonomía y eficacia.</w:t>
      </w:r>
    </w:p>
    <w:p w:rsidR="00C146E7" w:rsidRPr="00C146E7" w:rsidRDefault="00C146E7" w:rsidP="00C146E7">
      <w:pPr>
        <w:pStyle w:val="Textosinformato"/>
        <w:spacing w:line="360" w:lineRule="auto"/>
        <w:rPr>
          <w:rFonts w:ascii="Times New Roman" w:hAnsi="Times New Roman"/>
        </w:rPr>
      </w:pPr>
      <w:r w:rsidRPr="00C146E7">
        <w:rPr>
          <w:rFonts w:ascii="Times New Roman" w:hAnsi="Times New Roman"/>
        </w:rPr>
        <w:t>4. reconocer el desarrollo de las Matemáticas a lo largo de la historia como un proceso cambiante que se basa en el descubrimiento, para el enriquecimiento de los distintos campos del conocimiento.</w:t>
      </w:r>
    </w:p>
    <w:p w:rsidR="00C146E7" w:rsidRPr="00C146E7" w:rsidRDefault="00C146E7" w:rsidP="00C146E7">
      <w:pPr>
        <w:pStyle w:val="Textosinformato"/>
        <w:spacing w:line="360" w:lineRule="auto"/>
        <w:rPr>
          <w:rFonts w:ascii="Times New Roman" w:hAnsi="Times New Roman"/>
        </w:rPr>
      </w:pPr>
      <w:r w:rsidRPr="00C146E7">
        <w:rPr>
          <w:rFonts w:ascii="Times New Roman" w:hAnsi="Times New Roman"/>
        </w:rPr>
        <w:t>5. Utilizar los recursos y medios tecnológicos actuales para la resolución de problemas y para facilitar la compresión de distintas situaciones dado su potencial para el cálculo y representación gráfica.</w:t>
      </w:r>
    </w:p>
    <w:p w:rsidR="00C146E7" w:rsidRPr="00C146E7" w:rsidRDefault="00C146E7" w:rsidP="00C146E7">
      <w:pPr>
        <w:pStyle w:val="Textosinformato"/>
        <w:spacing w:line="360" w:lineRule="auto"/>
        <w:rPr>
          <w:rFonts w:ascii="Times New Roman" w:hAnsi="Times New Roman"/>
        </w:rPr>
      </w:pPr>
      <w:r w:rsidRPr="00C146E7">
        <w:rPr>
          <w:rFonts w:ascii="Times New Roman" w:hAnsi="Times New Roman"/>
        </w:rPr>
        <w:lastRenderedPageBreak/>
        <w:t>6. Adquirir y manejar con desenvoltura vocabulario de términos y notaciones matemáticas y expresarse con rigor científico, precisión y eficacia de forma oral, escrita y gráfica en diferentes circunstancias que se puedan tratar matemáticamente.</w:t>
      </w:r>
    </w:p>
    <w:p w:rsidR="00C146E7" w:rsidRPr="00C146E7" w:rsidRDefault="00C146E7" w:rsidP="00C146E7">
      <w:pPr>
        <w:pStyle w:val="Textosinformato"/>
        <w:spacing w:line="360" w:lineRule="auto"/>
        <w:rPr>
          <w:rFonts w:ascii="Times New Roman" w:hAnsi="Times New Roman"/>
        </w:rPr>
      </w:pPr>
      <w:r w:rsidRPr="00C146E7">
        <w:rPr>
          <w:rFonts w:ascii="Times New Roman" w:hAnsi="Times New Roman"/>
        </w:rPr>
        <w:t xml:space="preserve">7. emplear el razonamiento lógico-matemático como método para plantear y abordar problemas de </w:t>
      </w:r>
      <w:r>
        <w:rPr>
          <w:rFonts w:ascii="Times New Roman" w:hAnsi="Times New Roman"/>
        </w:rPr>
        <w:t>f</w:t>
      </w:r>
      <w:r w:rsidRPr="00C146E7">
        <w:rPr>
          <w:rFonts w:ascii="Times New Roman" w:hAnsi="Times New Roman"/>
        </w:rPr>
        <w:t>orma justificada, mostrar actitud abierta, crítica y tolerante ante otros razonamientos u opiniones.</w:t>
      </w:r>
    </w:p>
    <w:p w:rsidR="00C146E7" w:rsidRDefault="00C146E7" w:rsidP="00C146E7">
      <w:pPr>
        <w:pStyle w:val="Textosinformato"/>
        <w:spacing w:line="360" w:lineRule="auto"/>
        <w:rPr>
          <w:rFonts w:ascii="Times New Roman" w:hAnsi="Times New Roman"/>
        </w:rPr>
      </w:pPr>
      <w:r w:rsidRPr="00C146E7">
        <w:rPr>
          <w:rFonts w:ascii="Times New Roman" w:hAnsi="Times New Roman"/>
        </w:rPr>
        <w:t>8. Aplicar diferentes estrategias y demostraciones, de forma individual o en grupo, para la realización y resolución de problemas, investigaciones matemáticas y trabajos científicos, comprobando e interpretando las soluciones encontradas para construir nuevos conocimientos y detectando incorrecciones lógicas.</w:t>
      </w:r>
    </w:p>
    <w:p w:rsidR="00C146E7" w:rsidRPr="00C146E7" w:rsidRDefault="00C146E7" w:rsidP="00C146E7">
      <w:pPr>
        <w:pStyle w:val="Textosinformato"/>
        <w:spacing w:line="360" w:lineRule="auto"/>
        <w:rPr>
          <w:rFonts w:ascii="Times New Roman" w:hAnsi="Times New Roman"/>
        </w:rPr>
      </w:pPr>
      <w:r w:rsidRPr="00C146E7">
        <w:rPr>
          <w:rFonts w:ascii="Times New Roman" w:hAnsi="Times New Roman"/>
        </w:rPr>
        <w:t>9. Valorar la precisión de los resultados, el trabajo en grupo y distintas formas de pensamiento y razonamiento para contribuir a un mismo fin.</w:t>
      </w:r>
    </w:p>
    <w:p w:rsidR="00C146E7" w:rsidRDefault="00C146E7" w:rsidP="0051302D">
      <w:pPr>
        <w:pStyle w:val="Textosinformato"/>
        <w:spacing w:line="360" w:lineRule="auto"/>
        <w:rPr>
          <w:rFonts w:ascii="Times New Roman" w:hAnsi="Times New Roman"/>
        </w:rPr>
      </w:pPr>
    </w:p>
    <w:p w:rsidR="008A5178" w:rsidRDefault="0051302D" w:rsidP="0051302D">
      <w:pPr>
        <w:pStyle w:val="Textosinformato"/>
        <w:spacing w:line="360" w:lineRule="auto"/>
        <w:rPr>
          <w:rFonts w:ascii="Times New Roman" w:hAnsi="Times New Roman"/>
        </w:rPr>
      </w:pPr>
      <w:r w:rsidRPr="0051302D">
        <w:rPr>
          <w:rFonts w:ascii="Times New Roman" w:hAnsi="Times New Roman"/>
        </w:rPr>
        <w:t>Con estos objetivos, el alumno o la alumna puede desarrollar los objetivos generales de etapa y en particular los referidos a Andalucía, como profundizar en el conocimiento y el aprecio de las peculiaridades de la modalidad lingüística andaluza en todas sus variedades y profundizar en el conocimiento y el aprecio de los elementos específicos de la cultura andaluza, para que sea valorada y respetada como patrimonio propio y en el marco de la cultura española y universal.</w:t>
      </w:r>
    </w:p>
    <w:p w:rsidR="00BA3F37" w:rsidRDefault="00BA3F37" w:rsidP="0051302D">
      <w:pPr>
        <w:pStyle w:val="Textosinformato"/>
        <w:spacing w:line="360" w:lineRule="auto"/>
        <w:rPr>
          <w:rFonts w:ascii="Times New Roman" w:hAnsi="Times New Roman"/>
        </w:rPr>
      </w:pPr>
    </w:p>
    <w:p w:rsidR="00BA3F37" w:rsidRPr="00110F46" w:rsidRDefault="00BA3F37" w:rsidP="00BA3F37">
      <w:pPr>
        <w:pStyle w:val="Sangra2detindependiente"/>
        <w:spacing w:before="120" w:after="360" w:line="360" w:lineRule="auto"/>
        <w:rPr>
          <w:lang w:val="es-ES_tradnl"/>
        </w:rPr>
      </w:pPr>
      <w:r w:rsidRPr="00110F46">
        <w:rPr>
          <w:lang w:val="es-ES_tradnl"/>
        </w:rPr>
        <w:t xml:space="preserve">Todos estos objetivos pueden ser difíciles de concretar en una calificación por lo que se ha optado por especificarlos aún más, parcelándolos en </w:t>
      </w:r>
      <w:r w:rsidRPr="00110F46">
        <w:rPr>
          <w:b/>
          <w:bCs/>
          <w:lang w:val="es-ES_tradnl"/>
        </w:rPr>
        <w:t>objetivos didácticos</w:t>
      </w:r>
      <w:r w:rsidRPr="00110F46">
        <w:rPr>
          <w:lang w:val="es-ES_tradnl"/>
        </w:rPr>
        <w:t xml:space="preserve"> detallados en cada unidad didáctica.</w:t>
      </w:r>
    </w:p>
    <w:p w:rsidR="0051302D" w:rsidRPr="0051302D" w:rsidRDefault="0051302D" w:rsidP="0051302D"/>
    <w:p w:rsidR="00A46CC2" w:rsidRDefault="00AC6A50" w:rsidP="00A46CC2">
      <w:pPr>
        <w:pStyle w:val="Ttulo1"/>
        <w:widowControl/>
        <w:rPr>
          <w:rFonts w:ascii="Times New Roman" w:hAnsi="Times New Roman"/>
          <w:sz w:val="24"/>
          <w:szCs w:val="24"/>
        </w:rPr>
      </w:pPr>
      <w:r w:rsidRPr="00AC6A50">
        <w:rPr>
          <w:rFonts w:ascii="Times New Roman" w:hAnsi="Times New Roman"/>
          <w:sz w:val="24"/>
          <w:szCs w:val="24"/>
        </w:rPr>
        <w:t xml:space="preserve">4. </w:t>
      </w:r>
      <w:r w:rsidR="00A46CC2" w:rsidRPr="00AC6A50">
        <w:rPr>
          <w:rFonts w:ascii="Times New Roman" w:hAnsi="Times New Roman"/>
          <w:sz w:val="24"/>
          <w:szCs w:val="24"/>
        </w:rPr>
        <w:t xml:space="preserve">CONTENIDOS </w:t>
      </w:r>
    </w:p>
    <w:p w:rsidR="00D938EC" w:rsidRDefault="00D938EC" w:rsidP="00D938EC"/>
    <w:p w:rsidR="00D938EC" w:rsidRPr="00F54745" w:rsidRDefault="00D938EC" w:rsidP="00D938EC">
      <w:pPr>
        <w:spacing w:before="120" w:after="240" w:line="360" w:lineRule="auto"/>
        <w:ind w:left="720" w:firstLine="0"/>
        <w:rPr>
          <w:sz w:val="24"/>
        </w:rPr>
      </w:pPr>
      <w:r>
        <w:rPr>
          <w:b/>
        </w:rPr>
        <w:t>(</w:t>
      </w:r>
      <w:r w:rsidRPr="00F54745">
        <w:rPr>
          <w:sz w:val="24"/>
        </w:rPr>
        <w:t>Orden de 14 de julio de 2016, por la que se desarrolla el currículo correspondiente a</w:t>
      </w:r>
      <w:r>
        <w:rPr>
          <w:sz w:val="24"/>
        </w:rPr>
        <w:t xml:space="preserve">l Bachillerato en </w:t>
      </w:r>
      <w:r w:rsidRPr="00F54745">
        <w:rPr>
          <w:sz w:val="24"/>
        </w:rPr>
        <w:t>la Comunidad Autónoma de Andalucía, se regulan determinados aspectos de la atención a la diversidad y se establece la ordenación de la evaluación del proceso de aprendizaje del alumnado</w:t>
      </w:r>
      <w:r>
        <w:rPr>
          <w:sz w:val="24"/>
        </w:rPr>
        <w:t>)</w:t>
      </w:r>
    </w:p>
    <w:p w:rsidR="00D938EC" w:rsidRPr="00D938EC" w:rsidRDefault="00D938EC" w:rsidP="00D938EC"/>
    <w:p w:rsidR="007F5B0A" w:rsidRPr="007F5B0A" w:rsidRDefault="007F5B0A" w:rsidP="007F5B0A"/>
    <w:p w:rsidR="007F5B0A" w:rsidRDefault="007F5B0A" w:rsidP="007F5B0A">
      <w:pPr>
        <w:pStyle w:val="Textosinformato"/>
        <w:spacing w:line="360" w:lineRule="auto"/>
        <w:rPr>
          <w:rFonts w:ascii="Times New Roman" w:hAnsi="Times New Roman"/>
          <w:b/>
        </w:rPr>
      </w:pPr>
      <w:r w:rsidRPr="009E3B30">
        <w:rPr>
          <w:rFonts w:ascii="Times New Roman" w:hAnsi="Times New Roman"/>
          <w:b/>
        </w:rPr>
        <w:t>Bloque 1. Procesos, métodos y actitudes en matemáticas.</w:t>
      </w:r>
    </w:p>
    <w:p w:rsidR="00CC0C61" w:rsidRPr="00916639" w:rsidRDefault="00CC0C61" w:rsidP="00916639">
      <w:pPr>
        <w:pStyle w:val="Textosinformato"/>
        <w:spacing w:line="360" w:lineRule="auto"/>
        <w:rPr>
          <w:rFonts w:ascii="Times New Roman" w:hAnsi="Times New Roman"/>
        </w:rPr>
      </w:pPr>
      <w:r w:rsidRPr="00916639">
        <w:rPr>
          <w:rFonts w:ascii="Times New Roman" w:hAnsi="Times New Roman"/>
        </w:rPr>
        <w:lastRenderedPageBreak/>
        <w:t>Planificación del proceso de resolución de problemas. Estrategias y procedimientos puestos en práctica: relación con otros problemas conocidos, modificación de variables, suponer el problema resuelto. Soluciones y/o resultados obtenidos: coherencia de las soluciones con la situación, revisión sistemática del proceso, otras formas de resolución, problemas parecidos, generalizaciones y particularizaciones interesantes. Iniciación a la demostración en Matemáticas: métodos, razonamientos, lenguajes, etc. Métodos de demostración: reducción al absurdo, método de inducción, contraejemplos, razonamientos encadenados, etc. razonamiento deductivo e inductivo. Lenguaje gráfico, algebraico, otras formas de representación de argumentos. elaboración y presentación oral y/o escrita de informes científicos sobre el proceso seguido en la resolución de un problema o en la demostración de un resultado matemático. realización de investigaciones matemáticas a partir de contextos de la realidad o contextos del mundo de las Matemáticas. elaboración y presentación de un informe científico sobre el proceso, resultados y conclusiones del proceso de investigación desarrollado. Práctica de los procesos de matematización y modelización, en contextos de la realidad y en contextos matemáticos. Confianza en las propias capacidades para desarrollar actitudes adecuadas y afrontar las dificultades propias del trabajo científico. Utilización de medios tecnológicos en el proceso de aprendizaje para: a) la recogida ordenada y la organización de datos; b) la elaboración y creación de representaciones gráficas de datos numéricos, funcionales o estadísticos; c) facilitar la comprensión de propiedades geométricas o funcionales y la realización de cálculos de tipo numérico, algebraico o estadístico; d) el diseño de simulaciones y la elaboración de predicciones sobre situaciones matemáticas diversas; e) la elaboración de informes y documentos sobre los procesos llevados a cabo y los resultados y conclusiones obtenidos; f) comunicar y compartir, en entornos apropiados, la información y las ideas matemáticas.</w:t>
      </w:r>
    </w:p>
    <w:p w:rsidR="00CC0C61" w:rsidRPr="00CC0C61" w:rsidRDefault="00CC0C61" w:rsidP="007F5B0A">
      <w:pPr>
        <w:pStyle w:val="Textosinformato"/>
        <w:spacing w:line="360" w:lineRule="auto"/>
        <w:rPr>
          <w:rFonts w:ascii="Times New Roman" w:hAnsi="Times New Roman"/>
        </w:rPr>
      </w:pPr>
    </w:p>
    <w:p w:rsidR="007F5B0A" w:rsidRPr="007F5B0A" w:rsidRDefault="007F5B0A" w:rsidP="007F5B0A">
      <w:pPr>
        <w:pStyle w:val="Textosinformato"/>
        <w:spacing w:line="360" w:lineRule="auto"/>
        <w:rPr>
          <w:rFonts w:ascii="Times New Roman" w:hAnsi="Times New Roman"/>
        </w:rPr>
      </w:pPr>
    </w:p>
    <w:p w:rsidR="007F5B0A" w:rsidRPr="009E3B30" w:rsidRDefault="007F5B0A" w:rsidP="007F5B0A">
      <w:pPr>
        <w:pStyle w:val="Textosinformato"/>
        <w:spacing w:line="360" w:lineRule="auto"/>
        <w:rPr>
          <w:rFonts w:ascii="Times New Roman" w:hAnsi="Times New Roman"/>
          <w:b/>
        </w:rPr>
      </w:pPr>
      <w:r w:rsidRPr="009E3B30">
        <w:rPr>
          <w:rFonts w:ascii="Times New Roman" w:hAnsi="Times New Roman"/>
          <w:b/>
        </w:rPr>
        <w:t xml:space="preserve">Bloque 2. Números y álgebra. </w:t>
      </w:r>
    </w:p>
    <w:p w:rsidR="00920903" w:rsidRPr="00916639" w:rsidRDefault="00920903" w:rsidP="00916639">
      <w:pPr>
        <w:pStyle w:val="Textosinformato"/>
        <w:spacing w:line="360" w:lineRule="auto"/>
        <w:rPr>
          <w:rFonts w:ascii="Times New Roman" w:hAnsi="Times New Roman"/>
        </w:rPr>
      </w:pPr>
      <w:r w:rsidRPr="00916639">
        <w:rPr>
          <w:rFonts w:ascii="Times New Roman" w:hAnsi="Times New Roman"/>
        </w:rPr>
        <w:t xml:space="preserve">Números reales: necesidad de su estudio para la comprensión de la realidad. Valor absoluto. desigualdades. distancias en la recta real. Intervalos y entornos. Aproximación y errores. notación científica. números complejos. Forma binómica y polar. representaciones gráficas. Operaciones elementales. Fórmula de Moivre. Sucesiones numéricas: término general, monotonía y acotación. el número e. Logaritmos decimales y neperianos. ecuaciones logarítmicas y exponenciales. resolución de ecuaciones no algebraicas sencillas. Método de Gauss para la resolución e interpretación de sistemas de ecuaciones lineales. Planteamiento y </w:t>
      </w:r>
      <w:r w:rsidRPr="00916639">
        <w:rPr>
          <w:rFonts w:ascii="Times New Roman" w:hAnsi="Times New Roman"/>
        </w:rPr>
        <w:lastRenderedPageBreak/>
        <w:t>resolución de problemas de la vida cotidiana mediante ecuaciones e inecuaciones. Interpretación gráfica.</w:t>
      </w:r>
    </w:p>
    <w:p w:rsidR="00920903" w:rsidRPr="002F68F5" w:rsidRDefault="00920903" w:rsidP="007F5B0A">
      <w:pPr>
        <w:pStyle w:val="Textosinformato"/>
        <w:spacing w:line="360" w:lineRule="auto"/>
        <w:rPr>
          <w:rFonts w:ascii="Times New Roman" w:hAnsi="Times New Roman"/>
        </w:rPr>
      </w:pPr>
    </w:p>
    <w:p w:rsidR="007F5B0A" w:rsidRPr="009E3B30" w:rsidRDefault="007F5B0A" w:rsidP="007F5B0A">
      <w:pPr>
        <w:pStyle w:val="Textosinformato"/>
        <w:spacing w:line="360" w:lineRule="auto"/>
        <w:rPr>
          <w:rFonts w:ascii="Times New Roman" w:hAnsi="Times New Roman"/>
          <w:b/>
        </w:rPr>
      </w:pPr>
      <w:r w:rsidRPr="009E3B30">
        <w:rPr>
          <w:rFonts w:ascii="Times New Roman" w:hAnsi="Times New Roman"/>
          <w:b/>
        </w:rPr>
        <w:t xml:space="preserve">Bloque 3. Análisis. </w:t>
      </w:r>
    </w:p>
    <w:p w:rsidR="00920903" w:rsidRPr="00916639" w:rsidRDefault="00920903" w:rsidP="00916639">
      <w:pPr>
        <w:pStyle w:val="Textosinformato"/>
        <w:spacing w:line="360" w:lineRule="auto"/>
        <w:rPr>
          <w:rFonts w:ascii="Times New Roman" w:hAnsi="Times New Roman"/>
        </w:rPr>
      </w:pPr>
      <w:r w:rsidRPr="00916639">
        <w:rPr>
          <w:rFonts w:ascii="Times New Roman" w:hAnsi="Times New Roman"/>
        </w:rPr>
        <w:t>Funciones reales de variable real. Funciones básicas: polinómicas, racionales sencillas, valor absoluto, raíz, trigonométricas y sus inversas, exponenciales, logarítmicas y funciones definidas a trozos. Operaciones y composición de funciones. Función inversa. Funciones de oferta y demanda. Concepto de límite de una función en un punto y en el infinito. Cálculo de límites. Límites laterales. Indeterminaciones. Continuidad de una función. Estudio de discontinuidades. Derivada de una función en un punto. Interpretación geométrica de la derivada de la función en un punto. recta tangente y normal. Función derivada. Cálculo de derivadas. Regla de la cadena. Representación gráfica de funciones</w:t>
      </w:r>
    </w:p>
    <w:p w:rsidR="00920903" w:rsidRDefault="00920903" w:rsidP="00920903">
      <w:pPr>
        <w:ind w:firstLine="0"/>
        <w:jc w:val="left"/>
        <w:rPr>
          <w:sz w:val="24"/>
          <w:szCs w:val="24"/>
        </w:rPr>
      </w:pPr>
    </w:p>
    <w:p w:rsidR="00920903" w:rsidRPr="00920903" w:rsidRDefault="00920903" w:rsidP="00920903">
      <w:pPr>
        <w:pStyle w:val="Textosinformato"/>
        <w:spacing w:line="360" w:lineRule="auto"/>
        <w:rPr>
          <w:rFonts w:ascii="Times New Roman" w:hAnsi="Times New Roman"/>
        </w:rPr>
      </w:pPr>
    </w:p>
    <w:p w:rsidR="00920903" w:rsidRPr="00920903" w:rsidRDefault="00920903" w:rsidP="00920903">
      <w:pPr>
        <w:pStyle w:val="Textosinformato"/>
        <w:spacing w:line="360" w:lineRule="auto"/>
        <w:rPr>
          <w:rFonts w:ascii="Arial" w:hAnsi="Arial" w:cs="Arial"/>
          <w:sz w:val="30"/>
          <w:szCs w:val="30"/>
          <w:lang w:val="es-ES"/>
        </w:rPr>
      </w:pPr>
      <w:r w:rsidRPr="00920903">
        <w:rPr>
          <w:rFonts w:ascii="Times New Roman" w:hAnsi="Times New Roman"/>
          <w:b/>
        </w:rPr>
        <w:t>Bloque 4. Geometría</w:t>
      </w:r>
      <w:r w:rsidRPr="00920903">
        <w:rPr>
          <w:rFonts w:ascii="Arial" w:hAnsi="Arial" w:cs="Arial"/>
          <w:sz w:val="30"/>
          <w:szCs w:val="30"/>
          <w:lang w:val="es-ES"/>
        </w:rPr>
        <w:t>.</w:t>
      </w:r>
    </w:p>
    <w:p w:rsidR="00920903" w:rsidRPr="00920903" w:rsidRDefault="00920903" w:rsidP="002F68F5">
      <w:pPr>
        <w:pStyle w:val="Textosinformato"/>
        <w:spacing w:line="360" w:lineRule="auto"/>
        <w:rPr>
          <w:rFonts w:ascii="Times New Roman" w:hAnsi="Times New Roman"/>
        </w:rPr>
      </w:pPr>
      <w:r w:rsidRPr="00920903">
        <w:rPr>
          <w:rFonts w:ascii="Times New Roman" w:hAnsi="Times New Roman"/>
        </w:rPr>
        <w:t>Medida de un ángulo en grados sexagesimales y en radianes. Razones trigonométricas de un ángulo cualquiera. Razones trigonométricas de los ángulos suma, diferencia de otros dos, ángulo doble y mitad. Fórmulas de transformaciones trigonométricas. Teoremas. resolución de ecuaciones trigonométricas sencillas. Resolución de triángulos. resolución de problemas geométricos diversos. Vectores libres en el plano. Operaciones geométricas y analíticas de vectores. Producto escalar. Módulo de un vector. Ángulo de dos vectores. Bases ortogonales y ortonormales. Coordenadas de un vector. Geometría métrica plana. ecuaciones de la recta. Posiciones relativas de rectas. distancias y ángulos. Simetría central y axial. resolución de problemas. Lugares geométricos del plano. Cónicas. Circunferencia, elipse, hipérbola y parábola. ecuación y elementos. Proporción cordobesa y construcción del rectángulo cordobés.</w:t>
      </w:r>
    </w:p>
    <w:p w:rsidR="007F5B0A" w:rsidRPr="007F5B0A" w:rsidRDefault="007F5B0A" w:rsidP="007F5B0A">
      <w:pPr>
        <w:pStyle w:val="Textosinformato"/>
        <w:spacing w:line="360" w:lineRule="auto"/>
        <w:rPr>
          <w:rFonts w:ascii="Times New Roman" w:hAnsi="Times New Roman"/>
        </w:rPr>
      </w:pPr>
    </w:p>
    <w:p w:rsidR="007F5B0A" w:rsidRPr="009E3B30" w:rsidRDefault="007F5B0A" w:rsidP="007F5B0A">
      <w:pPr>
        <w:pStyle w:val="Textosinformato"/>
        <w:spacing w:line="360" w:lineRule="auto"/>
        <w:rPr>
          <w:rFonts w:ascii="Times New Roman" w:hAnsi="Times New Roman"/>
          <w:b/>
        </w:rPr>
      </w:pPr>
      <w:r w:rsidRPr="009E3B30">
        <w:rPr>
          <w:rFonts w:ascii="Times New Roman" w:hAnsi="Times New Roman"/>
          <w:b/>
        </w:rPr>
        <w:t xml:space="preserve">Bloque </w:t>
      </w:r>
      <w:r w:rsidR="002F68F5">
        <w:rPr>
          <w:rFonts w:ascii="Times New Roman" w:hAnsi="Times New Roman"/>
          <w:b/>
        </w:rPr>
        <w:t>5</w:t>
      </w:r>
      <w:r w:rsidRPr="009E3B30">
        <w:rPr>
          <w:rFonts w:ascii="Times New Roman" w:hAnsi="Times New Roman"/>
          <w:b/>
        </w:rPr>
        <w:t xml:space="preserve">. Estadística y Probabilidad. </w:t>
      </w:r>
    </w:p>
    <w:p w:rsidR="002F68F5" w:rsidRPr="002F68F5" w:rsidRDefault="002F68F5" w:rsidP="002F68F5">
      <w:pPr>
        <w:pStyle w:val="Textosinformato"/>
        <w:spacing w:line="360" w:lineRule="auto"/>
        <w:rPr>
          <w:rFonts w:ascii="Times New Roman" w:hAnsi="Times New Roman"/>
        </w:rPr>
      </w:pPr>
      <w:r w:rsidRPr="002F68F5">
        <w:rPr>
          <w:rFonts w:ascii="Times New Roman" w:hAnsi="Times New Roman"/>
        </w:rPr>
        <w:t>Estadística y Probabilidad. Estadística descriptiva bidimensional: Tablas de contingencia. Distribución conjunta y distribuciones marginales. Medias y desviaciones típicas marginales. distribuciones condicionadas. Independencia de variables estadísticas. estudio de la dependencia de dos variables estadísticas. representación gráfica: nube de puntos. dependencia lineal de dos variables estadísticas. Covarianza y correlación: cálculo e interpretación del coeficiente de correlación lineal. regresión lineal. estimación. Predicciones estadísticas y fiabilidad de las mismas.</w:t>
      </w:r>
    </w:p>
    <w:p w:rsidR="009E3B30" w:rsidRDefault="009E3B30" w:rsidP="007F5B0A">
      <w:pPr>
        <w:pStyle w:val="Textosinformato"/>
        <w:spacing w:line="360" w:lineRule="auto"/>
        <w:rPr>
          <w:rFonts w:ascii="Times New Roman" w:hAnsi="Times New Roman"/>
        </w:rPr>
      </w:pPr>
    </w:p>
    <w:p w:rsidR="009E3B30" w:rsidRPr="00D534DC" w:rsidRDefault="002C5E63" w:rsidP="007F5B0A">
      <w:pPr>
        <w:pStyle w:val="Textosinformato"/>
        <w:spacing w:line="360" w:lineRule="auto"/>
        <w:rPr>
          <w:rFonts w:ascii="Times New Roman" w:hAnsi="Times New Roman"/>
          <w:b/>
        </w:rPr>
      </w:pPr>
      <w:r w:rsidRPr="00D534DC">
        <w:rPr>
          <w:rFonts w:ascii="Times New Roman" w:hAnsi="Times New Roman"/>
          <w:b/>
        </w:rPr>
        <w:t>SECUENCIACIÓN DE CONTENIDOS</w:t>
      </w:r>
    </w:p>
    <w:p w:rsidR="002C5E63" w:rsidRDefault="002C5E63" w:rsidP="002C5E63">
      <w:pPr>
        <w:spacing w:line="360" w:lineRule="auto"/>
        <w:ind w:firstLine="0"/>
        <w:rPr>
          <w:b/>
          <w:sz w:val="24"/>
          <w:szCs w:val="24"/>
          <w:lang w:val="es-ES" w:eastAsia="en-US" w:bidi="he-IL"/>
        </w:rPr>
      </w:pPr>
    </w:p>
    <w:p w:rsidR="002C5E63" w:rsidRPr="002314E6" w:rsidRDefault="002C5E63" w:rsidP="002C5E63">
      <w:pPr>
        <w:spacing w:before="240" w:after="60" w:line="360" w:lineRule="auto"/>
        <w:outlineLvl w:val="6"/>
        <w:rPr>
          <w:b/>
          <w:sz w:val="24"/>
          <w:szCs w:val="24"/>
        </w:rPr>
      </w:pPr>
      <w:r w:rsidRPr="002314E6">
        <w:rPr>
          <w:b/>
          <w:sz w:val="24"/>
          <w:szCs w:val="24"/>
        </w:rPr>
        <w:t>RELACIÓN DE UNIDADES DIDÁCTICAS</w:t>
      </w:r>
    </w:p>
    <w:p w:rsidR="00083B74" w:rsidRPr="002314E6" w:rsidRDefault="00083B74" w:rsidP="002C5E63">
      <w:pPr>
        <w:spacing w:before="240" w:after="60" w:line="360" w:lineRule="auto"/>
        <w:outlineLvl w:val="6"/>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3"/>
        <w:gridCol w:w="5694"/>
        <w:gridCol w:w="2071"/>
      </w:tblGrid>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WPNormal"/>
              <w:ind w:firstLine="0"/>
              <w:jc w:val="center"/>
              <w:rPr>
                <w:rFonts w:ascii="BernhardMod BT Roman" w:hAnsi="BernhardMod BT Roman"/>
                <w:sz w:val="28"/>
                <w:szCs w:val="28"/>
              </w:rPr>
            </w:pPr>
            <w:r w:rsidRPr="002314E6">
              <w:rPr>
                <w:rFonts w:ascii="BernhardMod BT Roman" w:hAnsi="BernhardMod BT Roman"/>
                <w:sz w:val="28"/>
                <w:szCs w:val="28"/>
              </w:rPr>
              <w:t>Unidad didáctica</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WPNormal"/>
              <w:ind w:firstLine="0"/>
              <w:jc w:val="center"/>
              <w:rPr>
                <w:rFonts w:ascii="BernhardMod BT Roman" w:hAnsi="BernhardMod BT Roman"/>
                <w:sz w:val="28"/>
                <w:szCs w:val="28"/>
              </w:rPr>
            </w:pPr>
            <w:r w:rsidRPr="002314E6">
              <w:rPr>
                <w:rFonts w:ascii="BernhardMod BT Roman" w:hAnsi="BernhardMod BT Roman"/>
                <w:sz w:val="28"/>
                <w:szCs w:val="28"/>
              </w:rPr>
              <w:t>Título</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WPNormal"/>
              <w:ind w:firstLine="0"/>
              <w:jc w:val="center"/>
              <w:rPr>
                <w:rFonts w:ascii="BernhardMod BT Roman" w:hAnsi="BernhardMod BT Roman"/>
                <w:sz w:val="28"/>
                <w:szCs w:val="28"/>
              </w:rPr>
            </w:pPr>
            <w:r w:rsidRPr="002314E6">
              <w:rPr>
                <w:rFonts w:ascii="BernhardMod BT Roman" w:hAnsi="BernhardMod BT Roman"/>
                <w:sz w:val="28"/>
                <w:szCs w:val="28"/>
              </w:rPr>
              <w:t>Temporización</w:t>
            </w:r>
          </w:p>
          <w:p w:rsidR="00083B74" w:rsidRPr="002314E6" w:rsidRDefault="00083B74" w:rsidP="00B5493B">
            <w:pPr>
              <w:pStyle w:val="WPNormal"/>
              <w:ind w:firstLine="0"/>
              <w:jc w:val="center"/>
              <w:rPr>
                <w:rFonts w:ascii="BernhardMod BT Roman" w:hAnsi="BernhardMod BT Roman"/>
                <w:sz w:val="28"/>
                <w:szCs w:val="28"/>
              </w:rPr>
            </w:pPr>
            <w:r w:rsidRPr="002314E6">
              <w:rPr>
                <w:rFonts w:ascii="BernhardMod BT Roman" w:hAnsi="BernhardMod BT Roman"/>
                <w:sz w:val="28"/>
                <w:szCs w:val="28"/>
              </w:rPr>
              <w:t>(horas previstas)</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WPNormal"/>
              <w:ind w:firstLine="0"/>
              <w:jc w:val="center"/>
              <w:rPr>
                <w:rFonts w:ascii="BernhardMod BT Roman" w:hAnsi="BernhardMod BT Roman"/>
                <w:sz w:val="28"/>
                <w:szCs w:val="28"/>
              </w:rPr>
            </w:pPr>
            <w:r w:rsidRPr="002314E6">
              <w:rPr>
                <w:rFonts w:ascii="BernhardMod BT Roman" w:hAnsi="BernhardMod BT Roman"/>
                <w:sz w:val="28"/>
                <w:szCs w:val="28"/>
              </w:rPr>
              <w:t>1</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pStyle w:val="WPNormal"/>
              <w:ind w:firstLine="717"/>
              <w:jc w:val="left"/>
              <w:rPr>
                <w:rFonts w:ascii="BernhardMod BT Roman" w:hAnsi="BernhardMod BT Roman"/>
                <w:sz w:val="28"/>
                <w:szCs w:val="28"/>
              </w:rPr>
            </w:pPr>
            <w:r w:rsidRPr="002314E6">
              <w:rPr>
                <w:rFonts w:ascii="BernhardMod BT Roman" w:hAnsi="BernhardMod BT Roman"/>
                <w:sz w:val="28"/>
                <w:szCs w:val="28"/>
              </w:rPr>
              <w:t>Números reales</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083B74" w:rsidP="00AA1F66">
            <w:pPr>
              <w:pStyle w:val="WPNormal"/>
              <w:ind w:firstLine="603"/>
              <w:jc w:val="center"/>
              <w:rPr>
                <w:rFonts w:ascii="BernhardMod BT Roman" w:hAnsi="BernhardMod BT Roman"/>
                <w:sz w:val="28"/>
                <w:szCs w:val="28"/>
              </w:rPr>
            </w:pPr>
            <w:r w:rsidRPr="002314E6">
              <w:rPr>
                <w:rFonts w:ascii="BernhardMod BT Roman" w:hAnsi="BernhardMod BT Roman"/>
                <w:sz w:val="28"/>
                <w:szCs w:val="28"/>
              </w:rPr>
              <w:t>1</w:t>
            </w:r>
            <w:r w:rsidR="00AA1F66" w:rsidRPr="002314E6">
              <w:rPr>
                <w:rFonts w:ascii="BernhardMod BT Roman" w:hAnsi="BernhardMod BT Roman"/>
                <w:sz w:val="28"/>
                <w:szCs w:val="28"/>
              </w:rPr>
              <w:t>2</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Sangra3detindependiente"/>
              <w:ind w:firstLine="0"/>
              <w:jc w:val="center"/>
              <w:rPr>
                <w:sz w:val="28"/>
                <w:szCs w:val="28"/>
              </w:rPr>
            </w:pPr>
            <w:r w:rsidRPr="002314E6">
              <w:rPr>
                <w:sz w:val="28"/>
                <w:szCs w:val="28"/>
              </w:rPr>
              <w:t>2</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after="120"/>
            </w:pPr>
            <w:r w:rsidRPr="002314E6">
              <w:t>Sucesion</w:t>
            </w:r>
            <w:r w:rsidR="00083B74" w:rsidRPr="002314E6">
              <w:t>es</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924487" w:rsidP="00B5493B">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t>4</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Sangra3detindependiente"/>
              <w:ind w:firstLine="0"/>
              <w:jc w:val="center"/>
              <w:rPr>
                <w:sz w:val="28"/>
                <w:szCs w:val="28"/>
              </w:rPr>
            </w:pPr>
            <w:r w:rsidRPr="002314E6">
              <w:rPr>
                <w:sz w:val="28"/>
                <w:szCs w:val="28"/>
              </w:rPr>
              <w:t>3</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after="120"/>
            </w:pPr>
            <w:r w:rsidRPr="002314E6">
              <w:t>Álgebra</w:t>
            </w:r>
            <w:r w:rsidR="00083B74" w:rsidRPr="002314E6">
              <w:t>.</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083B74" w:rsidP="00197E61">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w:t>
            </w:r>
            <w:r w:rsidR="00197E61">
              <w:t>5</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Sangra3detindependiente"/>
              <w:ind w:firstLine="0"/>
              <w:jc w:val="center"/>
              <w:rPr>
                <w:sz w:val="28"/>
                <w:szCs w:val="28"/>
              </w:rPr>
            </w:pPr>
            <w:r w:rsidRPr="002314E6">
              <w:rPr>
                <w:sz w:val="28"/>
                <w:szCs w:val="28"/>
              </w:rPr>
              <w:t>4</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after="120"/>
            </w:pPr>
            <w:r w:rsidRPr="002314E6">
              <w:t>Números complejos</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924487" w:rsidP="00B5493B">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t>5</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Sangra3detindependiente"/>
              <w:ind w:firstLine="0"/>
              <w:jc w:val="center"/>
              <w:rPr>
                <w:sz w:val="28"/>
                <w:szCs w:val="28"/>
              </w:rPr>
            </w:pPr>
            <w:r w:rsidRPr="002314E6">
              <w:rPr>
                <w:sz w:val="28"/>
                <w:szCs w:val="28"/>
              </w:rPr>
              <w:t>5</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after="120"/>
            </w:pPr>
            <w:r w:rsidRPr="002314E6">
              <w:t>Resolución de triángulos</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A204B5" w:rsidP="000E2962">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10</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Sangra3detindependiente"/>
              <w:ind w:firstLine="0"/>
              <w:jc w:val="center"/>
              <w:rPr>
                <w:sz w:val="28"/>
                <w:szCs w:val="28"/>
              </w:rPr>
            </w:pPr>
            <w:r w:rsidRPr="002314E6">
              <w:rPr>
                <w:sz w:val="28"/>
                <w:szCs w:val="28"/>
              </w:rPr>
              <w:t>6</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after="120"/>
            </w:pPr>
            <w:r w:rsidRPr="002314E6">
              <w:t>Fórmulas y funciones trigonométricas</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924487" w:rsidP="000E2962">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t>8</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Sangra3detindependiente"/>
              <w:ind w:firstLine="0"/>
              <w:jc w:val="center"/>
              <w:rPr>
                <w:sz w:val="28"/>
                <w:szCs w:val="28"/>
              </w:rPr>
            </w:pPr>
            <w:r w:rsidRPr="002314E6">
              <w:rPr>
                <w:sz w:val="28"/>
                <w:szCs w:val="28"/>
              </w:rPr>
              <w:t>7</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line="360" w:lineRule="auto"/>
            </w:pPr>
            <w:r w:rsidRPr="002314E6">
              <w:t>Vectores</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197E61" w:rsidP="000E2962">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t>8</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Sangra3detindependiente"/>
              <w:ind w:firstLine="0"/>
              <w:jc w:val="center"/>
              <w:rPr>
                <w:sz w:val="28"/>
                <w:szCs w:val="28"/>
              </w:rPr>
            </w:pPr>
            <w:r w:rsidRPr="002314E6">
              <w:rPr>
                <w:sz w:val="28"/>
                <w:szCs w:val="28"/>
              </w:rPr>
              <w:t>8</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line="360" w:lineRule="auto"/>
            </w:pPr>
            <w:r w:rsidRPr="002314E6">
              <w:t>Geometría analítica</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A204B5" w:rsidP="00197E61">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w:t>
            </w:r>
            <w:r w:rsidR="00197E61">
              <w:t>2</w:t>
            </w:r>
          </w:p>
        </w:tc>
      </w:tr>
      <w:tr w:rsidR="002F1C68" w:rsidRPr="002314E6" w:rsidTr="00B5493B">
        <w:tc>
          <w:tcPr>
            <w:tcW w:w="1443" w:type="dxa"/>
            <w:tcBorders>
              <w:top w:val="single" w:sz="4" w:space="0" w:color="auto"/>
              <w:left w:val="single" w:sz="4" w:space="0" w:color="auto"/>
              <w:bottom w:val="single" w:sz="4" w:space="0" w:color="auto"/>
              <w:right w:val="single" w:sz="4" w:space="0" w:color="auto"/>
            </w:tcBorders>
          </w:tcPr>
          <w:p w:rsidR="002F1C68" w:rsidRPr="002314E6" w:rsidRDefault="002F1C68" w:rsidP="00B5493B">
            <w:pPr>
              <w:pStyle w:val="Sangra3detindependiente"/>
              <w:ind w:firstLine="0"/>
              <w:jc w:val="center"/>
              <w:rPr>
                <w:sz w:val="28"/>
                <w:szCs w:val="28"/>
              </w:rPr>
            </w:pPr>
            <w:r w:rsidRPr="002314E6">
              <w:rPr>
                <w:sz w:val="28"/>
                <w:szCs w:val="28"/>
              </w:rPr>
              <w:t>9</w:t>
            </w:r>
          </w:p>
        </w:tc>
        <w:tc>
          <w:tcPr>
            <w:tcW w:w="5694" w:type="dxa"/>
            <w:tcBorders>
              <w:top w:val="single" w:sz="4" w:space="0" w:color="auto"/>
              <w:left w:val="single" w:sz="4" w:space="0" w:color="auto"/>
              <w:bottom w:val="single" w:sz="4" w:space="0" w:color="auto"/>
              <w:right w:val="single" w:sz="4" w:space="0" w:color="auto"/>
            </w:tcBorders>
          </w:tcPr>
          <w:p w:rsidR="002F1C68" w:rsidRPr="002314E6" w:rsidRDefault="005271B2" w:rsidP="00B5493B">
            <w:pPr>
              <w:spacing w:line="360" w:lineRule="auto"/>
            </w:pPr>
            <w:r w:rsidRPr="002314E6">
              <w:t>Lugares geométricos</w:t>
            </w:r>
          </w:p>
        </w:tc>
        <w:tc>
          <w:tcPr>
            <w:tcW w:w="2071" w:type="dxa"/>
            <w:tcBorders>
              <w:top w:val="single" w:sz="4" w:space="0" w:color="auto"/>
              <w:left w:val="single" w:sz="4" w:space="0" w:color="auto"/>
              <w:bottom w:val="single" w:sz="4" w:space="0" w:color="auto"/>
              <w:right w:val="single" w:sz="4" w:space="0" w:color="auto"/>
            </w:tcBorders>
          </w:tcPr>
          <w:p w:rsidR="002F1C68" w:rsidRPr="002314E6" w:rsidRDefault="00A204B5" w:rsidP="00B5493B">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5</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253536" w:rsidP="00B5493B">
            <w:pPr>
              <w:pStyle w:val="Sangra3detindependiente"/>
              <w:ind w:firstLine="0"/>
              <w:jc w:val="center"/>
              <w:rPr>
                <w:sz w:val="28"/>
                <w:szCs w:val="28"/>
              </w:rPr>
            </w:pPr>
            <w:r w:rsidRPr="002314E6">
              <w:rPr>
                <w:sz w:val="28"/>
                <w:szCs w:val="28"/>
              </w:rPr>
              <w:t>10</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line="360" w:lineRule="auto"/>
            </w:pPr>
            <w:r w:rsidRPr="002314E6">
              <w:t>Funciones elementales</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A204B5" w:rsidP="00197E61">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w:t>
            </w:r>
            <w:r w:rsidR="00197E61">
              <w:t>3</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253536" w:rsidP="00B5493B">
            <w:pPr>
              <w:pStyle w:val="Sangra3detindependiente"/>
              <w:ind w:firstLine="0"/>
              <w:jc w:val="center"/>
              <w:rPr>
                <w:sz w:val="28"/>
                <w:szCs w:val="28"/>
              </w:rPr>
            </w:pPr>
            <w:r w:rsidRPr="002314E6">
              <w:rPr>
                <w:sz w:val="28"/>
                <w:szCs w:val="28"/>
              </w:rPr>
              <w:t>11</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line="360" w:lineRule="auto"/>
            </w:pPr>
            <w:r w:rsidRPr="002314E6">
              <w:t>Límites de funciones. Continuidad y ramas infinitas</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A204B5" w:rsidP="00A204B5">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w:t>
            </w:r>
            <w:r w:rsidR="00197E61">
              <w:t>4</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253536" w:rsidP="00B5493B">
            <w:pPr>
              <w:pStyle w:val="Sangra3detindependiente"/>
              <w:ind w:firstLine="0"/>
              <w:jc w:val="center"/>
              <w:rPr>
                <w:sz w:val="28"/>
                <w:szCs w:val="28"/>
              </w:rPr>
            </w:pPr>
            <w:r w:rsidRPr="002314E6">
              <w:rPr>
                <w:sz w:val="28"/>
                <w:szCs w:val="28"/>
              </w:rPr>
              <w:t>12</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line="360" w:lineRule="auto"/>
            </w:pPr>
            <w:r w:rsidRPr="002314E6">
              <w:t>Derivadas</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A204B5" w:rsidP="00A204B5">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12</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253536" w:rsidP="00B5493B">
            <w:pPr>
              <w:pStyle w:val="Sangra3detindependiente"/>
              <w:ind w:firstLine="0"/>
              <w:jc w:val="center"/>
              <w:rPr>
                <w:sz w:val="28"/>
                <w:szCs w:val="28"/>
              </w:rPr>
            </w:pPr>
            <w:r w:rsidRPr="002314E6">
              <w:rPr>
                <w:sz w:val="28"/>
                <w:szCs w:val="28"/>
              </w:rPr>
              <w:t>13</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line="360" w:lineRule="auto"/>
            </w:pPr>
            <w:r w:rsidRPr="002314E6">
              <w:t>Distribuciones bidimensionales</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924487" w:rsidP="00B5493B">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t>4</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WPNormal"/>
              <w:ind w:firstLine="0"/>
              <w:jc w:val="center"/>
              <w:rPr>
                <w:rFonts w:ascii="BernhardMod BT Roman" w:hAnsi="BernhardMod BT Roman"/>
                <w:sz w:val="28"/>
                <w:szCs w:val="28"/>
              </w:rPr>
            </w:pP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AD1AFE" w:rsidP="00B5493B">
            <w:pPr>
              <w:pStyle w:val="WPNormal"/>
              <w:ind w:firstLine="0"/>
              <w:jc w:val="right"/>
              <w:rPr>
                <w:rFonts w:ascii="BernhardMod BT Roman" w:hAnsi="BernhardMod BT Roman"/>
                <w:sz w:val="28"/>
                <w:szCs w:val="28"/>
              </w:rPr>
            </w:pPr>
            <w:r>
              <w:rPr>
                <w:rFonts w:ascii="BernhardMod BT Roman" w:hAnsi="BernhardMod BT Roman"/>
                <w:sz w:val="28"/>
                <w:szCs w:val="28"/>
              </w:rPr>
              <w:t>Horas para exámenes</w:t>
            </w:r>
          </w:p>
        </w:tc>
        <w:tc>
          <w:tcPr>
            <w:tcW w:w="2071" w:type="dxa"/>
            <w:tcBorders>
              <w:top w:val="single" w:sz="4" w:space="0" w:color="auto"/>
              <w:left w:val="single" w:sz="4" w:space="0" w:color="auto"/>
              <w:bottom w:val="single" w:sz="4" w:space="0" w:color="auto"/>
              <w:right w:val="single" w:sz="4" w:space="0" w:color="auto"/>
            </w:tcBorders>
          </w:tcPr>
          <w:p w:rsidR="00AD1AFE" w:rsidRPr="00924487" w:rsidRDefault="00083B74" w:rsidP="00AD1AFE">
            <w:pPr>
              <w:pStyle w:val="WPNormal"/>
              <w:ind w:firstLine="0"/>
              <w:jc w:val="center"/>
              <w:rPr>
                <w:rFonts w:ascii="BernhardMod BT Roman" w:hAnsi="BernhardMod BT Roman"/>
                <w:sz w:val="28"/>
                <w:szCs w:val="28"/>
              </w:rPr>
            </w:pPr>
            <w:r w:rsidRPr="00B167CF">
              <w:rPr>
                <w:rFonts w:ascii="BernhardMod BT Roman" w:hAnsi="BernhardMod BT Roman"/>
                <w:color w:val="FF0000"/>
                <w:sz w:val="28"/>
                <w:szCs w:val="28"/>
              </w:rPr>
              <w:t xml:space="preserve">         </w:t>
            </w:r>
            <w:r w:rsidR="00AA1F66" w:rsidRPr="00924487">
              <w:rPr>
                <w:rFonts w:ascii="BernhardMod BT Roman" w:hAnsi="BernhardMod BT Roman"/>
                <w:sz w:val="28"/>
                <w:szCs w:val="28"/>
              </w:rPr>
              <w:t>1</w:t>
            </w:r>
            <w:r w:rsidR="00AD1AFE">
              <w:rPr>
                <w:rFonts w:ascii="BernhardMod BT Roman" w:hAnsi="BernhardMod BT Roman"/>
                <w:sz w:val="28"/>
                <w:szCs w:val="28"/>
              </w:rPr>
              <w:t>5</w:t>
            </w:r>
          </w:p>
        </w:tc>
      </w:tr>
      <w:tr w:rsidR="00AD1AFE" w:rsidRPr="002314E6" w:rsidTr="00B5493B">
        <w:tc>
          <w:tcPr>
            <w:tcW w:w="1443" w:type="dxa"/>
            <w:tcBorders>
              <w:top w:val="single" w:sz="4" w:space="0" w:color="auto"/>
              <w:left w:val="single" w:sz="4" w:space="0" w:color="auto"/>
              <w:bottom w:val="single" w:sz="4" w:space="0" w:color="auto"/>
              <w:right w:val="single" w:sz="4" w:space="0" w:color="auto"/>
            </w:tcBorders>
          </w:tcPr>
          <w:p w:rsidR="00AD1AFE" w:rsidRPr="002314E6" w:rsidRDefault="00AD1AFE" w:rsidP="00B5493B">
            <w:pPr>
              <w:pStyle w:val="WPNormal"/>
              <w:ind w:firstLine="0"/>
              <w:jc w:val="center"/>
              <w:rPr>
                <w:rFonts w:ascii="BernhardMod BT Roman" w:hAnsi="BernhardMod BT Roman"/>
                <w:sz w:val="28"/>
                <w:szCs w:val="28"/>
              </w:rPr>
            </w:pPr>
          </w:p>
        </w:tc>
        <w:tc>
          <w:tcPr>
            <w:tcW w:w="5694" w:type="dxa"/>
            <w:tcBorders>
              <w:top w:val="single" w:sz="4" w:space="0" w:color="auto"/>
              <w:left w:val="single" w:sz="4" w:space="0" w:color="auto"/>
              <w:bottom w:val="single" w:sz="4" w:space="0" w:color="auto"/>
              <w:right w:val="single" w:sz="4" w:space="0" w:color="auto"/>
            </w:tcBorders>
          </w:tcPr>
          <w:p w:rsidR="00AD1AFE" w:rsidRDefault="00AD1AFE" w:rsidP="00B5493B">
            <w:pPr>
              <w:pStyle w:val="WPNormal"/>
              <w:ind w:firstLine="0"/>
              <w:jc w:val="right"/>
              <w:rPr>
                <w:rFonts w:ascii="BernhardMod BT Roman" w:hAnsi="BernhardMod BT Roman"/>
                <w:sz w:val="28"/>
                <w:szCs w:val="28"/>
              </w:rPr>
            </w:pPr>
            <w:r>
              <w:rPr>
                <w:rFonts w:ascii="BernhardMod BT Roman" w:hAnsi="BernhardMod BT Roman"/>
                <w:sz w:val="28"/>
                <w:szCs w:val="28"/>
              </w:rPr>
              <w:t>Total</w:t>
            </w:r>
          </w:p>
        </w:tc>
        <w:tc>
          <w:tcPr>
            <w:tcW w:w="2071" w:type="dxa"/>
            <w:tcBorders>
              <w:top w:val="single" w:sz="4" w:space="0" w:color="auto"/>
              <w:left w:val="single" w:sz="4" w:space="0" w:color="auto"/>
              <w:bottom w:val="single" w:sz="4" w:space="0" w:color="auto"/>
              <w:right w:val="single" w:sz="4" w:space="0" w:color="auto"/>
            </w:tcBorders>
          </w:tcPr>
          <w:p w:rsidR="00AD1AFE" w:rsidRPr="00AD1AFE" w:rsidRDefault="00AD1AFE" w:rsidP="00AD1AFE">
            <w:pPr>
              <w:pStyle w:val="WPNormal"/>
              <w:ind w:firstLine="0"/>
              <w:jc w:val="center"/>
              <w:rPr>
                <w:rFonts w:ascii="BernhardMod BT Roman" w:hAnsi="BernhardMod BT Roman"/>
                <w:sz w:val="28"/>
                <w:szCs w:val="28"/>
              </w:rPr>
            </w:pPr>
            <w:r w:rsidRPr="00AD1AFE">
              <w:rPr>
                <w:rFonts w:ascii="BernhardMod BT Roman" w:hAnsi="BernhardMod BT Roman"/>
                <w:sz w:val="28"/>
                <w:szCs w:val="28"/>
              </w:rPr>
              <w:t>137</w:t>
            </w:r>
          </w:p>
        </w:tc>
      </w:tr>
    </w:tbl>
    <w:p w:rsidR="00083B74" w:rsidRDefault="00083B74" w:rsidP="00083B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sz w:val="28"/>
          <w:szCs w:val="28"/>
        </w:rPr>
      </w:pPr>
    </w:p>
    <w:p w:rsidR="00924487" w:rsidRPr="00253536" w:rsidRDefault="00924487" w:rsidP="00083B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sz w:val="28"/>
          <w:szCs w:val="28"/>
        </w:rPr>
      </w:pPr>
    </w:p>
    <w:p w:rsidR="004E2825" w:rsidRDefault="002E2533">
      <w:pPr>
        <w:pStyle w:val="Ttulo1"/>
        <w:widowControl/>
        <w:rPr>
          <w:sz w:val="24"/>
          <w:szCs w:val="24"/>
        </w:rPr>
      </w:pPr>
      <w:r w:rsidRPr="002E2533">
        <w:rPr>
          <w:sz w:val="24"/>
          <w:szCs w:val="24"/>
        </w:rPr>
        <w:t xml:space="preserve">5. </w:t>
      </w:r>
      <w:r w:rsidR="004E2825" w:rsidRPr="002E2533">
        <w:rPr>
          <w:sz w:val="24"/>
          <w:szCs w:val="24"/>
        </w:rPr>
        <w:t xml:space="preserve"> CRITERIOS DE EVALUACIÓN </w:t>
      </w:r>
    </w:p>
    <w:p w:rsidR="00DC1549" w:rsidRDefault="00DC1549" w:rsidP="00DC1549"/>
    <w:p w:rsidR="00DC1549" w:rsidRPr="00F54745" w:rsidRDefault="00DC1549" w:rsidP="00DC1549">
      <w:pPr>
        <w:spacing w:before="120" w:after="240" w:line="360" w:lineRule="auto"/>
        <w:ind w:left="720" w:firstLine="0"/>
        <w:rPr>
          <w:sz w:val="24"/>
        </w:rPr>
      </w:pPr>
      <w:r>
        <w:rPr>
          <w:b/>
        </w:rPr>
        <w:t>(</w:t>
      </w:r>
      <w:r w:rsidRPr="00F54745">
        <w:rPr>
          <w:sz w:val="24"/>
        </w:rPr>
        <w:t>Orden de 14 de julio de 2016, por la que se desarrolla el currículo correspondiente a</w:t>
      </w:r>
      <w:r>
        <w:rPr>
          <w:sz w:val="24"/>
        </w:rPr>
        <w:t xml:space="preserve">l Bachillerato en </w:t>
      </w:r>
      <w:r w:rsidRPr="00F54745">
        <w:rPr>
          <w:sz w:val="24"/>
        </w:rPr>
        <w:t>la Comunidad Autónoma de Andalucía, se regulan determinados aspectos de la atención a la diversidad y se establece la ordenación de la evaluación del proceso de aprendizaje del alumnado</w:t>
      </w:r>
      <w:r>
        <w:rPr>
          <w:sz w:val="24"/>
        </w:rPr>
        <w:t>)</w:t>
      </w:r>
    </w:p>
    <w:p w:rsidR="00DC1549" w:rsidRPr="00DC1549" w:rsidRDefault="00DC1549" w:rsidP="00DC1549"/>
    <w:p w:rsidR="00A46CC2" w:rsidRPr="00086B63" w:rsidRDefault="00A46CC2" w:rsidP="004548CA">
      <w:pPr>
        <w:ind w:firstLine="0"/>
        <w:rPr>
          <w:sz w:val="24"/>
          <w:szCs w:val="24"/>
        </w:rPr>
      </w:pPr>
    </w:p>
    <w:p w:rsidR="002E2533" w:rsidRPr="00D534DC" w:rsidRDefault="002E2533">
      <w:pPr>
        <w:rPr>
          <w:b/>
          <w:sz w:val="24"/>
          <w:szCs w:val="24"/>
        </w:rPr>
      </w:pPr>
      <w:r w:rsidRPr="00D534DC">
        <w:rPr>
          <w:b/>
          <w:sz w:val="24"/>
          <w:szCs w:val="24"/>
        </w:rPr>
        <w:t xml:space="preserve">Bloque 1. Procesos, métodos y actitudes en matemáticas. </w:t>
      </w:r>
    </w:p>
    <w:p w:rsidR="002E2533" w:rsidRPr="00086B63" w:rsidRDefault="002E2533">
      <w:pPr>
        <w:rPr>
          <w:sz w:val="24"/>
          <w:szCs w:val="24"/>
        </w:rPr>
      </w:pPr>
    </w:p>
    <w:p w:rsidR="002E2533" w:rsidRPr="00086B63" w:rsidRDefault="002E2533">
      <w:pPr>
        <w:rPr>
          <w:sz w:val="24"/>
          <w:szCs w:val="24"/>
        </w:rPr>
      </w:pPr>
      <w:r w:rsidRPr="00086B63">
        <w:rPr>
          <w:sz w:val="24"/>
          <w:szCs w:val="24"/>
        </w:rPr>
        <w:t xml:space="preserve">Criterios de evaluación </w:t>
      </w:r>
    </w:p>
    <w:p w:rsidR="002E2533" w:rsidRPr="001069A9" w:rsidRDefault="002E2533" w:rsidP="001069A9">
      <w:pPr>
        <w:pStyle w:val="Textosinformato"/>
        <w:spacing w:line="360" w:lineRule="auto"/>
        <w:rPr>
          <w:rFonts w:ascii="Times New Roman" w:hAnsi="Times New Roman"/>
          <w:b/>
        </w:rPr>
      </w:pP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1. Expresar verbalmente, de forma razonada el proceso seguido para resolver un problema. CCL, CMCT.</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2. Utilizar procesos de razonamiento y estrategias de resolución de problemas, realizando los cálculos necesarios y comprobando las soluciones obtenidas. CMCT, CAA.</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3. Realizar demostraciones sencillas de propiedades o teoremas relativos a contenidos algebraicos, geométricos, funcionales, estadísticos y probabilísticos. CMCT, CAA.</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4. Elaborar un informe científico escrito que sirva para comunicar las ideas matemáticas surgidas en la resolución de un problema o en una demostración, con el rigor y la precisión adecuados. CCL, CMCT, SIEP.</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5. Planificar adecuadamente el proceso de investigación, teniendo en cuenta el contexto en que se desarrolla y el problema de investigación planteado. CMCT, CAA, SIEP.</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6. 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 CMCT, CAA, CSC.</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7. Elaborar un informe científico escrito que recoja el proceso de investigación realizado, con el rigor y la precisión adecuados. CMCT, CAA, SIEP.</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 xml:space="preserve">8. Desarrollar procesos de matematización en contextos de la realidad cotidiana (numéricos, geométricos, funcionales, estadísticos o probabilísticos) a partir de la identificación de problemas en situaciones reales. CMCT, </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CAA, CSC, SIEP.</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9. Valorar la modelización matemática como un recurso para resolver problemas de la realidad cotidiana, evaluando la eficacia y limitaciones de los modelos utilizados o construidos. CMCT, CAA.</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10. Desarrollar y cultivar las actitudes personales inherentes al quehacer matemático. CMCT, CAA.</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11. Superar bloqueos e inseguridades ante la resolución de situaciones desconocidas. CMCT, CAA, SIEP.</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12. Reflexionar sobre las decisiones tomadas, valorando su eficacia y aprendiendo de ellas para situaciones similares futuras. CMCT, CAA.</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lastRenderedPageBreak/>
        <w:t>13.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CMCT, CD, CAA.</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14.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CCL, CMCT, CD, CAA.</w:t>
      </w:r>
    </w:p>
    <w:p w:rsidR="00727EB4" w:rsidRDefault="00727EB4" w:rsidP="001069A9">
      <w:pPr>
        <w:pStyle w:val="Textosinformato"/>
        <w:spacing w:line="360" w:lineRule="auto"/>
        <w:rPr>
          <w:rFonts w:ascii="Times New Roman" w:hAnsi="Times New Roman"/>
        </w:rPr>
      </w:pPr>
    </w:p>
    <w:p w:rsidR="002E2533" w:rsidRPr="001069A9" w:rsidRDefault="002E2533" w:rsidP="001069A9">
      <w:pPr>
        <w:pStyle w:val="Textosinformato"/>
        <w:spacing w:line="360" w:lineRule="auto"/>
        <w:rPr>
          <w:rFonts w:ascii="Times New Roman" w:hAnsi="Times New Roman"/>
        </w:rPr>
      </w:pPr>
    </w:p>
    <w:p w:rsidR="00154E7F" w:rsidRPr="004E49E1" w:rsidRDefault="002E2533" w:rsidP="001069A9">
      <w:pPr>
        <w:pStyle w:val="Textosinformato"/>
        <w:spacing w:line="360" w:lineRule="auto"/>
        <w:rPr>
          <w:rFonts w:ascii="Times New Roman" w:hAnsi="Times New Roman"/>
          <w:b/>
        </w:rPr>
      </w:pPr>
      <w:r w:rsidRPr="004E49E1">
        <w:rPr>
          <w:rFonts w:ascii="Times New Roman" w:hAnsi="Times New Roman"/>
          <w:b/>
        </w:rPr>
        <w:t>Bloque 2. Números y álgebra.</w:t>
      </w:r>
    </w:p>
    <w:p w:rsidR="004E49E1" w:rsidRDefault="004E49E1" w:rsidP="001069A9">
      <w:pPr>
        <w:pStyle w:val="Textosinformato"/>
        <w:spacing w:line="360" w:lineRule="auto"/>
        <w:rPr>
          <w:rFonts w:ascii="Times New Roman" w:hAnsi="Times New Roman"/>
        </w:rPr>
      </w:pPr>
    </w:p>
    <w:p w:rsidR="002E2533" w:rsidRPr="001069A9" w:rsidRDefault="002E2533" w:rsidP="001069A9">
      <w:pPr>
        <w:pStyle w:val="Textosinformato"/>
        <w:spacing w:line="360" w:lineRule="auto"/>
        <w:rPr>
          <w:rFonts w:ascii="Times New Roman" w:hAnsi="Times New Roman"/>
        </w:rPr>
      </w:pPr>
      <w:r w:rsidRPr="001069A9">
        <w:rPr>
          <w:rFonts w:ascii="Times New Roman" w:hAnsi="Times New Roman"/>
        </w:rPr>
        <w:t xml:space="preserve">Criterios de evaluación </w:t>
      </w:r>
    </w:p>
    <w:p w:rsidR="002E2533" w:rsidRDefault="002E2533" w:rsidP="001069A9">
      <w:pPr>
        <w:pStyle w:val="Textosinformato"/>
        <w:spacing w:line="360" w:lineRule="auto"/>
        <w:rPr>
          <w:rFonts w:ascii="Times New Roman" w:hAnsi="Times New Roman"/>
        </w:rPr>
      </w:pPr>
    </w:p>
    <w:p w:rsidR="00780B76" w:rsidRPr="00780B76" w:rsidRDefault="00780B76" w:rsidP="00780B76">
      <w:pPr>
        <w:pStyle w:val="Textosinformato"/>
        <w:spacing w:line="360" w:lineRule="auto"/>
        <w:rPr>
          <w:rFonts w:ascii="Times New Roman" w:hAnsi="Times New Roman"/>
        </w:rPr>
      </w:pPr>
      <w:r w:rsidRPr="00780B76">
        <w:rPr>
          <w:rFonts w:ascii="Times New Roman" w:hAnsi="Times New Roman"/>
        </w:rPr>
        <w:t>1. Utilizar los números reales, sus operaciones y propiedades, para recoger, transformar e intercambiar información, estimando, valorando y representando los resultados en contextos de resolución de problemas. CCL, CMCT.</w:t>
      </w:r>
    </w:p>
    <w:p w:rsidR="00780B76" w:rsidRPr="00780B76" w:rsidRDefault="00780B76" w:rsidP="00780B76">
      <w:pPr>
        <w:pStyle w:val="Textosinformato"/>
        <w:spacing w:line="360" w:lineRule="auto"/>
        <w:rPr>
          <w:rFonts w:ascii="Times New Roman" w:hAnsi="Times New Roman"/>
        </w:rPr>
      </w:pPr>
      <w:r w:rsidRPr="00780B76">
        <w:rPr>
          <w:rFonts w:ascii="Times New Roman" w:hAnsi="Times New Roman"/>
        </w:rPr>
        <w:t>2. Conocer y operar con los números complejos como extensión de los números reales, utilizándolos para obtener soluciones de algunas ecuaciones algebraicas. CMCT, CAA.</w:t>
      </w:r>
    </w:p>
    <w:p w:rsidR="00780B76" w:rsidRPr="00780B76" w:rsidRDefault="00780B76" w:rsidP="00780B76">
      <w:pPr>
        <w:pStyle w:val="Textosinformato"/>
        <w:spacing w:line="360" w:lineRule="auto"/>
        <w:rPr>
          <w:rFonts w:ascii="Times New Roman" w:hAnsi="Times New Roman"/>
        </w:rPr>
      </w:pPr>
      <w:r w:rsidRPr="00780B76">
        <w:rPr>
          <w:rFonts w:ascii="Times New Roman" w:hAnsi="Times New Roman"/>
        </w:rPr>
        <w:t>3. Valorar las aplicaciones del número «e» y de los logaritmos utilizando sus propiedades en la resolución de problemas extraídos de contextos reales. CMCT, CSC.</w:t>
      </w:r>
    </w:p>
    <w:p w:rsidR="00780B76" w:rsidRPr="00780B76" w:rsidRDefault="00780B76" w:rsidP="00780B76">
      <w:pPr>
        <w:pStyle w:val="Textosinformato"/>
        <w:spacing w:line="360" w:lineRule="auto"/>
        <w:rPr>
          <w:rFonts w:ascii="Times New Roman" w:hAnsi="Times New Roman"/>
        </w:rPr>
      </w:pPr>
      <w:r w:rsidRPr="00780B76">
        <w:rPr>
          <w:rFonts w:ascii="Times New Roman" w:hAnsi="Times New Roman"/>
        </w:rPr>
        <w:t>4. Analizar, representar y resolver problemas planteados en contextos reales, utilizando recursos algebraicos (ecuaciones, inecuaciones y sistemas) e interpretando críticamente los resultados. CMCT, CAA.</w:t>
      </w:r>
    </w:p>
    <w:p w:rsidR="00780B76" w:rsidRPr="00780B76" w:rsidRDefault="00780B76" w:rsidP="00780B76">
      <w:pPr>
        <w:pStyle w:val="Textosinformato"/>
        <w:spacing w:line="360" w:lineRule="auto"/>
        <w:rPr>
          <w:rFonts w:ascii="Times New Roman" w:hAnsi="Times New Roman"/>
        </w:rPr>
      </w:pPr>
      <w:r w:rsidRPr="00780B76">
        <w:rPr>
          <w:rFonts w:ascii="Times New Roman" w:hAnsi="Times New Roman"/>
        </w:rPr>
        <w:t>5. Calcular el término general de una sucesión, monotonía y cota de la misma. CMCT</w:t>
      </w:r>
    </w:p>
    <w:p w:rsidR="00780B76" w:rsidRDefault="00780B76" w:rsidP="001069A9">
      <w:pPr>
        <w:pStyle w:val="Textosinformato"/>
        <w:spacing w:line="360" w:lineRule="auto"/>
        <w:rPr>
          <w:rFonts w:ascii="Times New Roman" w:hAnsi="Times New Roman"/>
        </w:rPr>
      </w:pPr>
    </w:p>
    <w:p w:rsidR="00780B76" w:rsidRPr="001069A9" w:rsidRDefault="00780B76" w:rsidP="001069A9">
      <w:pPr>
        <w:pStyle w:val="Textosinformato"/>
        <w:spacing w:line="360" w:lineRule="auto"/>
        <w:rPr>
          <w:rFonts w:ascii="Times New Roman" w:hAnsi="Times New Roman"/>
        </w:rPr>
      </w:pPr>
    </w:p>
    <w:p w:rsidR="002E2533" w:rsidRPr="004E49E1" w:rsidRDefault="002E2533" w:rsidP="001069A9">
      <w:pPr>
        <w:pStyle w:val="Textosinformato"/>
        <w:spacing w:line="360" w:lineRule="auto"/>
        <w:rPr>
          <w:rFonts w:ascii="Times New Roman" w:hAnsi="Times New Roman"/>
          <w:b/>
        </w:rPr>
      </w:pPr>
      <w:r w:rsidRPr="004E49E1">
        <w:rPr>
          <w:rFonts w:ascii="Times New Roman" w:hAnsi="Times New Roman"/>
          <w:b/>
        </w:rPr>
        <w:t>Bloque 3. Análisis</w:t>
      </w:r>
    </w:p>
    <w:p w:rsidR="002E2533" w:rsidRPr="001069A9" w:rsidRDefault="002E2533" w:rsidP="001069A9">
      <w:pPr>
        <w:pStyle w:val="Textosinformato"/>
        <w:spacing w:line="360" w:lineRule="auto"/>
        <w:rPr>
          <w:rFonts w:ascii="Times New Roman" w:hAnsi="Times New Roman"/>
        </w:rPr>
      </w:pPr>
    </w:p>
    <w:p w:rsidR="002E2533" w:rsidRDefault="002E2533" w:rsidP="001069A9">
      <w:pPr>
        <w:pStyle w:val="Textosinformato"/>
        <w:spacing w:line="360" w:lineRule="auto"/>
        <w:rPr>
          <w:rFonts w:ascii="Times New Roman" w:hAnsi="Times New Roman"/>
        </w:rPr>
      </w:pPr>
      <w:r w:rsidRPr="001069A9">
        <w:rPr>
          <w:rFonts w:ascii="Times New Roman" w:hAnsi="Times New Roman"/>
        </w:rPr>
        <w:t xml:space="preserve"> Criterios de evaluación </w:t>
      </w:r>
    </w:p>
    <w:p w:rsidR="004E49E1" w:rsidRDefault="004E49E1" w:rsidP="001069A9">
      <w:pPr>
        <w:pStyle w:val="Textosinformato"/>
        <w:spacing w:line="360" w:lineRule="auto"/>
        <w:rPr>
          <w:rFonts w:ascii="Times New Roman" w:hAnsi="Times New Roman"/>
        </w:rPr>
      </w:pPr>
    </w:p>
    <w:p w:rsidR="00C3106B" w:rsidRPr="00C3106B" w:rsidRDefault="00C3106B" w:rsidP="00C3106B">
      <w:pPr>
        <w:pStyle w:val="Textosinformato"/>
        <w:spacing w:line="360" w:lineRule="auto"/>
        <w:rPr>
          <w:rFonts w:ascii="Times New Roman" w:hAnsi="Times New Roman"/>
        </w:rPr>
      </w:pPr>
      <w:r w:rsidRPr="00C3106B">
        <w:rPr>
          <w:rFonts w:ascii="Times New Roman" w:hAnsi="Times New Roman"/>
        </w:rPr>
        <w:t xml:space="preserve">1. Identificar funciones elementales dadas a través de enunciados, tablas o expresiones algebraicas, que describan una situación real, y analizar, cualitativa y cuantitativamente, sus </w:t>
      </w:r>
      <w:r w:rsidRPr="00C3106B">
        <w:rPr>
          <w:rFonts w:ascii="Times New Roman" w:hAnsi="Times New Roman"/>
        </w:rPr>
        <w:lastRenderedPageBreak/>
        <w:t>propiedades para representarlas gráficamente y extraer información práctica que ayude a interpretar el fenómeno del que se derivan. CMCT.</w:t>
      </w:r>
    </w:p>
    <w:p w:rsidR="00C3106B" w:rsidRPr="00C3106B" w:rsidRDefault="00C3106B" w:rsidP="00C3106B">
      <w:pPr>
        <w:pStyle w:val="Textosinformato"/>
        <w:spacing w:line="360" w:lineRule="auto"/>
        <w:rPr>
          <w:rFonts w:ascii="Times New Roman" w:hAnsi="Times New Roman"/>
        </w:rPr>
      </w:pPr>
      <w:r w:rsidRPr="00C3106B">
        <w:rPr>
          <w:rFonts w:ascii="Times New Roman" w:hAnsi="Times New Roman"/>
        </w:rPr>
        <w:t>2. Utilizar los conceptos de límite y continuidad de una función aplicándolos en el cálculo de límites y en el estudio de la continuidad de una función en un punto o un intervalo. CMCT.</w:t>
      </w:r>
    </w:p>
    <w:p w:rsidR="00C3106B" w:rsidRPr="00C3106B" w:rsidRDefault="00C3106B" w:rsidP="00C3106B">
      <w:pPr>
        <w:pStyle w:val="Textosinformato"/>
        <w:spacing w:line="360" w:lineRule="auto"/>
        <w:rPr>
          <w:rFonts w:ascii="Times New Roman" w:hAnsi="Times New Roman"/>
        </w:rPr>
      </w:pPr>
      <w:r w:rsidRPr="00C3106B">
        <w:rPr>
          <w:rFonts w:ascii="Times New Roman" w:hAnsi="Times New Roman"/>
        </w:rPr>
        <w:t>3. Aplicar el concepto de derivada de una función en un punto, su interpretación geométrica y el cálculo de derivadas al estudio de fenómenos naturales, sociales o tecnológicos y la resolución de problemas geométricos. CMCT, CAA.</w:t>
      </w:r>
    </w:p>
    <w:p w:rsidR="00C3106B" w:rsidRPr="00C3106B" w:rsidRDefault="00C3106B" w:rsidP="00C3106B">
      <w:pPr>
        <w:pStyle w:val="Textosinformato"/>
        <w:spacing w:line="360" w:lineRule="auto"/>
        <w:rPr>
          <w:rFonts w:ascii="Times New Roman" w:hAnsi="Times New Roman"/>
        </w:rPr>
      </w:pPr>
      <w:r w:rsidRPr="00C3106B">
        <w:rPr>
          <w:rFonts w:ascii="Times New Roman" w:hAnsi="Times New Roman"/>
        </w:rPr>
        <w:t xml:space="preserve">4. </w:t>
      </w:r>
      <w:r>
        <w:rPr>
          <w:rFonts w:ascii="Times New Roman" w:hAnsi="Times New Roman"/>
        </w:rPr>
        <w:t>E</w:t>
      </w:r>
      <w:r w:rsidRPr="00C3106B">
        <w:rPr>
          <w:rFonts w:ascii="Times New Roman" w:hAnsi="Times New Roman"/>
        </w:rPr>
        <w:t>studiar y representar gráficamente funciones obteniendo información a partir de sus propiedades y extrayendo información sobre su comportamiento local o global. Valorar la utilización y representación gráfica de funciones en problemas generados en la vida cotidiana y usar los medios tecnológicos como herramienta para el estudio local y global, la representación de funciones y la interpretación de sus propiedades. CMCT, C</w:t>
      </w:r>
      <w:r>
        <w:rPr>
          <w:rFonts w:ascii="Times New Roman" w:hAnsi="Times New Roman"/>
        </w:rPr>
        <w:t>D</w:t>
      </w:r>
      <w:r w:rsidRPr="00C3106B">
        <w:rPr>
          <w:rFonts w:ascii="Times New Roman" w:hAnsi="Times New Roman"/>
        </w:rPr>
        <w:t>, CSC.</w:t>
      </w:r>
    </w:p>
    <w:p w:rsidR="00C3106B" w:rsidRDefault="00C3106B" w:rsidP="001069A9">
      <w:pPr>
        <w:pStyle w:val="Textosinformato"/>
        <w:spacing w:line="360" w:lineRule="auto"/>
        <w:rPr>
          <w:rFonts w:ascii="Times New Roman" w:hAnsi="Times New Roman"/>
        </w:rPr>
      </w:pPr>
    </w:p>
    <w:p w:rsidR="00C3106B" w:rsidRDefault="00C3106B" w:rsidP="001069A9">
      <w:pPr>
        <w:pStyle w:val="Textosinformato"/>
        <w:spacing w:line="360" w:lineRule="auto"/>
        <w:rPr>
          <w:rFonts w:ascii="Times New Roman" w:hAnsi="Times New Roman"/>
        </w:rPr>
      </w:pPr>
    </w:p>
    <w:p w:rsidR="00D618D1" w:rsidRPr="004E49E1" w:rsidRDefault="00D618D1" w:rsidP="00D618D1">
      <w:pPr>
        <w:pStyle w:val="Textosinformato"/>
        <w:spacing w:line="360" w:lineRule="auto"/>
        <w:rPr>
          <w:rFonts w:ascii="Times New Roman" w:hAnsi="Times New Roman"/>
          <w:b/>
        </w:rPr>
      </w:pPr>
      <w:r w:rsidRPr="004E49E1">
        <w:rPr>
          <w:rFonts w:ascii="Times New Roman" w:hAnsi="Times New Roman"/>
          <w:b/>
        </w:rPr>
        <w:t xml:space="preserve">Bloque </w:t>
      </w:r>
      <w:r>
        <w:rPr>
          <w:rFonts w:ascii="Times New Roman" w:hAnsi="Times New Roman"/>
          <w:b/>
        </w:rPr>
        <w:t>4</w:t>
      </w:r>
      <w:r w:rsidRPr="004E49E1">
        <w:rPr>
          <w:rFonts w:ascii="Times New Roman" w:hAnsi="Times New Roman"/>
          <w:b/>
        </w:rPr>
        <w:t xml:space="preserve">. </w:t>
      </w:r>
      <w:r>
        <w:rPr>
          <w:rFonts w:ascii="Times New Roman" w:hAnsi="Times New Roman"/>
          <w:b/>
        </w:rPr>
        <w:t>Geometría</w:t>
      </w:r>
    </w:p>
    <w:p w:rsidR="00D618D1" w:rsidRDefault="00D618D1" w:rsidP="001069A9">
      <w:pPr>
        <w:pStyle w:val="Textosinformato"/>
        <w:spacing w:line="360" w:lineRule="auto"/>
        <w:rPr>
          <w:rFonts w:ascii="Times New Roman" w:hAnsi="Times New Roman"/>
        </w:rPr>
      </w:pPr>
    </w:p>
    <w:p w:rsidR="00D618D1" w:rsidRPr="00D618D1" w:rsidRDefault="00D618D1" w:rsidP="00D618D1">
      <w:pPr>
        <w:pStyle w:val="Textosinformato"/>
        <w:spacing w:line="360" w:lineRule="auto"/>
        <w:rPr>
          <w:rFonts w:ascii="Times New Roman" w:hAnsi="Times New Roman"/>
        </w:rPr>
      </w:pPr>
      <w:r w:rsidRPr="00D618D1">
        <w:rPr>
          <w:rFonts w:ascii="Times New Roman" w:hAnsi="Times New Roman"/>
        </w:rPr>
        <w:t xml:space="preserve">1. </w:t>
      </w:r>
      <w:r>
        <w:rPr>
          <w:rFonts w:ascii="Times New Roman" w:hAnsi="Times New Roman"/>
        </w:rPr>
        <w:t>R</w:t>
      </w:r>
      <w:r w:rsidRPr="00D618D1">
        <w:rPr>
          <w:rFonts w:ascii="Times New Roman" w:hAnsi="Times New Roman"/>
        </w:rPr>
        <w:t>econocer y trabajar con los ángulos en grados sexagesimales y radianes manejando con soltura las razones trigonométricas de un ángulo, de su doble y mitad, así como las transformaciones trigonométricas usuales. CMCT.</w:t>
      </w:r>
    </w:p>
    <w:p w:rsidR="00D618D1" w:rsidRPr="00D618D1" w:rsidRDefault="00D618D1" w:rsidP="00D618D1">
      <w:pPr>
        <w:pStyle w:val="Textosinformato"/>
        <w:spacing w:line="360" w:lineRule="auto"/>
        <w:rPr>
          <w:rFonts w:ascii="Times New Roman" w:hAnsi="Times New Roman"/>
        </w:rPr>
      </w:pPr>
      <w:r w:rsidRPr="00D618D1">
        <w:rPr>
          <w:rFonts w:ascii="Times New Roman" w:hAnsi="Times New Roman"/>
        </w:rPr>
        <w:t>2. Utilizar los teoremas del seno, coseno y tangente y las fórmulas trigonométricas usuales para resolver ecuaciones trigonométricas, así como aplicarlas en la resolución de triángulos directamente o como consecuencia de la resolución de problemas geométricos del mundo natural, geométrico o tecnológico. CMCT, CAA, CSC.</w:t>
      </w:r>
    </w:p>
    <w:p w:rsidR="00D618D1" w:rsidRPr="00D618D1" w:rsidRDefault="00D618D1" w:rsidP="00D618D1">
      <w:pPr>
        <w:pStyle w:val="Textosinformato"/>
        <w:spacing w:line="360" w:lineRule="auto"/>
        <w:rPr>
          <w:rFonts w:ascii="Times New Roman" w:hAnsi="Times New Roman"/>
        </w:rPr>
      </w:pPr>
      <w:r w:rsidRPr="00D618D1">
        <w:rPr>
          <w:rFonts w:ascii="Times New Roman" w:hAnsi="Times New Roman"/>
        </w:rPr>
        <w:t xml:space="preserve">3. Manejar la operación del producto escalar y sus consecuencias. entender los conceptos de base ortogonal y ortonormal. </w:t>
      </w:r>
      <w:r>
        <w:rPr>
          <w:rFonts w:ascii="Times New Roman" w:hAnsi="Times New Roman"/>
        </w:rPr>
        <w:t>D</w:t>
      </w:r>
      <w:r w:rsidRPr="00D618D1">
        <w:rPr>
          <w:rFonts w:ascii="Times New Roman" w:hAnsi="Times New Roman"/>
        </w:rPr>
        <w:t>istinguir y manejarse con precisión en el plano euclídeo y en el plano métrico, utilizando en ambos casos sus herramientas y propiedades. CMCT.</w:t>
      </w:r>
    </w:p>
    <w:p w:rsidR="00D618D1" w:rsidRPr="00D618D1" w:rsidRDefault="00D618D1" w:rsidP="00D618D1">
      <w:pPr>
        <w:pStyle w:val="Textosinformato"/>
        <w:spacing w:line="360" w:lineRule="auto"/>
        <w:rPr>
          <w:rFonts w:ascii="Times New Roman" w:hAnsi="Times New Roman"/>
        </w:rPr>
      </w:pPr>
      <w:r w:rsidRPr="00D618D1">
        <w:rPr>
          <w:rFonts w:ascii="Times New Roman" w:hAnsi="Times New Roman"/>
        </w:rPr>
        <w:t>4. Interpretar analíticamente distintas situaciones de la geometría plana elemental, obteniendo las ecuaciones de rectas y utilizarlas luego para resolver problemas de incidencia y cálculo de distancias. CMCT.</w:t>
      </w:r>
    </w:p>
    <w:p w:rsidR="00D618D1" w:rsidRPr="00D618D1" w:rsidRDefault="00D618D1" w:rsidP="00D618D1">
      <w:pPr>
        <w:pStyle w:val="Textosinformato"/>
        <w:spacing w:line="360" w:lineRule="auto"/>
        <w:rPr>
          <w:rFonts w:ascii="Times New Roman" w:hAnsi="Times New Roman"/>
        </w:rPr>
      </w:pPr>
      <w:r w:rsidRPr="00D618D1">
        <w:rPr>
          <w:rFonts w:ascii="Times New Roman" w:hAnsi="Times New Roman"/>
        </w:rPr>
        <w:t>5. Manejar el concepto de lugar geométrico en el plano. Identificar las formas correspondientes a algunos lugares geométricos usuales, estudiando sus ecuaciones reducidas y analizando sus propiedades métricas. CMCT</w:t>
      </w:r>
    </w:p>
    <w:p w:rsidR="00C3106B" w:rsidRDefault="00C3106B" w:rsidP="001069A9">
      <w:pPr>
        <w:pStyle w:val="Textosinformato"/>
        <w:spacing w:line="360" w:lineRule="auto"/>
        <w:rPr>
          <w:rFonts w:ascii="Times New Roman" w:hAnsi="Times New Roman"/>
        </w:rPr>
      </w:pPr>
    </w:p>
    <w:p w:rsidR="00D618D1" w:rsidRDefault="00D618D1" w:rsidP="001069A9">
      <w:pPr>
        <w:pStyle w:val="Textosinformato"/>
        <w:spacing w:line="360" w:lineRule="auto"/>
        <w:rPr>
          <w:rFonts w:ascii="Times New Roman" w:hAnsi="Times New Roman"/>
        </w:rPr>
      </w:pPr>
    </w:p>
    <w:p w:rsidR="002E2533" w:rsidRPr="004E49E1" w:rsidRDefault="002E2533" w:rsidP="001069A9">
      <w:pPr>
        <w:pStyle w:val="Textosinformato"/>
        <w:spacing w:line="360" w:lineRule="auto"/>
        <w:rPr>
          <w:rFonts w:ascii="Times New Roman" w:hAnsi="Times New Roman"/>
          <w:b/>
        </w:rPr>
      </w:pPr>
      <w:r w:rsidRPr="004E49E1">
        <w:rPr>
          <w:rFonts w:ascii="Times New Roman" w:hAnsi="Times New Roman"/>
          <w:b/>
        </w:rPr>
        <w:t xml:space="preserve">Bloque </w:t>
      </w:r>
      <w:r w:rsidR="00580082">
        <w:rPr>
          <w:rFonts w:ascii="Times New Roman" w:hAnsi="Times New Roman"/>
          <w:b/>
        </w:rPr>
        <w:t>5</w:t>
      </w:r>
      <w:r w:rsidRPr="004E49E1">
        <w:rPr>
          <w:rFonts w:ascii="Times New Roman" w:hAnsi="Times New Roman"/>
          <w:b/>
        </w:rPr>
        <w:t>. Estadística y Probabilidad.</w:t>
      </w:r>
    </w:p>
    <w:p w:rsidR="002E2533" w:rsidRPr="001069A9" w:rsidRDefault="002E2533" w:rsidP="001069A9">
      <w:pPr>
        <w:pStyle w:val="Textosinformato"/>
        <w:spacing w:line="360" w:lineRule="auto"/>
        <w:rPr>
          <w:rFonts w:ascii="Times New Roman" w:hAnsi="Times New Roman"/>
        </w:rPr>
      </w:pPr>
    </w:p>
    <w:p w:rsidR="002E2533" w:rsidRDefault="002E2533" w:rsidP="001069A9">
      <w:pPr>
        <w:pStyle w:val="Textosinformato"/>
        <w:spacing w:line="360" w:lineRule="auto"/>
        <w:rPr>
          <w:rFonts w:ascii="Times New Roman" w:hAnsi="Times New Roman"/>
        </w:rPr>
      </w:pPr>
      <w:r w:rsidRPr="001069A9">
        <w:rPr>
          <w:rFonts w:ascii="Times New Roman" w:hAnsi="Times New Roman"/>
        </w:rPr>
        <w:t xml:space="preserve"> Criterios de evaluación </w:t>
      </w:r>
    </w:p>
    <w:p w:rsidR="004E49E1" w:rsidRDefault="004E49E1" w:rsidP="001069A9">
      <w:pPr>
        <w:pStyle w:val="Textosinformato"/>
        <w:spacing w:line="360" w:lineRule="auto"/>
        <w:rPr>
          <w:rFonts w:ascii="Times New Roman" w:hAnsi="Times New Roman"/>
        </w:rPr>
      </w:pPr>
    </w:p>
    <w:p w:rsidR="00A5138E" w:rsidRPr="00A5138E" w:rsidRDefault="00A5138E" w:rsidP="00A5138E">
      <w:pPr>
        <w:pStyle w:val="Textosinformato"/>
        <w:spacing w:line="360" w:lineRule="auto"/>
        <w:rPr>
          <w:rFonts w:ascii="Times New Roman" w:hAnsi="Times New Roman"/>
        </w:rPr>
      </w:pPr>
      <w:r w:rsidRPr="00A5138E">
        <w:rPr>
          <w:rFonts w:ascii="Times New Roman" w:hAnsi="Times New Roman"/>
        </w:rPr>
        <w:t xml:space="preserve">1. </w:t>
      </w:r>
      <w:r>
        <w:rPr>
          <w:rFonts w:ascii="Times New Roman" w:hAnsi="Times New Roman"/>
        </w:rPr>
        <w:t>D</w:t>
      </w:r>
      <w:r w:rsidRPr="00A5138E">
        <w:rPr>
          <w:rFonts w:ascii="Times New Roman" w:hAnsi="Times New Roman"/>
        </w:rPr>
        <w:t>escribir y comparar conjuntos de datos de distribuciones bidimensionales, con variables discretas o continuas, procedentes de contextos relacionados con el mundo científico y obtener los parámetros estadísticos más usuales, mediante los medios más adecuados (lápiz y papel, calculadora, hoja de cálculo), valorando la dependencia entre las variables. CMCT, C</w:t>
      </w:r>
      <w:r>
        <w:rPr>
          <w:rFonts w:ascii="Times New Roman" w:hAnsi="Times New Roman"/>
        </w:rPr>
        <w:t>D</w:t>
      </w:r>
      <w:r w:rsidRPr="00A5138E">
        <w:rPr>
          <w:rFonts w:ascii="Times New Roman" w:hAnsi="Times New Roman"/>
        </w:rPr>
        <w:t>, CAA, CSC.</w:t>
      </w:r>
    </w:p>
    <w:p w:rsidR="00A5138E" w:rsidRPr="00A5138E" w:rsidRDefault="00A5138E" w:rsidP="00A5138E">
      <w:pPr>
        <w:pStyle w:val="Textosinformato"/>
        <w:spacing w:line="360" w:lineRule="auto"/>
        <w:rPr>
          <w:rFonts w:ascii="Times New Roman" w:hAnsi="Times New Roman"/>
        </w:rPr>
      </w:pPr>
      <w:r w:rsidRPr="00A5138E">
        <w:rPr>
          <w:rFonts w:ascii="Times New Roman" w:hAnsi="Times New Roman"/>
        </w:rPr>
        <w:t>2. Interpretar la posible relación entre dos variables y cuantificar la relación lineal entre ellas mediante el coeficiente de correlación, valorando la pertinencia de ajustar una recta de regresión y, en su caso, la conveniencia de realizar predicciones, evaluando la fiabilidad de las mismas en un contexto de resolución de problemas relacionados con fenómenos científicos. CMCT, CAA.</w:t>
      </w:r>
    </w:p>
    <w:p w:rsidR="00A5138E" w:rsidRPr="00A5138E" w:rsidRDefault="00A5138E" w:rsidP="00A5138E">
      <w:pPr>
        <w:pStyle w:val="Textosinformato"/>
        <w:spacing w:line="360" w:lineRule="auto"/>
        <w:rPr>
          <w:rFonts w:ascii="Times New Roman" w:hAnsi="Times New Roman"/>
        </w:rPr>
      </w:pPr>
      <w:r w:rsidRPr="00A5138E">
        <w:rPr>
          <w:rFonts w:ascii="Times New Roman" w:hAnsi="Times New Roman"/>
        </w:rPr>
        <w:t>3. Utilizar el vocabulario adecuado para la descripción de situaciones relacionadas con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 CCL, CMCT, CAA, CSC.</w:t>
      </w:r>
    </w:p>
    <w:p w:rsidR="00A5138E" w:rsidRDefault="00A5138E" w:rsidP="001069A9">
      <w:pPr>
        <w:pStyle w:val="Textosinformato"/>
        <w:spacing w:line="360" w:lineRule="auto"/>
        <w:rPr>
          <w:rFonts w:ascii="Times New Roman" w:hAnsi="Times New Roman"/>
        </w:rPr>
      </w:pPr>
    </w:p>
    <w:p w:rsidR="00A5138E" w:rsidRDefault="00A5138E" w:rsidP="001069A9">
      <w:pPr>
        <w:pStyle w:val="Textosinformato"/>
        <w:spacing w:line="360" w:lineRule="auto"/>
        <w:rPr>
          <w:rFonts w:ascii="Times New Roman" w:hAnsi="Times New Roman"/>
        </w:rPr>
      </w:pPr>
    </w:p>
    <w:p w:rsidR="00E110F0" w:rsidRPr="001069A9" w:rsidRDefault="00E110F0" w:rsidP="001069A9">
      <w:pPr>
        <w:pStyle w:val="Textosinformato"/>
        <w:spacing w:line="360" w:lineRule="auto"/>
        <w:rPr>
          <w:rFonts w:ascii="Times New Roman" w:hAnsi="Times New Roman"/>
          <w:b/>
        </w:rPr>
      </w:pPr>
    </w:p>
    <w:p w:rsidR="00E110F0" w:rsidRDefault="00E110F0" w:rsidP="00E110F0">
      <w:pPr>
        <w:widowControl w:val="0"/>
        <w:spacing w:line="360" w:lineRule="auto"/>
        <w:ind w:left="771" w:hanging="204"/>
        <w:rPr>
          <w:b/>
          <w:sz w:val="24"/>
          <w:szCs w:val="24"/>
        </w:rPr>
      </w:pPr>
      <w:r>
        <w:rPr>
          <w:b/>
          <w:sz w:val="24"/>
          <w:szCs w:val="24"/>
        </w:rPr>
        <w:t xml:space="preserve">6. </w:t>
      </w:r>
      <w:r w:rsidRPr="002D4592">
        <w:rPr>
          <w:b/>
          <w:sz w:val="24"/>
          <w:szCs w:val="24"/>
        </w:rPr>
        <w:t>EST</w:t>
      </w:r>
      <w:r>
        <w:rPr>
          <w:b/>
          <w:sz w:val="24"/>
          <w:szCs w:val="24"/>
        </w:rPr>
        <w:t>Á</w:t>
      </w:r>
      <w:r w:rsidRPr="002D4592">
        <w:rPr>
          <w:b/>
          <w:sz w:val="24"/>
          <w:szCs w:val="24"/>
        </w:rPr>
        <w:t>NDARES DE APRENDIZAJE</w:t>
      </w:r>
    </w:p>
    <w:p w:rsidR="00B8341B" w:rsidRDefault="00B8341B" w:rsidP="00E110F0">
      <w:pPr>
        <w:widowControl w:val="0"/>
        <w:spacing w:line="360" w:lineRule="auto"/>
        <w:ind w:left="771" w:hanging="204"/>
        <w:rPr>
          <w:b/>
          <w:sz w:val="24"/>
          <w:szCs w:val="24"/>
        </w:rPr>
      </w:pPr>
    </w:p>
    <w:p w:rsidR="00B8341B" w:rsidRDefault="00B8341B" w:rsidP="00E110F0">
      <w:pPr>
        <w:widowControl w:val="0"/>
        <w:spacing w:line="360" w:lineRule="auto"/>
        <w:ind w:left="771" w:hanging="204"/>
        <w:rPr>
          <w:b/>
          <w:sz w:val="24"/>
          <w:szCs w:val="24"/>
        </w:rPr>
      </w:pPr>
      <w:r>
        <w:rPr>
          <w:sz w:val="24"/>
        </w:rPr>
        <w:t>(</w:t>
      </w:r>
      <w:r w:rsidRPr="00F54745">
        <w:rPr>
          <w:sz w:val="24"/>
        </w:rPr>
        <w:t>Real Decreto 1105/2014, de 26 de diciembre, por el que se establece el currículo básico de la Educación Secundaria Obligatoria y del Bachillerato</w:t>
      </w:r>
      <w:r>
        <w:rPr>
          <w:sz w:val="24"/>
        </w:rPr>
        <w:t>)</w:t>
      </w:r>
    </w:p>
    <w:p w:rsidR="003D3ACE" w:rsidRDefault="003D3ACE" w:rsidP="003D3ACE">
      <w:pPr>
        <w:rPr>
          <w:sz w:val="24"/>
          <w:szCs w:val="24"/>
        </w:rPr>
      </w:pPr>
    </w:p>
    <w:p w:rsidR="003D3ACE" w:rsidRPr="004E49E1" w:rsidRDefault="003D3ACE" w:rsidP="003D3ACE">
      <w:pPr>
        <w:rPr>
          <w:b/>
          <w:sz w:val="24"/>
          <w:szCs w:val="24"/>
        </w:rPr>
      </w:pPr>
      <w:r w:rsidRPr="004E49E1">
        <w:rPr>
          <w:b/>
          <w:sz w:val="24"/>
          <w:szCs w:val="24"/>
        </w:rPr>
        <w:t xml:space="preserve">Bloque 1. Procesos, métodos y actitudes en matemáticas. </w:t>
      </w:r>
    </w:p>
    <w:p w:rsidR="00E110F0" w:rsidRPr="00086B63" w:rsidRDefault="00E110F0">
      <w:pPr>
        <w:rPr>
          <w:sz w:val="24"/>
          <w:szCs w:val="24"/>
        </w:rPr>
      </w:pPr>
    </w:p>
    <w:p w:rsidR="002E2533" w:rsidRPr="001069A9" w:rsidRDefault="002E2533" w:rsidP="001069A9">
      <w:pPr>
        <w:pStyle w:val="Textosinformato"/>
        <w:spacing w:line="360" w:lineRule="auto"/>
        <w:rPr>
          <w:rFonts w:ascii="Times New Roman" w:hAnsi="Times New Roman"/>
        </w:rPr>
      </w:pPr>
    </w:p>
    <w:p w:rsidR="009B3319" w:rsidRPr="009B3319" w:rsidRDefault="009B3319" w:rsidP="009B3319">
      <w:pPr>
        <w:pStyle w:val="Textosinformato"/>
        <w:spacing w:line="360" w:lineRule="auto"/>
        <w:rPr>
          <w:rFonts w:ascii="Times New Roman" w:hAnsi="Times New Roman"/>
        </w:rPr>
      </w:pPr>
      <w:r>
        <w:rPr>
          <w:rFonts w:ascii="Times New Roman" w:hAnsi="Times New Roman"/>
        </w:rPr>
        <w:t>1</w:t>
      </w:r>
      <w:r w:rsidRPr="009B3319">
        <w:rPr>
          <w:rFonts w:ascii="Times New Roman" w:hAnsi="Times New Roman"/>
        </w:rPr>
        <w:t>.1. Expresa verbalmente,</w:t>
      </w:r>
      <w:r>
        <w:rPr>
          <w:rFonts w:ascii="Times New Roman" w:hAnsi="Times New Roman"/>
        </w:rPr>
        <w:t xml:space="preserve"> </w:t>
      </w:r>
      <w:r w:rsidRPr="009B3319">
        <w:rPr>
          <w:rFonts w:ascii="Times New Roman" w:hAnsi="Times New Roman"/>
        </w:rPr>
        <w:t xml:space="preserve">de forma razonada, el proceso seguido en la resolución de un problema, con el rigor y la precisión adecuados.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2.1. Analiza y comprende el enunciado a resolver o demostrar (datos, relaciones entre los datos, condiciones, hipótesis, conocimientos matemáticos necesarios, etc.).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lastRenderedPageBreak/>
        <w:t xml:space="preserve">2.2. Valora la información de un enunciado y la relaciona con el número de soluciones del problema.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2.3. Realiza estimaciones y elabora conjeturas sobre los</w:t>
      </w:r>
      <w:r>
        <w:rPr>
          <w:rFonts w:ascii="Times New Roman" w:hAnsi="Times New Roman"/>
        </w:rPr>
        <w:t xml:space="preserve"> </w:t>
      </w:r>
      <w:r w:rsidRPr="009B3319">
        <w:rPr>
          <w:rFonts w:ascii="Times New Roman" w:hAnsi="Times New Roman"/>
        </w:rPr>
        <w:t xml:space="preserve">resultados de los problemas a resolver, valorando su utilidad y eficacia.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2.4. Utiliza estrategias heurísticas y procesos de razonamiento en la resolución de problemas.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2.5. Reflexiona sobre el proceso de resolución de problemas.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3.1. Utiliza diferentes métodos de demostración en función del contexto matemático.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3.2. Reflexiona sobre el proceso de demostración (estructura, método, lenguaje y símbolos, pasos clave, etc.).</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4.1. Usa el lenguaje, la notación y los símbolos matemáticos adecuados al contexto y a la situación.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4.2. Utiliza argumentos, justificaciones, explicaciones y razonamientos explícitos y coherentes.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4.3. Emplea las herramientas tecnológicas adecuadas al tipo de problema, situación a resolver o propiedad o teorema a demostrar, tanto en la búsqueda de resultados como para la mejora de la eficacia en la comunicación de las ideas matemáticas.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5.1. Conoce la estructura del proceso de elaboración de una investigación matemática: problema de investigación, estado de la cuestión, objetivos, hipótesis, metodología, resultados, conclusiones, etc.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5.2. Planifica adecuadamente el proceso de investigación, teniendo en cuenta el contexto en que se desarrolla y el problema de investigación planteado.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5.3. Profundiza en la resolución de algunos problemas, planteando nuevas preguntas, generalizando la situación o los resultados, etc.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6.1. Generaliza y demuestra propiedades de contextos matemáticos numéricos, algebraicos, geométricos, funcionales, estadísticos o probabilísticos.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6.2. Busca conexiones entre contextos de la realidad y</w:t>
      </w:r>
      <w:r>
        <w:rPr>
          <w:rFonts w:ascii="Times New Roman" w:hAnsi="Times New Roman"/>
        </w:rPr>
        <w:t xml:space="preserve"> </w:t>
      </w:r>
      <w:r w:rsidRPr="009B3319">
        <w:rPr>
          <w:rFonts w:ascii="Times New Roman" w:hAnsi="Times New Roman"/>
        </w:rPr>
        <w:t>del mundo de las matemáticas (la historia de la humanidad y la historia de las matemáticas; arte y matemáticas;</w:t>
      </w:r>
      <w:r>
        <w:rPr>
          <w:rFonts w:ascii="Times New Roman" w:hAnsi="Times New Roman"/>
        </w:rPr>
        <w:t xml:space="preserve"> </w:t>
      </w:r>
      <w:r w:rsidRPr="009B3319">
        <w:rPr>
          <w:rFonts w:ascii="Times New Roman" w:hAnsi="Times New Roman"/>
        </w:rPr>
        <w:t xml:space="preserve">tecnologías y matemáticas, ciencias experimentales y matemáticas, economía y matemáticas, etc.) y entre contextos matemáticos (numéricos y geométricos, geométricos y funcionales, geométricos y probabilísticos, discretos y continuos, finitos e infinitos, etc.).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7.1. Consulta las fuentes de información adecuadas al problema de investigación.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7.2. Usa el lenguaje, la notación y los símbolos matemáticos adecuados al contexto del problema de investigación.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lastRenderedPageBreak/>
        <w:t xml:space="preserve">7.3. Utiliza argumentos, justificaciones, explicaciones y razonamientos explícitos y coherentes.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7.4. Emplea las herramientas tecnológicas adecuadas al tipo de problema de investigación.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7.5. Transmite certeza y seguridad en la comunicación de las ideas, así como dominio del tema de investigación.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7.6. Reflexiona sobre el proceso de investigación y elabora conclusiones sobre el nivel de: a) resolución del problema de investigación; b) consecución de objetivos. Así mismo, plantea posibles continuaciones de la investigación; analiza los puntos fuertes y débiles del proceso y hace explícitas sus impresiones personales sobre la experiencia.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8.1. Identifica situaciones problemáticas de la realidad, susceptibles de contener problemas de interés.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8.2. Establece conexiones entre el problema del mundo real y el mundo matemático: identificando el problema o problemas matemáticos que subyacen en él, así como los conocimientos matemáticos necesarios.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8.3. Usa, elabora o construye modelos matemáticos adecuados que permitan la resolución del problema o problemas dentro del campo de las matemáticas.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8.4. Interpreta la solución matemática del problema en el contexto de la realidad.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8.5. Realiza simulaciones y predicciones, en el contexto real, para valorar la adecuación y las limitaciones de los modelos, proponiendo mejoras que aumenten su eficacia.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9.1. Reflexiona sobre el proceso y obtiene conclusiones sobre los logros conseguidos, resultados mejorables, impresiones personales del proceso, etc.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10.1. Desarrolla actitudes adecuadas para el trabajo en matemáticas: esfuerzo, perseverancia, flexibilidad para la aceptación de la crítica razonada, convivencia con la incertidumbre, tolerancia de la frustración, autoanálisis continuo, autocrítica constante, etc.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10.2. Se plantea la resolución de retos y problemas con</w:t>
      </w:r>
      <w:r>
        <w:rPr>
          <w:rFonts w:ascii="Times New Roman" w:hAnsi="Times New Roman"/>
        </w:rPr>
        <w:t xml:space="preserve"> </w:t>
      </w:r>
      <w:r w:rsidRPr="0096483E">
        <w:rPr>
          <w:rFonts w:ascii="Times New Roman" w:hAnsi="Times New Roman"/>
        </w:rPr>
        <w:t xml:space="preserve">la precisión, esmero e interés adecuados al nivel educativo y a la dificultad de la situación.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10.3. Desarrolla actitudes de curiosidad e indagación, junto con hábitos de plantear/se preguntas y buscar respuestas adecuadas; revisar de forma crítica los resultados encontrados; etc.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11.1. Toma decisiones en los procesos de resolución de problemas, de investigación y de matematización o de modelización valorando las consecuencias de las mismas y la conveniencia por su sencillez y utilidad.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lastRenderedPageBreak/>
        <w:t xml:space="preserve">12.1. Reflexiona sobre los procesos desarrollados, tomando conciencia de sus estructuras; valorando la potencia, sencillez y belleza de los métodos e ideas utilizados; aprendiendo de ello para situaciones futuras; etc.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13.1. Selecciona herramientas tecnológicas adecuadas y las utiliza para la realización de cálculos numéricos, algebraicos o estadísticos cuando la dificultad de los mismos impide o no aconseja hacerlos manualmente.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13.2. Utiliza medios tecnológicos para hacer representaciones gráficas de</w:t>
      </w:r>
      <w:r>
        <w:rPr>
          <w:rFonts w:ascii="Times New Roman" w:hAnsi="Times New Roman"/>
        </w:rPr>
        <w:t xml:space="preserve"> </w:t>
      </w:r>
      <w:r w:rsidRPr="0096483E">
        <w:rPr>
          <w:rFonts w:ascii="Times New Roman" w:hAnsi="Times New Roman"/>
        </w:rPr>
        <w:t xml:space="preserve">funciones con expresiones algebraicas complejas y extraer información cualitativa y cuantitativa sobre ellas.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13.3. Diseña representaciones gráficas para explicar el proceso seguido en la solución de problemas, mediante la utilización de medios tecnológicos.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13.4. Recrea entornos y objetos geométricos con herramientas tecnológicas interactivas para mostrar, analizar y comprender propiedades geométricas.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14.1. Elabora documentos digitales propios (texto, presentación, imagen, video, s</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onido,...), como resultado del proceso de búsqueda, análisis y selección de información relevante, con la herramienta tecnológica adecuada y los comparte para su discusión o difusión.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14.2. Utiliza los recursos creados para apoyar la exposición oral de los contenidos trabajados en el aula.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14.3. Usa adecuadamente los medios tecnológicos para estructurar y mejorar su proceso de aprendizaje recogiendo la información de las actividades, analizando puntos fuertes y débiles de su proceso académico y estableciendo pautas de mejora. </w:t>
      </w:r>
    </w:p>
    <w:p w:rsidR="000B2A38" w:rsidRDefault="000B2A38" w:rsidP="000B2A38">
      <w:pPr>
        <w:pStyle w:val="Textosinformato"/>
        <w:spacing w:line="360" w:lineRule="auto"/>
        <w:rPr>
          <w:rFonts w:ascii="Times New Roman" w:hAnsi="Times New Roman"/>
        </w:rPr>
      </w:pPr>
    </w:p>
    <w:p w:rsidR="000B2A38" w:rsidRPr="004E49E1" w:rsidRDefault="000B2A38" w:rsidP="000B2A38">
      <w:pPr>
        <w:pStyle w:val="Textosinformato"/>
        <w:spacing w:line="360" w:lineRule="auto"/>
        <w:rPr>
          <w:rFonts w:ascii="Times New Roman" w:hAnsi="Times New Roman"/>
          <w:b/>
        </w:rPr>
      </w:pPr>
      <w:r w:rsidRPr="004E49E1">
        <w:rPr>
          <w:rFonts w:ascii="Times New Roman" w:hAnsi="Times New Roman"/>
          <w:b/>
        </w:rPr>
        <w:t>Bloque 2. Números y álgebra.</w:t>
      </w:r>
    </w:p>
    <w:p w:rsidR="00196CCD" w:rsidRDefault="00196CCD" w:rsidP="001069A9">
      <w:pPr>
        <w:pStyle w:val="Textosinformato"/>
        <w:spacing w:line="360" w:lineRule="auto"/>
        <w:rPr>
          <w:rFonts w:ascii="Times New Roman" w:hAnsi="Times New Roman"/>
        </w:rPr>
      </w:pP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1.1. Reconoce los distintos tipos números (reales y complejos) y los utiliza para representar e interpretar adecuadamente información cuantitativa.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1.2. Realiza operaciones numéricas con eficacia, empleando cálculo mental, algoritmos de lápiz y papel, calculadora o herramientas informáticas.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1.3. Utiliza la notación numérica más adecuada a cada contexto y justifica su idoneidad.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1.4. Obtiene cotas de error y estimaciones en los cálculos aproximados que realiza valorando y justificando la necesidad de estrategias adecuadas para minimizarlas.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1.5. Conoce y aplica el concepto de valor absoluto para calcular distancias y manejar desigualdades.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lastRenderedPageBreak/>
        <w:t xml:space="preserve">1.6. Resuelve problemas en los que intervienen números reales y su representación e interpretación en la recta real.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2.1. Valora los números complejos como ampliación del concepto de números reales y los utiliza para obtener la solución de ecuaciones de segundo grado con coeficientes reales sin solución real.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2.2. Opera con números complejos, y los representa gráficamente, y utiliza la fórmula de Moivre en el caso de las potencias.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3.1. Aplica correctamente las propiedades para calcular logaritmos sencillos en función de otros conocidos.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3.2. Resuelve problemas asociados a fenómenos físicos, biológicos o económicos mediante el uso de logaritmos y sus propiedades.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4.1. Formula algebraicamente las restricciones indicadas en una situación de la vida real, estudia y clasifica un sistema de ecuaciones lineales planteado (como máximo de tres ecuaciones y tres incógnitas), lo resuelve, mediante el método de Gauss, en los casos que sea posible, y lo aplica para resolver problemas.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4.2. Resuelve problemas en los que se precise el planteamiento y resolución de ecuaciones (algebraicas y no algebraicas) e inecuaciones (primer y segundo grado), e interpreta los resultados en el contexto del problema. </w:t>
      </w:r>
    </w:p>
    <w:p w:rsidR="00E4216F" w:rsidRDefault="00E4216F" w:rsidP="001069A9">
      <w:pPr>
        <w:pStyle w:val="Textosinformato"/>
        <w:spacing w:line="360" w:lineRule="auto"/>
        <w:rPr>
          <w:rFonts w:ascii="Times New Roman" w:hAnsi="Times New Roman"/>
        </w:rPr>
      </w:pPr>
    </w:p>
    <w:p w:rsidR="00196CCD" w:rsidRPr="004E49E1" w:rsidRDefault="00196CCD" w:rsidP="00196CCD">
      <w:pPr>
        <w:pStyle w:val="Textosinformato"/>
        <w:spacing w:line="360" w:lineRule="auto"/>
        <w:rPr>
          <w:rFonts w:ascii="Times New Roman" w:hAnsi="Times New Roman"/>
          <w:b/>
        </w:rPr>
      </w:pPr>
      <w:r w:rsidRPr="004E49E1">
        <w:rPr>
          <w:rFonts w:ascii="Times New Roman" w:hAnsi="Times New Roman"/>
          <w:b/>
        </w:rPr>
        <w:t>Bloque 3. Análisis</w:t>
      </w:r>
    </w:p>
    <w:p w:rsidR="00196CCD" w:rsidRDefault="00196CCD" w:rsidP="001069A9">
      <w:pPr>
        <w:pStyle w:val="Textosinformato"/>
        <w:spacing w:line="360" w:lineRule="auto"/>
        <w:rPr>
          <w:rFonts w:ascii="Times New Roman" w:hAnsi="Times New Roman"/>
        </w:rPr>
      </w:pP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1.1. Reconoce analítica y gráficamente las funciones reales de variable real elementales.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1.2. Selecciona de manera adecuada y razonada ejes, unidades, dominio y escalas, y reconoce e identifica los errores de interpretación derivados de una mala elección.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1.3. Interpreta las propiedades globales y locales de las funciones, comprobando los resultados con la ayuda de medios tecnológicos en actividades abstractas y problemas contextualizados.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1.4. Extrae e identifica informaciones derivadas del estudio y análisis de funciones en contextos reales.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2.1. Comprende el concepto de límite, realiza las operaciones elementales de cálculo de los mismos, y aplica los procesos para resolver indeterminaciones.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2.2. Determina la continuidad de la función en un punto a partir del estudio de su límite y del valor de la función, para extraer conclusiones en situaciones reales.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lastRenderedPageBreak/>
        <w:t xml:space="preserve">2.3. Conoce las propiedades de las funciones continuas, y representa la función en un entorno de los puntos de discontinuidad.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3.1. Calcula la derivada de una función usando los métodos adecuados y la emplea para estudiar situaciones reales y resolver problemas.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3.2. Deriva funciones que son composición de varias funciones elementales mediante la regla de la cadena.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3.3. Determina el valor de parámetros para que se verifiquen las condiciones de continuidad y derivabilidad de una función en un punto.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4.1. Representa gráficamente funciones, después de un estudio completo de sus características mediante las herramientas básicas del análisis.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4.2. Utiliza medios tecnológicos adecuados para representar y analizar el comportamiento local y global de las funciones. </w:t>
      </w:r>
    </w:p>
    <w:p w:rsidR="00196CCD" w:rsidRDefault="00196CCD" w:rsidP="001069A9">
      <w:pPr>
        <w:pStyle w:val="Textosinformato"/>
        <w:spacing w:line="360" w:lineRule="auto"/>
        <w:rPr>
          <w:rFonts w:ascii="Times New Roman" w:hAnsi="Times New Roman"/>
        </w:rPr>
      </w:pPr>
    </w:p>
    <w:p w:rsidR="00196CCD" w:rsidRPr="004E49E1" w:rsidRDefault="00196CCD" w:rsidP="00196CCD">
      <w:pPr>
        <w:pStyle w:val="Textosinformato"/>
        <w:spacing w:line="360" w:lineRule="auto"/>
        <w:rPr>
          <w:rFonts w:ascii="Times New Roman" w:hAnsi="Times New Roman"/>
          <w:b/>
        </w:rPr>
      </w:pPr>
      <w:r w:rsidRPr="004E49E1">
        <w:rPr>
          <w:rFonts w:ascii="Times New Roman" w:hAnsi="Times New Roman"/>
          <w:b/>
        </w:rPr>
        <w:t xml:space="preserve">Bloque 4. </w:t>
      </w:r>
      <w:r w:rsidR="00F643A0">
        <w:rPr>
          <w:rFonts w:ascii="Times New Roman" w:hAnsi="Times New Roman"/>
          <w:b/>
        </w:rPr>
        <w:t>Geometría</w:t>
      </w:r>
      <w:r w:rsidRPr="004E49E1">
        <w:rPr>
          <w:rFonts w:ascii="Times New Roman" w:hAnsi="Times New Roman"/>
          <w:b/>
        </w:rPr>
        <w:t>.</w:t>
      </w:r>
    </w:p>
    <w:p w:rsidR="004E49E1" w:rsidRDefault="004E49E1" w:rsidP="001069A9">
      <w:pPr>
        <w:pStyle w:val="Textosinformato"/>
        <w:spacing w:line="360" w:lineRule="auto"/>
        <w:rPr>
          <w:rFonts w:ascii="Times New Roman" w:hAnsi="Times New Roman"/>
        </w:rPr>
      </w:pPr>
    </w:p>
    <w:p w:rsidR="00F643A0" w:rsidRPr="00F643A0" w:rsidRDefault="00F643A0" w:rsidP="00F643A0">
      <w:pPr>
        <w:pStyle w:val="Textosinformato"/>
        <w:spacing w:line="360" w:lineRule="auto"/>
        <w:rPr>
          <w:rFonts w:ascii="Times New Roman" w:hAnsi="Times New Roman"/>
        </w:rPr>
      </w:pPr>
      <w:r w:rsidRPr="00F643A0">
        <w:rPr>
          <w:rFonts w:ascii="Times New Roman" w:hAnsi="Times New Roman"/>
        </w:rPr>
        <w:t xml:space="preserve">1.1. Conoce las razones trigonométricas de un ángulo, su doble y mitad, así como las del ángulo suma y diferencia de otros dos. </w:t>
      </w:r>
    </w:p>
    <w:p w:rsidR="00F643A0" w:rsidRPr="00F643A0" w:rsidRDefault="00F643A0" w:rsidP="00F643A0">
      <w:pPr>
        <w:pStyle w:val="Textosinformato"/>
        <w:spacing w:line="360" w:lineRule="auto"/>
        <w:rPr>
          <w:rFonts w:ascii="Times New Roman" w:hAnsi="Times New Roman"/>
        </w:rPr>
      </w:pPr>
      <w:r w:rsidRPr="00F643A0">
        <w:rPr>
          <w:rFonts w:ascii="Times New Roman" w:hAnsi="Times New Roman"/>
        </w:rPr>
        <w:t xml:space="preserve">2.1. Resuelve problemas geométricos del mundo natural, geométrico o tecnológico, utilizando los teoremas del seno, coseno y tangente y las fórmulas trigonométricas usuales. </w:t>
      </w:r>
    </w:p>
    <w:p w:rsidR="00F643A0" w:rsidRPr="00F643A0" w:rsidRDefault="00F643A0" w:rsidP="00F643A0">
      <w:pPr>
        <w:pStyle w:val="Textosinformato"/>
        <w:spacing w:line="360" w:lineRule="auto"/>
        <w:rPr>
          <w:rFonts w:ascii="Times New Roman" w:hAnsi="Times New Roman"/>
        </w:rPr>
      </w:pPr>
      <w:r w:rsidRPr="00F643A0">
        <w:rPr>
          <w:rFonts w:ascii="Times New Roman" w:hAnsi="Times New Roman"/>
        </w:rPr>
        <w:t xml:space="preserve">3.1. Emplea con asiduidad las consecuencias de la definición de producto escalar para normalizar vectores, calcular el coseno de un ángulo, estudiar la ortogonalidad de dos vectores o la proyección de un vector sobre otro. </w:t>
      </w:r>
    </w:p>
    <w:p w:rsidR="00F643A0" w:rsidRPr="00F643A0" w:rsidRDefault="00F643A0" w:rsidP="00F643A0">
      <w:pPr>
        <w:pStyle w:val="Textosinformato"/>
        <w:spacing w:line="360" w:lineRule="auto"/>
        <w:rPr>
          <w:rFonts w:ascii="Times New Roman" w:hAnsi="Times New Roman"/>
        </w:rPr>
      </w:pPr>
      <w:r w:rsidRPr="00F643A0">
        <w:rPr>
          <w:rFonts w:ascii="Times New Roman" w:hAnsi="Times New Roman"/>
        </w:rPr>
        <w:t xml:space="preserve">3.2. Calcula la expresión analítica del producto escalar, del módulo y del coseno del ángulo. </w:t>
      </w:r>
    </w:p>
    <w:p w:rsidR="00F643A0" w:rsidRPr="00F643A0" w:rsidRDefault="00F643A0" w:rsidP="00F643A0">
      <w:pPr>
        <w:pStyle w:val="Textosinformato"/>
        <w:spacing w:line="360" w:lineRule="auto"/>
        <w:rPr>
          <w:rFonts w:ascii="Times New Roman" w:hAnsi="Times New Roman"/>
        </w:rPr>
      </w:pPr>
      <w:r w:rsidRPr="00F643A0">
        <w:rPr>
          <w:rFonts w:ascii="Times New Roman" w:hAnsi="Times New Roman"/>
        </w:rPr>
        <w:t xml:space="preserve">4.1. Calcula distancias, entre puntos y de un punto a una recta, así como ángulos de dos rectas. </w:t>
      </w:r>
    </w:p>
    <w:p w:rsidR="00F643A0" w:rsidRPr="00F643A0" w:rsidRDefault="00F643A0" w:rsidP="00F643A0">
      <w:pPr>
        <w:pStyle w:val="Textosinformato"/>
        <w:spacing w:line="360" w:lineRule="auto"/>
        <w:rPr>
          <w:rFonts w:ascii="Times New Roman" w:hAnsi="Times New Roman"/>
        </w:rPr>
      </w:pPr>
      <w:r w:rsidRPr="00F643A0">
        <w:rPr>
          <w:rFonts w:ascii="Times New Roman" w:hAnsi="Times New Roman"/>
        </w:rPr>
        <w:t xml:space="preserve">4.2. Obtiene la ecuación de una recta en sus diversas formas, identificando en cada caso sus elementos característicos. </w:t>
      </w:r>
    </w:p>
    <w:p w:rsidR="00F643A0" w:rsidRPr="00F643A0" w:rsidRDefault="00F643A0" w:rsidP="00F643A0">
      <w:pPr>
        <w:pStyle w:val="Textosinformato"/>
        <w:spacing w:line="360" w:lineRule="auto"/>
        <w:rPr>
          <w:rFonts w:ascii="Times New Roman" w:hAnsi="Times New Roman"/>
        </w:rPr>
      </w:pPr>
      <w:r w:rsidRPr="00F643A0">
        <w:rPr>
          <w:rFonts w:ascii="Times New Roman" w:hAnsi="Times New Roman"/>
        </w:rPr>
        <w:t xml:space="preserve">4.3. Reconoce y diferencia analíticamente las posiciones relativas de las rectas. </w:t>
      </w:r>
    </w:p>
    <w:p w:rsidR="00F643A0" w:rsidRPr="00F643A0" w:rsidRDefault="00F643A0" w:rsidP="00F643A0">
      <w:pPr>
        <w:pStyle w:val="Textosinformato"/>
        <w:spacing w:line="360" w:lineRule="auto"/>
        <w:rPr>
          <w:rFonts w:ascii="Times New Roman" w:hAnsi="Times New Roman"/>
        </w:rPr>
      </w:pPr>
      <w:r w:rsidRPr="00F643A0">
        <w:rPr>
          <w:rFonts w:ascii="Times New Roman" w:hAnsi="Times New Roman"/>
        </w:rPr>
        <w:t xml:space="preserve">5.1. Conoce el significado de lugar geométrico, identificando los lugares más usuales en geometría plana así como sus características. </w:t>
      </w:r>
    </w:p>
    <w:p w:rsidR="00F643A0" w:rsidRPr="00F643A0" w:rsidRDefault="00F643A0" w:rsidP="00F643A0">
      <w:pPr>
        <w:pStyle w:val="Textosinformato"/>
        <w:spacing w:line="360" w:lineRule="auto"/>
        <w:rPr>
          <w:rFonts w:ascii="Times New Roman" w:hAnsi="Times New Roman"/>
        </w:rPr>
      </w:pPr>
      <w:r w:rsidRPr="00F643A0">
        <w:rPr>
          <w:rFonts w:ascii="Times New Roman" w:hAnsi="Times New Roman"/>
        </w:rPr>
        <w:t xml:space="preserve">5.2. Realiza investigaciones utilizando programas informáticos específicos en las que hay que seleccionar, estudiar posiciones relativas y realizar intersecciones entre rectas y las distintas cónicas estudiadas. </w:t>
      </w:r>
    </w:p>
    <w:p w:rsidR="00196CCD" w:rsidRDefault="00196CCD" w:rsidP="001069A9">
      <w:pPr>
        <w:pStyle w:val="Textosinformato"/>
        <w:spacing w:line="360" w:lineRule="auto"/>
        <w:rPr>
          <w:rFonts w:ascii="Times New Roman" w:hAnsi="Times New Roman"/>
        </w:rPr>
      </w:pPr>
    </w:p>
    <w:p w:rsidR="00BD030A" w:rsidRPr="004E49E1" w:rsidRDefault="00BD030A" w:rsidP="00BD030A">
      <w:pPr>
        <w:pStyle w:val="Textosinformato"/>
        <w:spacing w:line="360" w:lineRule="auto"/>
        <w:rPr>
          <w:rFonts w:ascii="Times New Roman" w:hAnsi="Times New Roman"/>
          <w:b/>
        </w:rPr>
      </w:pPr>
      <w:r>
        <w:rPr>
          <w:rFonts w:ascii="Times New Roman" w:hAnsi="Times New Roman"/>
          <w:b/>
        </w:rPr>
        <w:lastRenderedPageBreak/>
        <w:t>Bloque 5</w:t>
      </w:r>
      <w:r w:rsidRPr="004E49E1">
        <w:rPr>
          <w:rFonts w:ascii="Times New Roman" w:hAnsi="Times New Roman"/>
          <w:b/>
        </w:rPr>
        <w:t xml:space="preserve">. </w:t>
      </w:r>
      <w:r>
        <w:rPr>
          <w:rFonts w:ascii="Times New Roman" w:hAnsi="Times New Roman"/>
          <w:b/>
        </w:rPr>
        <w:t>Estadística y Probabilidad</w:t>
      </w:r>
      <w:r w:rsidRPr="004E49E1">
        <w:rPr>
          <w:rFonts w:ascii="Times New Roman" w:hAnsi="Times New Roman"/>
          <w:b/>
        </w:rPr>
        <w:t>.</w:t>
      </w:r>
    </w:p>
    <w:p w:rsidR="00196CCD" w:rsidRDefault="00196CCD" w:rsidP="001069A9">
      <w:pPr>
        <w:pStyle w:val="Textosinformato"/>
        <w:spacing w:line="360" w:lineRule="auto"/>
        <w:rPr>
          <w:rFonts w:ascii="Times New Roman" w:hAnsi="Times New Roman"/>
        </w:rPr>
      </w:pPr>
    </w:p>
    <w:p w:rsidR="00F921C7" w:rsidRPr="00F921C7" w:rsidRDefault="00F921C7" w:rsidP="00F921C7">
      <w:pPr>
        <w:pStyle w:val="Textosinformato"/>
        <w:spacing w:line="360" w:lineRule="auto"/>
        <w:rPr>
          <w:rFonts w:ascii="Times New Roman" w:hAnsi="Times New Roman"/>
        </w:rPr>
      </w:pPr>
      <w:r>
        <w:rPr>
          <w:rFonts w:ascii="Times New Roman" w:hAnsi="Times New Roman"/>
        </w:rPr>
        <w:t>1</w:t>
      </w:r>
      <w:r w:rsidRPr="00F921C7">
        <w:rPr>
          <w:rFonts w:ascii="Times New Roman" w:hAnsi="Times New Roman"/>
        </w:rPr>
        <w:t xml:space="preserve">.1. Elabora tablas bidimensionales de frecuencias a partir de los datos de un estudio estadístico, con variables discretas y continuas. </w:t>
      </w:r>
    </w:p>
    <w:p w:rsidR="00F921C7" w:rsidRPr="00F921C7" w:rsidRDefault="00F921C7" w:rsidP="00F921C7">
      <w:pPr>
        <w:pStyle w:val="Textosinformato"/>
        <w:spacing w:line="360" w:lineRule="auto"/>
        <w:rPr>
          <w:rFonts w:ascii="Times New Roman" w:hAnsi="Times New Roman"/>
        </w:rPr>
      </w:pPr>
      <w:r w:rsidRPr="00F921C7">
        <w:rPr>
          <w:rFonts w:ascii="Times New Roman" w:hAnsi="Times New Roman"/>
        </w:rPr>
        <w:t xml:space="preserve">1.2. Calcula e interpreta los parámetros estadísticos más usuales en variables bidimensionales. </w:t>
      </w:r>
    </w:p>
    <w:p w:rsidR="00F921C7" w:rsidRPr="00F921C7" w:rsidRDefault="00F921C7" w:rsidP="00F921C7">
      <w:pPr>
        <w:pStyle w:val="Textosinformato"/>
        <w:spacing w:line="360" w:lineRule="auto"/>
        <w:rPr>
          <w:rFonts w:ascii="Times New Roman" w:hAnsi="Times New Roman"/>
        </w:rPr>
      </w:pPr>
      <w:r w:rsidRPr="00F921C7">
        <w:rPr>
          <w:rFonts w:ascii="Times New Roman" w:hAnsi="Times New Roman"/>
        </w:rPr>
        <w:t xml:space="preserve">1.3. Calcula las distribuciones marginales y diferentes distribuciones condicionadas a partir de una tabla de contingencia, así como sus parámetros (media, varianza y desviación típica). </w:t>
      </w:r>
    </w:p>
    <w:p w:rsidR="00F921C7" w:rsidRPr="00F921C7" w:rsidRDefault="00F921C7" w:rsidP="00F921C7">
      <w:pPr>
        <w:pStyle w:val="Textosinformato"/>
        <w:spacing w:line="360" w:lineRule="auto"/>
        <w:rPr>
          <w:rFonts w:ascii="Times New Roman" w:hAnsi="Times New Roman"/>
        </w:rPr>
      </w:pPr>
      <w:r w:rsidRPr="00F921C7">
        <w:rPr>
          <w:rFonts w:ascii="Times New Roman" w:hAnsi="Times New Roman"/>
        </w:rPr>
        <w:t xml:space="preserve">1.4. Decide si dos variables estadísticas son o no dependientes a partir de sus distribuciones condicionadas y marginales. </w:t>
      </w:r>
    </w:p>
    <w:p w:rsidR="00F921C7" w:rsidRPr="00F921C7" w:rsidRDefault="00F921C7" w:rsidP="00F921C7">
      <w:pPr>
        <w:pStyle w:val="Textosinformato"/>
        <w:spacing w:line="360" w:lineRule="auto"/>
        <w:rPr>
          <w:rFonts w:ascii="Times New Roman" w:hAnsi="Times New Roman"/>
        </w:rPr>
      </w:pPr>
      <w:r w:rsidRPr="00F921C7">
        <w:rPr>
          <w:rFonts w:ascii="Times New Roman" w:hAnsi="Times New Roman"/>
        </w:rPr>
        <w:t xml:space="preserve">1.5. Usa adecuadamente medios tecnológicos para organizar y analizar datos desde el punto de vista estadístico, calcular parámetros y generar gráficos estadísticos. </w:t>
      </w:r>
    </w:p>
    <w:p w:rsidR="00F921C7" w:rsidRPr="00F921C7" w:rsidRDefault="00F921C7" w:rsidP="00F921C7">
      <w:pPr>
        <w:pStyle w:val="Textosinformato"/>
        <w:spacing w:line="360" w:lineRule="auto"/>
        <w:rPr>
          <w:rFonts w:ascii="Times New Roman" w:hAnsi="Times New Roman"/>
        </w:rPr>
      </w:pPr>
      <w:r w:rsidRPr="00F921C7">
        <w:rPr>
          <w:rFonts w:ascii="Times New Roman" w:hAnsi="Times New Roman"/>
        </w:rPr>
        <w:t xml:space="preserve">2.1. Distingue la dependencia funcional de la dependencia estadística y estima si dos variables son o no estadísticamente dependientes mediante la representación de la nube de puntos. </w:t>
      </w:r>
    </w:p>
    <w:p w:rsidR="00F921C7" w:rsidRPr="00F921C7" w:rsidRDefault="00F921C7" w:rsidP="00F921C7">
      <w:pPr>
        <w:pStyle w:val="Textosinformato"/>
        <w:spacing w:line="360" w:lineRule="auto"/>
        <w:rPr>
          <w:rFonts w:ascii="Times New Roman" w:hAnsi="Times New Roman"/>
        </w:rPr>
      </w:pPr>
      <w:r w:rsidRPr="00F921C7">
        <w:rPr>
          <w:rFonts w:ascii="Times New Roman" w:hAnsi="Times New Roman"/>
        </w:rPr>
        <w:t xml:space="preserve">2.2. Cuantifica el grado y sentido de la dependencia lineal entre dos variables mediante el cálculo e interpretación del coeficiente de correlación lineal. </w:t>
      </w:r>
    </w:p>
    <w:p w:rsidR="00F921C7" w:rsidRPr="00F921C7" w:rsidRDefault="00F921C7" w:rsidP="00F921C7">
      <w:pPr>
        <w:pStyle w:val="Textosinformato"/>
        <w:spacing w:line="360" w:lineRule="auto"/>
        <w:rPr>
          <w:rFonts w:ascii="Times New Roman" w:hAnsi="Times New Roman"/>
        </w:rPr>
      </w:pPr>
      <w:r w:rsidRPr="00F921C7">
        <w:rPr>
          <w:rFonts w:ascii="Times New Roman" w:hAnsi="Times New Roman"/>
        </w:rPr>
        <w:t xml:space="preserve">2.3. Calcula las rectas de regresión de dos variables y obtiene predicciones a partir de ellas. </w:t>
      </w:r>
    </w:p>
    <w:p w:rsidR="00F921C7" w:rsidRPr="00F921C7" w:rsidRDefault="00F921C7" w:rsidP="00F921C7">
      <w:pPr>
        <w:pStyle w:val="Textosinformato"/>
        <w:spacing w:line="360" w:lineRule="auto"/>
        <w:rPr>
          <w:rFonts w:ascii="Times New Roman" w:hAnsi="Times New Roman"/>
        </w:rPr>
      </w:pPr>
      <w:r w:rsidRPr="00F921C7">
        <w:rPr>
          <w:rFonts w:ascii="Times New Roman" w:hAnsi="Times New Roman"/>
        </w:rPr>
        <w:t xml:space="preserve">2.4. Evalúa la fiabilidad de las predicciones obtenidas a partir de la recta de regresión mediante el coeficiente de determinación lineal. </w:t>
      </w:r>
    </w:p>
    <w:p w:rsidR="00F921C7" w:rsidRPr="00F921C7" w:rsidRDefault="00F921C7" w:rsidP="00F921C7">
      <w:pPr>
        <w:pStyle w:val="Textosinformato"/>
        <w:spacing w:line="360" w:lineRule="auto"/>
        <w:rPr>
          <w:rFonts w:ascii="Times New Roman" w:hAnsi="Times New Roman"/>
        </w:rPr>
      </w:pPr>
      <w:r w:rsidRPr="00F921C7">
        <w:rPr>
          <w:rFonts w:ascii="Times New Roman" w:hAnsi="Times New Roman"/>
        </w:rPr>
        <w:t xml:space="preserve">3.1. Describe situaciones relacionadas con la estadística utilizando un vocabulario adecuado. </w:t>
      </w:r>
    </w:p>
    <w:p w:rsidR="00F921C7" w:rsidRDefault="00F921C7" w:rsidP="001069A9">
      <w:pPr>
        <w:pStyle w:val="Textosinformato"/>
        <w:spacing w:line="360" w:lineRule="auto"/>
        <w:rPr>
          <w:rFonts w:ascii="Times New Roman" w:hAnsi="Times New Roman"/>
        </w:rPr>
      </w:pPr>
    </w:p>
    <w:p w:rsidR="00F921C7" w:rsidRPr="001069A9" w:rsidRDefault="00F921C7" w:rsidP="001069A9">
      <w:pPr>
        <w:pStyle w:val="Textosinformato"/>
        <w:spacing w:line="360" w:lineRule="auto"/>
        <w:rPr>
          <w:rFonts w:ascii="Times New Roman" w:hAnsi="Times New Roman"/>
        </w:rPr>
      </w:pPr>
    </w:p>
    <w:p w:rsidR="008701D9" w:rsidRPr="008701D9" w:rsidRDefault="008701D9" w:rsidP="008701D9">
      <w:pPr>
        <w:pStyle w:val="Ttulo1"/>
        <w:widowControl/>
        <w:rPr>
          <w:rFonts w:ascii="Times New Roman" w:hAnsi="Times New Roman"/>
          <w:sz w:val="24"/>
          <w:szCs w:val="24"/>
        </w:rPr>
      </w:pPr>
      <w:r w:rsidRPr="008701D9">
        <w:rPr>
          <w:rFonts w:ascii="Times New Roman" w:hAnsi="Times New Roman"/>
          <w:sz w:val="24"/>
          <w:szCs w:val="24"/>
        </w:rPr>
        <w:t xml:space="preserve">7.  METODOLOGÍA </w:t>
      </w:r>
    </w:p>
    <w:p w:rsidR="008701D9" w:rsidRDefault="008701D9" w:rsidP="008701D9"/>
    <w:p w:rsidR="008701D9" w:rsidRPr="008701D9" w:rsidRDefault="008701D9" w:rsidP="008701D9">
      <w:pPr>
        <w:pStyle w:val="Textosinformato"/>
        <w:spacing w:line="360" w:lineRule="auto"/>
        <w:rPr>
          <w:rFonts w:ascii="Times New Roman" w:hAnsi="Times New Roman"/>
          <w:b/>
        </w:rPr>
      </w:pPr>
      <w:r w:rsidRPr="008701D9">
        <w:rPr>
          <w:rFonts w:ascii="Times New Roman" w:hAnsi="Times New Roman"/>
          <w:b/>
        </w:rPr>
        <w:t>7.1. ESTRATEGIAS METODOLÓGICAS</w:t>
      </w:r>
    </w:p>
    <w:p w:rsidR="008701D9" w:rsidRDefault="008701D9" w:rsidP="008701D9">
      <w:pPr>
        <w:pStyle w:val="Textosinformato"/>
        <w:spacing w:line="360" w:lineRule="auto"/>
        <w:rPr>
          <w:rFonts w:ascii="Times New Roman" w:hAnsi="Times New Roman"/>
        </w:rPr>
      </w:pPr>
      <w:r w:rsidRPr="00B04E0D">
        <w:rPr>
          <w:rFonts w:ascii="Times New Roman" w:hAnsi="Times New Roman"/>
        </w:rPr>
        <w:tab/>
      </w:r>
    </w:p>
    <w:p w:rsidR="00B7556A" w:rsidRPr="00B7556A" w:rsidRDefault="00B7556A" w:rsidP="00107CB7">
      <w:pPr>
        <w:pStyle w:val="Textosinformato"/>
        <w:spacing w:line="360" w:lineRule="auto"/>
        <w:rPr>
          <w:rFonts w:ascii="Times New Roman" w:hAnsi="Times New Roman"/>
        </w:rPr>
      </w:pPr>
      <w:r w:rsidRPr="00107CB7">
        <w:rPr>
          <w:rFonts w:ascii="Times New Roman" w:hAnsi="Times New Roman"/>
        </w:rPr>
        <w:t>E</w:t>
      </w:r>
      <w:r w:rsidRPr="00B7556A">
        <w:rPr>
          <w:rFonts w:ascii="Times New Roman" w:hAnsi="Times New Roman"/>
        </w:rPr>
        <w:t>n el diseño de la metodología de Matemáticas I y II de Bachillerato se debe tener en cuenta la naturaleza de esta materia, las condiciones socioculturales, la disponibilidad de recursos y las características del alumnado con la finalidad de propiciar la creación de aprendizajes funcionales y significativos.</w:t>
      </w:r>
      <w:r w:rsidRPr="00107CB7">
        <w:rPr>
          <w:rFonts w:ascii="Times New Roman" w:hAnsi="Times New Roman"/>
        </w:rPr>
        <w:t>E</w:t>
      </w:r>
      <w:r w:rsidRPr="00B7556A">
        <w:rPr>
          <w:rFonts w:ascii="Times New Roman" w:hAnsi="Times New Roman"/>
        </w:rPr>
        <w:t xml:space="preserve">l profesorado debe actuar como orientador, promotor y facilitador del aprendizaje y del desarrollo competencial del alumnado, fomentando su participación activa y autónoma. Asimismo, debe despertar y mantener la </w:t>
      </w:r>
      <w:r w:rsidRPr="00B7556A">
        <w:rPr>
          <w:rFonts w:ascii="Times New Roman" w:hAnsi="Times New Roman"/>
        </w:rPr>
        <w:lastRenderedPageBreak/>
        <w:t>motivación, favoreciendo la implicación en su propio aprendizaje; promover hábitos de colaboración y de trabajo en grupo para fomentar el intercambio de conocimientos y experiencias entre iguales; provocar una visión más amplia de los problemas al debatirlos y cuestionar las soluciones, con la posibilidad de plantear nuevos interrogantes o nuevos caminos de resolución y de aprender de los errores.</w:t>
      </w:r>
      <w:r w:rsidRPr="00107CB7">
        <w:rPr>
          <w:rFonts w:ascii="Times New Roman" w:hAnsi="Times New Roman"/>
        </w:rPr>
        <w:t>E</w:t>
      </w:r>
      <w:r w:rsidRPr="00B7556A">
        <w:rPr>
          <w:rFonts w:ascii="Times New Roman" w:hAnsi="Times New Roman"/>
        </w:rPr>
        <w:t>s importante la selección, elaboración y diseño de diferentes materiales y recursos para el aprendizaje lo más variados posible, que enriquezcan la evaluación y la práctica diaria en el aula. Para favorecer el trabajo en grupo y la interdisciplinariedad se deben planificar investigaciones o proyectos donde el alumnado pueda poner en práctica diferentes aprendizajes adquiridos en otras materias y observar su utilidad. Además, debe reflexionasobre los procesos y exponerlos de forma oral y escrita, para ayudar al alumnado a autoevaluarse, fomentando la crítica constructiva y la coevaluación. Se empleará la historia de las Matemáticas como un recurso fundamental para una completa comprensión de la evolución de los conceptos matemáticos.</w:t>
      </w:r>
    </w:p>
    <w:p w:rsidR="00B7556A" w:rsidRPr="00B7556A" w:rsidRDefault="00B7556A" w:rsidP="00107CB7">
      <w:pPr>
        <w:pStyle w:val="Textosinformato"/>
        <w:spacing w:line="360" w:lineRule="auto"/>
        <w:rPr>
          <w:rFonts w:ascii="Times New Roman" w:hAnsi="Times New Roman"/>
        </w:rPr>
      </w:pPr>
      <w:r w:rsidRPr="00B7556A">
        <w:rPr>
          <w:rFonts w:ascii="Times New Roman" w:hAnsi="Times New Roman"/>
        </w:rPr>
        <w:t>La resolución de problemas debe contribuir a introducir y aplicar los contenidos de forma contextualizada, a conectarlos con otras materias, contribuyendo a su afianzamiento y al desarrollo de destrezas en el ámbito lingüístico, ya que previamente al planteamiento y resolución de cualquier problema, se requiere la traducción del lenguaje verbal al lenguaje formal propio del quehacer matemático y, más tarde, será necesaria la expresión oral o escrita del procedimiento empleado en la resolución y el análisis de los resultados. Por ello, resulta fundamental en todo el proceso, la precisión en los lenguajes y el desarrollo de competencias de expresión oral y escrita. Se debe abordar la resolución de problemas en Matemáticas tanto desde el aprender a resolver problemas como desde el aprender a través de la resolución de problemas.</w:t>
      </w:r>
      <w:r w:rsidR="00107CB7" w:rsidRPr="00107CB7">
        <w:rPr>
          <w:rFonts w:ascii="Times New Roman" w:hAnsi="Times New Roman"/>
        </w:rPr>
        <w:t xml:space="preserve"> E</w:t>
      </w:r>
      <w:r w:rsidRPr="00B7556A">
        <w:rPr>
          <w:rFonts w:ascii="Times New Roman" w:hAnsi="Times New Roman"/>
        </w:rPr>
        <w:t>l alumnado debe profundizar en lo trabajado en etapas anteriores, donde la resolución se basaba en cuatro aspectos fundamentales: comprender el enunciado, trazar un plan o estrategia, ejecutar el plan y comprobar la solución en el contexto del problema.</w:t>
      </w:r>
    </w:p>
    <w:p w:rsidR="00B7556A" w:rsidRPr="00B7556A" w:rsidRDefault="00B7556A" w:rsidP="00107CB7">
      <w:pPr>
        <w:pStyle w:val="Textosinformato"/>
        <w:spacing w:line="360" w:lineRule="auto"/>
        <w:rPr>
          <w:rFonts w:ascii="Times New Roman" w:hAnsi="Times New Roman"/>
        </w:rPr>
      </w:pPr>
      <w:r w:rsidRPr="00B7556A">
        <w:rPr>
          <w:rFonts w:ascii="Times New Roman" w:hAnsi="Times New Roman"/>
        </w:rPr>
        <w:t>Se deben utilizar habitualmente recursos tecnológicos para obtener y procesar información. Las calculadoras y aplicaciones informáticas (hojas de cálculo, programas de álgebra computacional, programas de geometría dinámica) se usarán tanto para la comprensión de conceptos como para la resolución de problemas, poniendo el énfasis en el análisis de los procesos seguidos más que en el simple hecho de realizarlos con mayor o menor precisión, sin obviar que se puede potenciar la fluidez y la precisión en el cálculo mental y manual simple en todo tipo de procesos sencillos que servirán de modelo a otros más complejos.</w:t>
      </w:r>
    </w:p>
    <w:p w:rsidR="00B7556A" w:rsidRPr="00B7556A" w:rsidRDefault="00B7556A" w:rsidP="00107CB7">
      <w:pPr>
        <w:pStyle w:val="Textosinformato"/>
        <w:spacing w:line="360" w:lineRule="auto"/>
        <w:rPr>
          <w:rFonts w:ascii="Times New Roman" w:hAnsi="Times New Roman"/>
        </w:rPr>
      </w:pPr>
      <w:r w:rsidRPr="00B7556A">
        <w:rPr>
          <w:rFonts w:ascii="Times New Roman" w:hAnsi="Times New Roman"/>
        </w:rPr>
        <w:t xml:space="preserve">Las tecnologías de la información y la comunicación se utilizarán siempre que sea posible porque tienen la ventaja de que ayudan mucho a mantener el interés y la motivación </w:t>
      </w:r>
      <w:r w:rsidRPr="00B7556A">
        <w:rPr>
          <w:rFonts w:ascii="Times New Roman" w:hAnsi="Times New Roman"/>
        </w:rPr>
        <w:lastRenderedPageBreak/>
        <w:t>del alumnado. La red telemática educativa Averroes de la Administración educativa andaluza ofrece muchos recursos para nuestra materia, materiales en soporte digital y enlaces a interesantes e innovadores blogs, portales y webs bastante útiles para nuestras clases.</w:t>
      </w:r>
    </w:p>
    <w:p w:rsidR="00B7556A" w:rsidRPr="00B7556A" w:rsidRDefault="00B7556A" w:rsidP="00107CB7">
      <w:pPr>
        <w:pStyle w:val="Textosinformato"/>
        <w:spacing w:line="360" w:lineRule="auto"/>
        <w:rPr>
          <w:rFonts w:ascii="Times New Roman" w:hAnsi="Times New Roman"/>
        </w:rPr>
      </w:pPr>
      <w:r w:rsidRPr="00B7556A">
        <w:rPr>
          <w:rFonts w:ascii="Times New Roman" w:hAnsi="Times New Roman"/>
        </w:rPr>
        <w:t>Se propone el empleo del modelo metodológico de Van Hiele, particularmente, en el bloque de</w:t>
      </w:r>
      <w:r w:rsidR="00107CB7" w:rsidRPr="00107CB7">
        <w:rPr>
          <w:rFonts w:ascii="Times New Roman" w:hAnsi="Times New Roman"/>
        </w:rPr>
        <w:t xml:space="preserve"> </w:t>
      </w:r>
      <w:r w:rsidRPr="00B7556A">
        <w:rPr>
          <w:rFonts w:ascii="Times New Roman" w:hAnsi="Times New Roman"/>
        </w:rPr>
        <w:t>Geometría, pasando por los niveles: visualización o reconocimiento, con descripciones de elementos familiares al alumnado; análisis, para percibir las propiedades de los elementos geométricos; ordenación y clasificación, para entender las definiciones y reconocer que las propiedades se derivan unas de otras; y deducción formal, para realizar demostraciones y comprender las propiedades. Además, en este bloque va a ser especialmente relevante el uso de la historia de las Matemáticas como recurso didáctico, ya que permite mostrar cuáles fueron los motivos que llevaron a describir los lugares geométricos. La interacción entre la Geometría y el Álgebra contribuye a reforzar la capacidad de los estudiantes para analizar desde distintos puntos de vista un mismo problema geométrico y para visualizar el significado de determinadas expresiones algebraicas, por ejemplo, ecuaciones y curvas, matrices y transformaciones geométricas, resolución de ecuaciones y posiciones de distintos elementos geométricos. Asimismo, es importante la utilización de programas de geometría dinámica para la mejor comprensión y el afianzamiento de los conocimientos.</w:t>
      </w:r>
    </w:p>
    <w:p w:rsidR="00B7556A" w:rsidRPr="00B7556A" w:rsidRDefault="00B7556A" w:rsidP="00107CB7">
      <w:pPr>
        <w:pStyle w:val="Textosinformato"/>
        <w:spacing w:line="360" w:lineRule="auto"/>
        <w:rPr>
          <w:rFonts w:ascii="Times New Roman" w:hAnsi="Times New Roman"/>
        </w:rPr>
      </w:pPr>
    </w:p>
    <w:p w:rsidR="00B7556A" w:rsidRDefault="00B7556A" w:rsidP="008701D9">
      <w:pPr>
        <w:pStyle w:val="Textosinformato"/>
        <w:spacing w:line="360" w:lineRule="auto"/>
        <w:rPr>
          <w:rFonts w:ascii="Times New Roman" w:hAnsi="Times New Roman"/>
        </w:rPr>
      </w:pPr>
    </w:p>
    <w:p w:rsidR="000A33A4" w:rsidRDefault="000A33A4" w:rsidP="008701D9">
      <w:pPr>
        <w:pStyle w:val="Textosinformato"/>
        <w:spacing w:line="360" w:lineRule="auto"/>
        <w:rPr>
          <w:rFonts w:ascii="Times New Roman" w:hAnsi="Times New Roman"/>
          <w:b/>
        </w:rPr>
      </w:pPr>
      <w:r w:rsidRPr="000A33A4">
        <w:rPr>
          <w:rFonts w:ascii="Times New Roman" w:hAnsi="Times New Roman"/>
          <w:b/>
        </w:rPr>
        <w:t xml:space="preserve">7.2 </w:t>
      </w:r>
      <w:r w:rsidR="004E49E1">
        <w:rPr>
          <w:rFonts w:ascii="Times New Roman" w:hAnsi="Times New Roman"/>
          <w:b/>
        </w:rPr>
        <w:t>METODOLOGÍA EN EL AULA</w:t>
      </w:r>
    </w:p>
    <w:p w:rsidR="004E49E1" w:rsidRPr="000A33A4" w:rsidRDefault="004E49E1" w:rsidP="008701D9">
      <w:pPr>
        <w:pStyle w:val="Textosinformato"/>
        <w:spacing w:line="360" w:lineRule="auto"/>
        <w:rPr>
          <w:rFonts w:ascii="Times New Roman" w:hAnsi="Times New Roman"/>
          <w:b/>
        </w:rPr>
      </w:pPr>
    </w:p>
    <w:p w:rsidR="001B5D36" w:rsidRDefault="001B5D36" w:rsidP="003B66E3">
      <w:pPr>
        <w:spacing w:line="360" w:lineRule="auto"/>
        <w:rPr>
          <w:sz w:val="24"/>
          <w:szCs w:val="24"/>
        </w:rPr>
      </w:pPr>
      <w:r>
        <w:rPr>
          <w:sz w:val="24"/>
          <w:szCs w:val="24"/>
        </w:rPr>
        <w:t>Resulta de gran importancia el modo en que el alumnado se organiza en el aula para el desarrollo de las actividades</w:t>
      </w:r>
      <w:r w:rsidRPr="003F312A">
        <w:rPr>
          <w:sz w:val="24"/>
          <w:szCs w:val="24"/>
        </w:rPr>
        <w:t xml:space="preserve">. </w:t>
      </w:r>
      <w:r>
        <w:rPr>
          <w:sz w:val="24"/>
          <w:szCs w:val="24"/>
        </w:rPr>
        <w:t>L</w:t>
      </w:r>
      <w:r w:rsidRPr="003F312A">
        <w:rPr>
          <w:sz w:val="24"/>
          <w:szCs w:val="24"/>
        </w:rPr>
        <w:t>a interacción entre los alumnos constituye un factor muy importante, puesto que favorece el desarrollo de la socialización, tiene efectos positivos en el desarrollo intelectual e incrementa la motivación.</w:t>
      </w:r>
      <w:r>
        <w:rPr>
          <w:sz w:val="24"/>
          <w:szCs w:val="24"/>
        </w:rPr>
        <w:t xml:space="preserve"> </w:t>
      </w:r>
      <w:r w:rsidR="003B66E3">
        <w:rPr>
          <w:sz w:val="24"/>
          <w:szCs w:val="24"/>
        </w:rPr>
        <w:t>Sin embargo, debido a la situación de pandemia en la que nos encontramos, no resulta conveniente el realizar agrupamientos. Como consecuencia, los alumnos estarán dispuestos de manera individual.</w:t>
      </w:r>
      <w:r>
        <w:rPr>
          <w:sz w:val="24"/>
          <w:szCs w:val="24"/>
        </w:rPr>
        <w:t xml:space="preserve"> En este curso ya avanzado </w:t>
      </w:r>
      <w:r w:rsidRPr="003F312A">
        <w:rPr>
          <w:sz w:val="24"/>
          <w:szCs w:val="24"/>
        </w:rPr>
        <w:t>nos permit</w:t>
      </w:r>
      <w:r w:rsidR="003B66E3">
        <w:rPr>
          <w:sz w:val="24"/>
          <w:szCs w:val="24"/>
        </w:rPr>
        <w:t>irá</w:t>
      </w:r>
      <w:r w:rsidRPr="003F312A">
        <w:rPr>
          <w:sz w:val="24"/>
          <w:szCs w:val="24"/>
        </w:rPr>
        <w:t xml:space="preserve"> realizar un seguimiento más minucioso del proceso de aprendizaje de cada alumno, permitiéndonos comprobar el nivel de comprensión alcanzado y detectar dónde se encuentran las dificultades. </w:t>
      </w:r>
    </w:p>
    <w:p w:rsidR="009256F9" w:rsidRDefault="009256F9" w:rsidP="003B66E3">
      <w:pPr>
        <w:spacing w:line="360" w:lineRule="auto"/>
        <w:rPr>
          <w:sz w:val="24"/>
          <w:szCs w:val="24"/>
        </w:rPr>
      </w:pPr>
    </w:p>
    <w:p w:rsidR="009256F9" w:rsidRDefault="009256F9" w:rsidP="003B66E3">
      <w:pPr>
        <w:spacing w:line="360" w:lineRule="auto"/>
        <w:rPr>
          <w:sz w:val="24"/>
          <w:szCs w:val="24"/>
        </w:rPr>
      </w:pPr>
      <w:r>
        <w:rPr>
          <w:sz w:val="24"/>
          <w:szCs w:val="24"/>
        </w:rPr>
        <w:t xml:space="preserve">En el caso de que las clases sean en algún momento on-line, se hará uso de videoconferencias con la plataforma Classroom para explicar los contenidos y se podrá requerir la participación activa del alumnado. </w:t>
      </w:r>
    </w:p>
    <w:p w:rsidR="00A53BBA" w:rsidRDefault="00A53BBA" w:rsidP="00A53BBA">
      <w:pPr>
        <w:spacing w:line="360" w:lineRule="auto"/>
        <w:rPr>
          <w:sz w:val="24"/>
          <w:szCs w:val="24"/>
        </w:rPr>
      </w:pPr>
    </w:p>
    <w:p w:rsidR="00A53BBA" w:rsidRPr="00A60A67" w:rsidRDefault="00A53BBA" w:rsidP="00A53BBA">
      <w:pPr>
        <w:pStyle w:val="Textosinformato"/>
        <w:spacing w:line="360" w:lineRule="auto"/>
        <w:rPr>
          <w:rFonts w:ascii="Times New Roman" w:hAnsi="Times New Roman"/>
        </w:rPr>
      </w:pPr>
      <w:r w:rsidRPr="00A60A67">
        <w:rPr>
          <w:rFonts w:ascii="Times New Roman" w:hAnsi="Times New Roman"/>
          <w:b/>
        </w:rPr>
        <w:t>Contribución de la materia al desarrollo de la competencia lingüística: Proyecto Comunica</w:t>
      </w:r>
      <w:r w:rsidRPr="00A60A67">
        <w:rPr>
          <w:rFonts w:ascii="Times New Roman" w:hAnsi="Times New Roman"/>
        </w:rPr>
        <w:t>.</w:t>
      </w:r>
    </w:p>
    <w:p w:rsidR="00A53BBA" w:rsidRPr="00A60A67" w:rsidRDefault="00A53BBA" w:rsidP="00A53BBA">
      <w:pPr>
        <w:pStyle w:val="Textosinformato"/>
        <w:spacing w:line="360" w:lineRule="auto"/>
        <w:rPr>
          <w:rFonts w:ascii="Times New Roman" w:hAnsi="Times New Roman"/>
        </w:rPr>
      </w:pPr>
    </w:p>
    <w:p w:rsidR="00A53BBA" w:rsidRPr="00A60A67" w:rsidRDefault="00A53BBA" w:rsidP="00A53BBA">
      <w:pPr>
        <w:pStyle w:val="Textosinformato"/>
        <w:spacing w:line="360" w:lineRule="auto"/>
        <w:rPr>
          <w:rFonts w:ascii="Times New Roman" w:hAnsi="Times New Roman"/>
        </w:rPr>
      </w:pPr>
      <w:r w:rsidRPr="00A60A67">
        <w:rPr>
          <w:rFonts w:ascii="Times New Roman" w:hAnsi="Times New Roman"/>
        </w:rPr>
        <w:t>Se potenciarán las prácticas destinadas al desarrollo de la competencia lingüística enmarcadas en el proyecto Comunica (prácticas lectoras, prácticas de escritura, prácticas vinculadas al desarrollo de la oralidad). Tales actividades quedan contempladas en el Plan de Actuación del proyecto.</w:t>
      </w:r>
    </w:p>
    <w:p w:rsidR="00A53BBA" w:rsidRDefault="00A53BBA" w:rsidP="003B66E3">
      <w:pPr>
        <w:spacing w:line="360" w:lineRule="auto"/>
        <w:rPr>
          <w:sz w:val="24"/>
          <w:szCs w:val="24"/>
        </w:rPr>
      </w:pPr>
    </w:p>
    <w:p w:rsidR="00E110F0" w:rsidRDefault="00E110F0">
      <w:pPr>
        <w:rPr>
          <w:b/>
          <w:bCs/>
        </w:rPr>
      </w:pPr>
    </w:p>
    <w:p w:rsidR="00203539" w:rsidRPr="00A43046" w:rsidRDefault="00203539" w:rsidP="0020353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rPr>
      </w:pPr>
      <w:r w:rsidRPr="00A43046">
        <w:rPr>
          <w:rFonts w:ascii="Times New Roman" w:hAnsi="Times New Roman"/>
          <w:b/>
          <w:bCs/>
        </w:rPr>
        <w:t>8.  ELEMENTOS TRANSVERSALES</w:t>
      </w:r>
    </w:p>
    <w:p w:rsidR="00203539" w:rsidRPr="00166374" w:rsidRDefault="00203539" w:rsidP="00203539">
      <w:pPr>
        <w:pStyle w:val="Textosinformato"/>
        <w:spacing w:line="360" w:lineRule="auto"/>
        <w:rPr>
          <w:rFonts w:ascii="Times New Roman" w:hAnsi="Times New Roman"/>
        </w:rPr>
      </w:pPr>
    </w:p>
    <w:p w:rsidR="00203539" w:rsidRPr="00166374" w:rsidRDefault="00203539" w:rsidP="00203539">
      <w:pPr>
        <w:pStyle w:val="Textosinformato"/>
        <w:spacing w:line="360" w:lineRule="auto"/>
        <w:rPr>
          <w:rFonts w:ascii="Times New Roman" w:hAnsi="Times New Roman"/>
        </w:rPr>
      </w:pPr>
      <w:r w:rsidRPr="00166374">
        <w:rPr>
          <w:rFonts w:ascii="Times New Roman" w:hAnsi="Times New Roman"/>
        </w:rPr>
        <w:t xml:space="preserve">De acuerdo con lo establecido en el artículo 6 del Decreto 110/2016, de 14 de junio, y sin perjuicio de su tratamiento específico en las materias del Bachillerato que se vinculan directamente con los aspectos detallados a continuación, el currículo incluirá de manera transversal los siguientes elementos: </w:t>
      </w:r>
    </w:p>
    <w:p w:rsidR="00203539" w:rsidRPr="00166374" w:rsidRDefault="00203539" w:rsidP="00203539">
      <w:pPr>
        <w:pStyle w:val="Textosinformato"/>
        <w:spacing w:line="360" w:lineRule="auto"/>
        <w:rPr>
          <w:rFonts w:ascii="Times New Roman" w:hAnsi="Times New Roman"/>
        </w:rPr>
      </w:pPr>
      <w:r w:rsidRPr="00166374">
        <w:rPr>
          <w:rFonts w:ascii="Times New Roman" w:hAnsi="Times New Roman"/>
        </w:rPr>
        <w:t xml:space="preserve">a) El respeto al Estado de Derecho y a los derechos y libertades fundamentales recogidos en la Constitución Española y en el Estatuto de Autonomía para Andalucía. </w:t>
      </w:r>
    </w:p>
    <w:p w:rsidR="00203539" w:rsidRPr="00166374" w:rsidRDefault="00203539" w:rsidP="00203539">
      <w:pPr>
        <w:pStyle w:val="Textosinformato"/>
        <w:spacing w:line="360" w:lineRule="auto"/>
        <w:rPr>
          <w:rFonts w:ascii="Times New Roman" w:hAnsi="Times New Roman"/>
        </w:rPr>
      </w:pPr>
      <w:r w:rsidRPr="00166374">
        <w:rPr>
          <w:rFonts w:ascii="Times New Roman" w:hAnsi="Times New Roman"/>
        </w:rPr>
        <w:t xml:space="preserve">b) El desarrollo de las competencias personales y las habilidades sociales para el ejercicio de la participación, desde el conocimiento de los valores que sustentan la libertad, la justicia, la igualdad, el pluralismo político y la democracia. </w:t>
      </w:r>
    </w:p>
    <w:p w:rsidR="00203539" w:rsidRPr="00166374" w:rsidRDefault="00203539" w:rsidP="00203539">
      <w:pPr>
        <w:pStyle w:val="Textosinformato"/>
        <w:spacing w:line="360" w:lineRule="auto"/>
        <w:rPr>
          <w:rFonts w:ascii="Times New Roman" w:hAnsi="Times New Roman"/>
        </w:rPr>
      </w:pPr>
      <w:r w:rsidRPr="00166374">
        <w:rPr>
          <w:rFonts w:ascii="Times New Roman" w:hAnsi="Times New Roman"/>
        </w:rPr>
        <w:t xml:space="preserve">c) La educación para la convivencia y el respeto en las relaciones interpersonales, la competencia emocional, el autoconcepto, la imagen corporal y la autoestima como elementos necesarios para el adecuado desarrollo personal, el rechazo y la prevención de situaciones de acoso escolar, discriminación o maltrato, la promoción del bienestar, de la seguridad y de la protección de todos los miembros de la comunidad educativa. </w:t>
      </w:r>
    </w:p>
    <w:p w:rsidR="00203539" w:rsidRPr="00166374" w:rsidRDefault="00203539" w:rsidP="00203539">
      <w:pPr>
        <w:pStyle w:val="Textosinformato"/>
        <w:spacing w:line="360" w:lineRule="auto"/>
        <w:rPr>
          <w:rFonts w:ascii="Times New Roman" w:hAnsi="Times New Roman"/>
        </w:rPr>
      </w:pPr>
      <w:r w:rsidRPr="00166374">
        <w:rPr>
          <w:rFonts w:ascii="Times New Roman" w:hAnsi="Times New Roman"/>
        </w:rPr>
        <w:t xml:space="preserve">d) El fomento de 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respeto a la orientación y a la identidad sexual, el rechazo de comportamientos, contenidos y actitudes sexistas y de los estereotipos de género, la prevención de la violencia de género y el rechazo a la explotación y abuso sexual. </w:t>
      </w:r>
    </w:p>
    <w:p w:rsidR="00203539" w:rsidRPr="00166374" w:rsidRDefault="00203539" w:rsidP="00203539">
      <w:pPr>
        <w:pStyle w:val="Textosinformato"/>
        <w:spacing w:line="360" w:lineRule="auto"/>
        <w:rPr>
          <w:rFonts w:ascii="Times New Roman" w:hAnsi="Times New Roman"/>
        </w:rPr>
      </w:pPr>
      <w:r w:rsidRPr="00166374">
        <w:rPr>
          <w:rFonts w:ascii="Times New Roman" w:hAnsi="Times New Roman"/>
        </w:rPr>
        <w:t xml:space="preserve">e) El fomento de los valores inherentes y las conductas adecuadas a los principios de igualdad de oportunidades, accesibilidad universal y no discriminación, así como la prevención de la violencia contra las personas con discapacidad. </w:t>
      </w:r>
    </w:p>
    <w:p w:rsidR="00203539" w:rsidRPr="00166374" w:rsidRDefault="00203539" w:rsidP="00203539">
      <w:pPr>
        <w:pStyle w:val="Textosinformato"/>
        <w:spacing w:line="360" w:lineRule="auto"/>
        <w:rPr>
          <w:rFonts w:ascii="Times New Roman" w:hAnsi="Times New Roman"/>
        </w:rPr>
      </w:pPr>
      <w:r w:rsidRPr="00166374">
        <w:rPr>
          <w:rFonts w:ascii="Times New Roman" w:hAnsi="Times New Roman"/>
        </w:rPr>
        <w:lastRenderedPageBreak/>
        <w:t>f) El fomento de la tolerancia y el reconocimiento de la diversidad y la convivencia intercultural, el conocimiento de la contribución de las diferentes sociedades, civilizaciones y culturas al desarrollo de la humanidad, el conocimiento de la historia y la cultura del pueblo gitano, la educación para la 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de cualquier otra forma de violencia, racismo o xenofobia.</w:t>
      </w:r>
    </w:p>
    <w:p w:rsidR="00203539" w:rsidRPr="00166374" w:rsidRDefault="00203539" w:rsidP="00203539">
      <w:pPr>
        <w:pStyle w:val="Textosinformato"/>
        <w:spacing w:line="360" w:lineRule="auto"/>
        <w:rPr>
          <w:rFonts w:ascii="Times New Roman" w:hAnsi="Times New Roman"/>
        </w:rPr>
      </w:pPr>
      <w:r w:rsidRPr="00166374">
        <w:rPr>
          <w:rFonts w:ascii="Times New Roman" w:hAnsi="Times New Roman"/>
        </w:rPr>
        <w:t xml:space="preserve">g) El perfeccionamiento de las habilidades para la comunicación interpersonal, la capacidad de escucha activa, la empatía, la racionalidad y el acuerdo a través del diálogo. </w:t>
      </w:r>
    </w:p>
    <w:p w:rsidR="00203539" w:rsidRPr="00166374" w:rsidRDefault="00203539" w:rsidP="00203539">
      <w:pPr>
        <w:pStyle w:val="Textosinformato"/>
        <w:spacing w:line="360" w:lineRule="auto"/>
        <w:rPr>
          <w:rFonts w:ascii="Times New Roman" w:hAnsi="Times New Roman"/>
        </w:rPr>
      </w:pPr>
      <w:r w:rsidRPr="00166374">
        <w:rPr>
          <w:rFonts w:ascii="Times New Roman" w:hAnsi="Times New Roman"/>
        </w:rPr>
        <w:t xml:space="preserve">h) 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w:t>
      </w:r>
    </w:p>
    <w:p w:rsidR="00203539" w:rsidRPr="00166374" w:rsidRDefault="00203539" w:rsidP="00203539">
      <w:pPr>
        <w:pStyle w:val="Textosinformato"/>
        <w:spacing w:line="360" w:lineRule="auto"/>
        <w:rPr>
          <w:rFonts w:ascii="Times New Roman" w:hAnsi="Times New Roman"/>
        </w:rPr>
      </w:pPr>
      <w:r w:rsidRPr="00166374">
        <w:rPr>
          <w:rFonts w:ascii="Times New Roman" w:hAnsi="Times New Roman"/>
        </w:rPr>
        <w:t>i) La promoción de los valores y conductas inherentes a la convivencia vial, la prudencia y la prevención de los accidentes de tráfico. Asimismo se tratarán temas relativos a la protección ante emergencias y catástrofes.</w:t>
      </w:r>
    </w:p>
    <w:p w:rsidR="00E110F0" w:rsidRDefault="00E110F0">
      <w:pPr>
        <w:rPr>
          <w:b/>
          <w:bCs/>
        </w:rPr>
      </w:pPr>
    </w:p>
    <w:p w:rsidR="00E110F0" w:rsidRDefault="00E110F0">
      <w:pPr>
        <w:rPr>
          <w:b/>
          <w:bCs/>
        </w:rPr>
      </w:pPr>
    </w:p>
    <w:p w:rsidR="00083B74" w:rsidRDefault="00083B74">
      <w:pPr>
        <w:rPr>
          <w:b/>
          <w:bCs/>
        </w:rPr>
      </w:pPr>
    </w:p>
    <w:p w:rsidR="00083B74" w:rsidRPr="00AD5D60" w:rsidRDefault="00AD5D60">
      <w:pPr>
        <w:rPr>
          <w:b/>
          <w:bCs/>
          <w:sz w:val="24"/>
          <w:szCs w:val="24"/>
        </w:rPr>
      </w:pPr>
      <w:r w:rsidRPr="00AD5D60">
        <w:rPr>
          <w:b/>
          <w:bCs/>
          <w:sz w:val="24"/>
          <w:szCs w:val="24"/>
        </w:rPr>
        <w:t>9. EVALUACIÓN</w:t>
      </w:r>
    </w:p>
    <w:p w:rsidR="00083B74" w:rsidRDefault="00083B74">
      <w:pPr>
        <w:rPr>
          <w:b/>
          <w:bCs/>
        </w:rPr>
      </w:pPr>
    </w:p>
    <w:p w:rsidR="00083B74" w:rsidRPr="002B10F8" w:rsidRDefault="00083B74">
      <w:pPr>
        <w:rPr>
          <w:b/>
          <w:bCs/>
        </w:rPr>
      </w:pPr>
    </w:p>
    <w:p w:rsidR="00C235B4" w:rsidRPr="00520918" w:rsidRDefault="00C235B4" w:rsidP="00C235B4">
      <w:pPr>
        <w:spacing w:line="360" w:lineRule="auto"/>
        <w:rPr>
          <w:b/>
          <w:sz w:val="24"/>
          <w:szCs w:val="24"/>
        </w:rPr>
      </w:pPr>
      <w:r w:rsidRPr="00520918">
        <w:rPr>
          <w:b/>
          <w:sz w:val="24"/>
          <w:szCs w:val="24"/>
        </w:rPr>
        <w:t xml:space="preserve">9.1 . </w:t>
      </w:r>
      <w:r w:rsidR="00520918" w:rsidRPr="00520918">
        <w:rPr>
          <w:b/>
          <w:sz w:val="24"/>
          <w:szCs w:val="24"/>
        </w:rPr>
        <w:t>REFERENTES DE LA EVALUACIÓN</w:t>
      </w:r>
    </w:p>
    <w:p w:rsidR="00C235B4" w:rsidRDefault="00C235B4" w:rsidP="00C235B4">
      <w:pPr>
        <w:spacing w:line="360" w:lineRule="auto"/>
        <w:rPr>
          <w:sz w:val="24"/>
          <w:szCs w:val="24"/>
        </w:rPr>
      </w:pPr>
    </w:p>
    <w:p w:rsidR="00C235B4" w:rsidRDefault="00C235B4" w:rsidP="00C235B4">
      <w:pPr>
        <w:spacing w:line="360" w:lineRule="auto"/>
        <w:rPr>
          <w:sz w:val="24"/>
          <w:szCs w:val="24"/>
        </w:rPr>
      </w:pPr>
      <w:r>
        <w:rPr>
          <w:sz w:val="24"/>
          <w:szCs w:val="24"/>
        </w:rPr>
        <w:t xml:space="preserve"> Los referentes para la comprobación del grado de adquisición de las competencias y el logro de los objetivos de la etapa, serán los criterios de evaluación y estándares de aprendizaje evaluables. </w:t>
      </w:r>
    </w:p>
    <w:p w:rsidR="00650C2A" w:rsidRDefault="00650C2A" w:rsidP="00C235B4">
      <w:pPr>
        <w:spacing w:line="360" w:lineRule="auto"/>
        <w:rPr>
          <w:sz w:val="24"/>
          <w:szCs w:val="24"/>
        </w:rPr>
      </w:pPr>
    </w:p>
    <w:p w:rsidR="00C235B4" w:rsidRPr="00520918" w:rsidRDefault="00520918" w:rsidP="00C235B4">
      <w:pPr>
        <w:spacing w:line="360" w:lineRule="auto"/>
        <w:rPr>
          <w:b/>
          <w:sz w:val="24"/>
          <w:szCs w:val="24"/>
        </w:rPr>
      </w:pPr>
      <w:r w:rsidRPr="00520918">
        <w:rPr>
          <w:b/>
          <w:sz w:val="24"/>
          <w:szCs w:val="24"/>
        </w:rPr>
        <w:t>9</w:t>
      </w:r>
      <w:r w:rsidR="00C235B4" w:rsidRPr="00520918">
        <w:rPr>
          <w:b/>
          <w:sz w:val="24"/>
          <w:szCs w:val="24"/>
        </w:rPr>
        <w:t xml:space="preserve">.2. </w:t>
      </w:r>
      <w:r>
        <w:rPr>
          <w:b/>
          <w:sz w:val="24"/>
          <w:szCs w:val="24"/>
        </w:rPr>
        <w:t>PROCEDIMIENTOS</w:t>
      </w:r>
      <w:r w:rsidR="00C235B4" w:rsidRPr="00520918">
        <w:rPr>
          <w:b/>
          <w:sz w:val="24"/>
          <w:szCs w:val="24"/>
        </w:rPr>
        <w:t>,</w:t>
      </w:r>
      <w:r>
        <w:rPr>
          <w:b/>
          <w:sz w:val="24"/>
          <w:szCs w:val="24"/>
        </w:rPr>
        <w:t xml:space="preserve"> TÉCNICAS E INSTRUMENTOS DE EVALUACIÓN</w:t>
      </w:r>
    </w:p>
    <w:p w:rsidR="00C235B4" w:rsidRDefault="00C235B4" w:rsidP="00C235B4">
      <w:pPr>
        <w:spacing w:line="360" w:lineRule="auto"/>
        <w:rPr>
          <w:sz w:val="24"/>
          <w:szCs w:val="24"/>
        </w:rPr>
      </w:pPr>
    </w:p>
    <w:p w:rsidR="00C235B4" w:rsidRDefault="00C235B4" w:rsidP="00C235B4">
      <w:pPr>
        <w:spacing w:line="360" w:lineRule="auto"/>
        <w:rPr>
          <w:sz w:val="24"/>
          <w:szCs w:val="24"/>
        </w:rPr>
      </w:pPr>
      <w:r>
        <w:rPr>
          <w:sz w:val="24"/>
          <w:szCs w:val="24"/>
        </w:rPr>
        <w:t>Los instrumentos que se utilizarán para realizar la evaluación continua, serán los siguientes:</w:t>
      </w:r>
    </w:p>
    <w:p w:rsidR="00C235B4" w:rsidRDefault="00C235B4" w:rsidP="00C235B4">
      <w:pPr>
        <w:spacing w:line="360" w:lineRule="auto"/>
        <w:rPr>
          <w:sz w:val="24"/>
          <w:szCs w:val="24"/>
        </w:rPr>
      </w:pPr>
      <w:r>
        <w:rPr>
          <w:sz w:val="24"/>
          <w:szCs w:val="24"/>
        </w:rPr>
        <w:t>La observación, en sus diversas formas, directa e indirecta, todas ellas compatibles y complementarias (técnica fundamental en la evaluación continua). Los resultados de dicha observación los recogeremos en el cuaderno del profesor</w:t>
      </w:r>
      <w:r w:rsidR="00307D36">
        <w:rPr>
          <w:sz w:val="24"/>
          <w:szCs w:val="24"/>
        </w:rPr>
        <w:t xml:space="preserve"> (aparecerán positivos y negativos </w:t>
      </w:r>
      <w:r w:rsidR="00307D36">
        <w:rPr>
          <w:sz w:val="24"/>
          <w:szCs w:val="24"/>
        </w:rPr>
        <w:lastRenderedPageBreak/>
        <w:t>por trabajo, tareas, salidas a la pizarra,...)</w:t>
      </w:r>
      <w:r>
        <w:rPr>
          <w:sz w:val="24"/>
          <w:szCs w:val="24"/>
        </w:rPr>
        <w:t>. Tendremos en cuenta la observación, el diálogo y el intercambio constante entre profesor y alumno, además de los trabajos habituales de clase propuestos en las actividades.</w:t>
      </w:r>
    </w:p>
    <w:p w:rsidR="00C235B4" w:rsidRDefault="00C235B4" w:rsidP="00C235B4">
      <w:pPr>
        <w:spacing w:line="360" w:lineRule="auto"/>
        <w:rPr>
          <w:sz w:val="24"/>
          <w:szCs w:val="24"/>
        </w:rPr>
      </w:pPr>
      <w:r>
        <w:rPr>
          <w:sz w:val="24"/>
          <w:szCs w:val="24"/>
        </w:rPr>
        <w:t xml:space="preserve">Durante el período de clases, se examinarán las actividades mediante control de </w:t>
      </w:r>
      <w:r w:rsidR="00A126D0">
        <w:rPr>
          <w:sz w:val="24"/>
          <w:szCs w:val="24"/>
        </w:rPr>
        <w:t xml:space="preserve">la </w:t>
      </w:r>
      <w:r>
        <w:rPr>
          <w:sz w:val="24"/>
          <w:szCs w:val="24"/>
        </w:rPr>
        <w:t>libreta</w:t>
      </w:r>
      <w:r w:rsidR="00A126D0">
        <w:rPr>
          <w:sz w:val="24"/>
          <w:szCs w:val="24"/>
        </w:rPr>
        <w:t xml:space="preserve"> (se hará en algún momento del período de clases o mediante la plataforma Classroom)</w:t>
      </w:r>
      <w:r w:rsidR="002D0562">
        <w:rPr>
          <w:sz w:val="24"/>
          <w:szCs w:val="24"/>
        </w:rPr>
        <w:t xml:space="preserve">, trabajos adicionales (actividades que se envían por Classroom como tareas y han de entregarse también por Classroom), </w:t>
      </w:r>
      <w:r>
        <w:rPr>
          <w:sz w:val="24"/>
          <w:szCs w:val="24"/>
        </w:rPr>
        <w:t xml:space="preserve">salidas a la pizarra, participación en las actividades, etc. </w:t>
      </w:r>
    </w:p>
    <w:p w:rsidR="00C235B4" w:rsidRDefault="00C235B4" w:rsidP="00C235B4">
      <w:pPr>
        <w:spacing w:line="360" w:lineRule="auto"/>
        <w:rPr>
          <w:sz w:val="24"/>
          <w:szCs w:val="24"/>
        </w:rPr>
      </w:pPr>
      <w:r>
        <w:rPr>
          <w:sz w:val="24"/>
          <w:szCs w:val="24"/>
        </w:rPr>
        <w:t>Al acabar cada unidad temática, se efectuará (si es oportuno) una prueba escrita</w:t>
      </w:r>
      <w:r w:rsidR="002200BA">
        <w:rPr>
          <w:sz w:val="24"/>
          <w:szCs w:val="24"/>
        </w:rPr>
        <w:t>.</w:t>
      </w:r>
      <w:r>
        <w:rPr>
          <w:sz w:val="24"/>
          <w:szCs w:val="24"/>
        </w:rPr>
        <w:t xml:space="preserve"> </w:t>
      </w:r>
      <w:r w:rsidR="003E2E2D">
        <w:rPr>
          <w:sz w:val="24"/>
          <w:szCs w:val="24"/>
        </w:rPr>
        <w:t>En ocasiones se podrá realizar la prueba de más de una unidad didáctica. En cualquier caso dicha prueba</w:t>
      </w:r>
      <w:r>
        <w:rPr>
          <w:sz w:val="24"/>
          <w:szCs w:val="24"/>
        </w:rPr>
        <w:t xml:space="preserve"> recogerá los aspectos más importantes tratados a lo largo de ese periodo. Se tendrá en cuenta el uso del lenguaje matemático y la utilización correcta del castellano, respetando sus normas ortográficas.</w:t>
      </w:r>
      <w:r w:rsidR="003E2E2D">
        <w:rPr>
          <w:sz w:val="24"/>
          <w:szCs w:val="24"/>
        </w:rPr>
        <w:t xml:space="preserve"> Cada vez que se termine un bloque temático se realizará una prueba escrita de dicho bloque</w:t>
      </w:r>
      <w:r w:rsidR="002D0562">
        <w:rPr>
          <w:sz w:val="24"/>
          <w:szCs w:val="24"/>
        </w:rPr>
        <w:t xml:space="preserve">, </w:t>
      </w:r>
      <w:r w:rsidR="00113749" w:rsidRPr="00113749">
        <w:rPr>
          <w:color w:val="FF0000"/>
          <w:sz w:val="24"/>
          <w:szCs w:val="24"/>
        </w:rPr>
        <w:t xml:space="preserve"> </w:t>
      </w:r>
      <w:r w:rsidR="00113749" w:rsidRPr="002D0562">
        <w:rPr>
          <w:sz w:val="24"/>
          <w:szCs w:val="24"/>
        </w:rPr>
        <w:t>salvo que no pu</w:t>
      </w:r>
      <w:r w:rsidR="006E7CAD">
        <w:rPr>
          <w:sz w:val="24"/>
          <w:szCs w:val="24"/>
        </w:rPr>
        <w:t>eda hacerse por falta de tiempo o por cualquier otro motivo.</w:t>
      </w:r>
    </w:p>
    <w:p w:rsidR="002D0562" w:rsidRDefault="002D0562" w:rsidP="00C235B4">
      <w:pPr>
        <w:spacing w:line="360" w:lineRule="auto"/>
        <w:rPr>
          <w:sz w:val="24"/>
          <w:szCs w:val="24"/>
        </w:rPr>
      </w:pPr>
      <w:r>
        <w:rPr>
          <w:sz w:val="24"/>
          <w:szCs w:val="24"/>
        </w:rPr>
        <w:t>Observación: En principio, todas las pruebas se harán de forma presencial, pero, si las circunstancias lo requieren, se podrán realizar de manera telemática.</w:t>
      </w:r>
    </w:p>
    <w:p w:rsidR="00242C32" w:rsidRDefault="00242C32" w:rsidP="00C235B4">
      <w:pPr>
        <w:spacing w:line="360" w:lineRule="auto"/>
        <w:rPr>
          <w:sz w:val="24"/>
          <w:szCs w:val="24"/>
        </w:rPr>
      </w:pPr>
    </w:p>
    <w:p w:rsidR="00242C32" w:rsidRDefault="00242C32" w:rsidP="00242C32">
      <w:pPr>
        <w:spacing w:line="360" w:lineRule="auto"/>
        <w:rPr>
          <w:b/>
        </w:rPr>
      </w:pPr>
      <w:r>
        <w:rPr>
          <w:b/>
        </w:rPr>
        <w:t>9. 2.1.  Criterios de corrección generales de pruebas y trabajos.</w:t>
      </w:r>
    </w:p>
    <w:p w:rsidR="00242C32" w:rsidRDefault="00242C32" w:rsidP="00242C32">
      <w:pPr>
        <w:spacing w:line="360" w:lineRule="auto"/>
        <w:rPr>
          <w:sz w:val="24"/>
          <w:szCs w:val="24"/>
        </w:rPr>
      </w:pPr>
      <w:r>
        <w:rPr>
          <w:sz w:val="24"/>
          <w:szCs w:val="24"/>
        </w:rPr>
        <w:t>En los ejercicios que se propongan, tanto en los exámenes como en las relaciones, se tendrá en cuenta el planteamiento, el desarrollo del ejercicio, las explicaciones, razonamientos y cálculos necesarios para su ejecución.</w:t>
      </w:r>
    </w:p>
    <w:p w:rsidR="00242C32" w:rsidRDefault="00242C32" w:rsidP="00242C32">
      <w:pPr>
        <w:spacing w:line="360" w:lineRule="auto"/>
        <w:rPr>
          <w:sz w:val="24"/>
          <w:szCs w:val="24"/>
        </w:rPr>
      </w:pPr>
      <w:r>
        <w:rPr>
          <w:sz w:val="24"/>
          <w:szCs w:val="24"/>
        </w:rPr>
        <w:t>El mero planteamiento de un ejercicio no podrá ser puntuado con el total de la nota del ejercicio. Ni, por supuesto dar el resultado sin una explicación de cómo se hace.</w:t>
      </w:r>
    </w:p>
    <w:p w:rsidR="00242C32" w:rsidRDefault="00242C32" w:rsidP="00242C32">
      <w:pPr>
        <w:spacing w:line="360" w:lineRule="auto"/>
        <w:rPr>
          <w:sz w:val="24"/>
          <w:szCs w:val="24"/>
        </w:rPr>
      </w:pPr>
      <w:r>
        <w:rPr>
          <w:sz w:val="24"/>
          <w:szCs w:val="24"/>
        </w:rPr>
        <w:t>Se puntuará positivamente la presentación clara y ordenada en las pruebas escritas.</w:t>
      </w:r>
    </w:p>
    <w:p w:rsidR="00242C32" w:rsidRDefault="00242C32" w:rsidP="00242C32">
      <w:pPr>
        <w:spacing w:line="360" w:lineRule="auto"/>
        <w:rPr>
          <w:sz w:val="24"/>
          <w:szCs w:val="24"/>
        </w:rPr>
      </w:pPr>
      <w:r>
        <w:rPr>
          <w:sz w:val="24"/>
          <w:szCs w:val="24"/>
        </w:rPr>
        <w:t>En las pruebas escritas se concretará la puntuación de cada ejercicio.</w:t>
      </w:r>
    </w:p>
    <w:p w:rsidR="00242C32" w:rsidRDefault="00242C32" w:rsidP="00C235B4">
      <w:pPr>
        <w:spacing w:line="360" w:lineRule="auto"/>
        <w:rPr>
          <w:sz w:val="24"/>
          <w:szCs w:val="24"/>
        </w:rPr>
      </w:pPr>
    </w:p>
    <w:p w:rsidR="002D0562" w:rsidRPr="00113749" w:rsidRDefault="002D0562" w:rsidP="00C235B4">
      <w:pPr>
        <w:spacing w:line="360" w:lineRule="auto"/>
        <w:rPr>
          <w:color w:val="FF0000"/>
          <w:sz w:val="24"/>
          <w:szCs w:val="24"/>
        </w:rPr>
      </w:pPr>
    </w:p>
    <w:p w:rsidR="00FA31FF" w:rsidRPr="002D0562" w:rsidRDefault="00FA31FF" w:rsidP="00FA31FF">
      <w:pPr>
        <w:spacing w:line="360" w:lineRule="auto"/>
        <w:rPr>
          <w:b/>
          <w:color w:val="FF0000"/>
          <w:sz w:val="24"/>
          <w:szCs w:val="24"/>
        </w:rPr>
      </w:pPr>
      <w:r w:rsidRPr="00520918">
        <w:rPr>
          <w:b/>
          <w:sz w:val="24"/>
          <w:szCs w:val="24"/>
        </w:rPr>
        <w:t>9.3. C</w:t>
      </w:r>
      <w:r w:rsidR="00520918">
        <w:rPr>
          <w:b/>
          <w:sz w:val="24"/>
          <w:szCs w:val="24"/>
        </w:rPr>
        <w:t>RITERIOS DE CALIFICACIÓN Y PROMOCIÓN</w:t>
      </w:r>
    </w:p>
    <w:p w:rsidR="00FA31FF" w:rsidRPr="0063386C" w:rsidRDefault="00FA31FF" w:rsidP="00FA31FF">
      <w:pPr>
        <w:spacing w:line="360" w:lineRule="auto"/>
        <w:rPr>
          <w:sz w:val="24"/>
          <w:szCs w:val="24"/>
        </w:rPr>
      </w:pPr>
    </w:p>
    <w:p w:rsidR="00FA31FF" w:rsidRDefault="00FA31FF" w:rsidP="00FA31FF">
      <w:pPr>
        <w:spacing w:line="360" w:lineRule="auto"/>
        <w:rPr>
          <w:sz w:val="24"/>
          <w:szCs w:val="24"/>
        </w:rPr>
      </w:pPr>
      <w:r w:rsidRPr="0063386C">
        <w:rPr>
          <w:sz w:val="24"/>
          <w:szCs w:val="24"/>
        </w:rPr>
        <w:t>Se harán controles de una o varias unidades didácticas según el desarrollo de la programación</w:t>
      </w:r>
      <w:r w:rsidR="0011624A">
        <w:rPr>
          <w:sz w:val="24"/>
          <w:szCs w:val="24"/>
        </w:rPr>
        <w:t>.</w:t>
      </w:r>
    </w:p>
    <w:p w:rsidR="0011624A" w:rsidRPr="0063386C" w:rsidRDefault="00962F5C" w:rsidP="00FA31FF">
      <w:pPr>
        <w:spacing w:line="360" w:lineRule="auto"/>
        <w:rPr>
          <w:sz w:val="24"/>
          <w:szCs w:val="24"/>
        </w:rPr>
      </w:pPr>
      <w:r>
        <w:rPr>
          <w:sz w:val="24"/>
          <w:szCs w:val="24"/>
        </w:rPr>
        <w:t>Al finalizar un bloque temático (excluimos el primer bloque que se encuentra de manera transversal en todos los demás) se realizará una prueba escrita con contenidos de ese bloque. La media de los controles de cada bloque cuenta un 50% de la nota del bloque y el examen global de bloque un 40%.</w:t>
      </w:r>
    </w:p>
    <w:p w:rsidR="00FA31FF" w:rsidRDefault="009518C2" w:rsidP="00FA31FF">
      <w:pPr>
        <w:spacing w:line="360" w:lineRule="auto"/>
        <w:rPr>
          <w:sz w:val="24"/>
          <w:szCs w:val="24"/>
        </w:rPr>
      </w:pPr>
      <w:r>
        <w:rPr>
          <w:sz w:val="24"/>
          <w:szCs w:val="24"/>
        </w:rPr>
        <w:lastRenderedPageBreak/>
        <w:t>E</w:t>
      </w:r>
      <w:r w:rsidR="00FA31FF">
        <w:rPr>
          <w:sz w:val="24"/>
          <w:szCs w:val="24"/>
        </w:rPr>
        <w:t>l</w:t>
      </w:r>
      <w:r w:rsidR="00FA31FF" w:rsidRPr="0063386C">
        <w:rPr>
          <w:sz w:val="24"/>
          <w:szCs w:val="24"/>
        </w:rPr>
        <w:t xml:space="preserve"> trabajo d</w:t>
      </w:r>
      <w:r w:rsidR="00FA31FF">
        <w:rPr>
          <w:sz w:val="24"/>
          <w:szCs w:val="24"/>
        </w:rPr>
        <w:t>iario (trabajo en</w:t>
      </w:r>
      <w:r w:rsidR="00FA31FF" w:rsidRPr="0063386C">
        <w:rPr>
          <w:sz w:val="24"/>
          <w:szCs w:val="24"/>
        </w:rPr>
        <w:t xml:space="preserve"> clase, las tareas y los trabajos que se manden</w:t>
      </w:r>
      <w:r w:rsidR="00FA31FF">
        <w:rPr>
          <w:sz w:val="24"/>
          <w:szCs w:val="24"/>
        </w:rPr>
        <w:t>)</w:t>
      </w:r>
      <w:r w:rsidR="00FA31FF" w:rsidRPr="0063386C">
        <w:rPr>
          <w:sz w:val="24"/>
          <w:szCs w:val="24"/>
        </w:rPr>
        <w:t xml:space="preserve"> se corresponde con otro 10%.</w:t>
      </w:r>
    </w:p>
    <w:p w:rsidR="00962F5C" w:rsidRDefault="00962F5C" w:rsidP="00FA31FF">
      <w:pPr>
        <w:spacing w:line="360" w:lineRule="auto"/>
        <w:rPr>
          <w:sz w:val="24"/>
          <w:szCs w:val="24"/>
        </w:rPr>
      </w:pPr>
      <w:r>
        <w:rPr>
          <w:sz w:val="24"/>
          <w:szCs w:val="24"/>
        </w:rPr>
        <w:t>Así se obtiene la nota de bloque.</w:t>
      </w:r>
    </w:p>
    <w:p w:rsidR="00962F5C" w:rsidRDefault="00962F5C" w:rsidP="00FA31FF">
      <w:pPr>
        <w:spacing w:line="360" w:lineRule="auto"/>
        <w:rPr>
          <w:sz w:val="24"/>
          <w:szCs w:val="24"/>
        </w:rPr>
      </w:pPr>
      <w:r>
        <w:rPr>
          <w:sz w:val="24"/>
          <w:szCs w:val="24"/>
        </w:rPr>
        <w:t>En el caso de un bloque con muchos contenidos se podrá dividir en dos, de manera que la nota global de ese bloque sea la media de las dos partes.</w:t>
      </w:r>
    </w:p>
    <w:p w:rsidR="009023F4" w:rsidRPr="00A126D0" w:rsidRDefault="009023F4" w:rsidP="00FA31FF">
      <w:pPr>
        <w:spacing w:line="360" w:lineRule="auto"/>
        <w:rPr>
          <w:sz w:val="24"/>
          <w:szCs w:val="24"/>
        </w:rPr>
      </w:pPr>
      <w:r>
        <w:rPr>
          <w:sz w:val="24"/>
          <w:szCs w:val="24"/>
        </w:rPr>
        <w:t>Si por algún motivo no pudiera realizarse un examen de bloque, entonces la nota media de los controles correspondería al 90% de la nota de bloque. (El 10% restante de</w:t>
      </w:r>
      <w:r w:rsidR="009518C2">
        <w:rPr>
          <w:sz w:val="24"/>
          <w:szCs w:val="24"/>
        </w:rPr>
        <w:t>l</w:t>
      </w:r>
      <w:r>
        <w:rPr>
          <w:sz w:val="24"/>
          <w:szCs w:val="24"/>
        </w:rPr>
        <w:t xml:space="preserve"> trabajo diario).</w:t>
      </w:r>
      <w:r w:rsidR="00113749">
        <w:rPr>
          <w:sz w:val="24"/>
          <w:szCs w:val="24"/>
        </w:rPr>
        <w:t xml:space="preserve"> </w:t>
      </w:r>
      <w:r w:rsidR="00113749" w:rsidRPr="00A126D0">
        <w:rPr>
          <w:sz w:val="24"/>
          <w:szCs w:val="24"/>
        </w:rPr>
        <w:t>En este caso es obligatorio sacar como mínimo un 3 en cada uno de los controles para poder hacer la media. Si no ocurre esto ese bloque está suspenso y será obligatorio ir a la recuperación.</w:t>
      </w:r>
    </w:p>
    <w:p w:rsidR="00962F5C" w:rsidRDefault="00962F5C" w:rsidP="00FA31FF">
      <w:pPr>
        <w:spacing w:line="360" w:lineRule="auto"/>
        <w:rPr>
          <w:sz w:val="24"/>
          <w:szCs w:val="24"/>
        </w:rPr>
      </w:pPr>
      <w:r>
        <w:rPr>
          <w:sz w:val="24"/>
          <w:szCs w:val="24"/>
        </w:rPr>
        <w:t>La nota de la asignatura se obtendrá de la media aritmética de todos los bloques temáticos. Para poder hacer la media es necesario tener como mínimo un 4 en cada bloque y no tener más de un bloque suspenso.</w:t>
      </w:r>
    </w:p>
    <w:p w:rsidR="00962F5C" w:rsidRDefault="00962F5C" w:rsidP="00FA31FF">
      <w:pPr>
        <w:spacing w:line="360" w:lineRule="auto"/>
        <w:rPr>
          <w:sz w:val="24"/>
          <w:szCs w:val="24"/>
        </w:rPr>
      </w:pPr>
      <w:r>
        <w:rPr>
          <w:sz w:val="24"/>
          <w:szCs w:val="24"/>
        </w:rPr>
        <w:t>Para aprobar la asignatura se tendrá una puntuación media mayor o igual a 5.</w:t>
      </w:r>
    </w:p>
    <w:p w:rsidR="00962F5C" w:rsidRDefault="00962F5C" w:rsidP="00FA31FF">
      <w:pPr>
        <w:spacing w:line="360" w:lineRule="auto"/>
        <w:rPr>
          <w:sz w:val="24"/>
          <w:szCs w:val="24"/>
        </w:rPr>
      </w:pPr>
    </w:p>
    <w:p w:rsidR="00FA31FF" w:rsidRDefault="00FA31FF" w:rsidP="00FA31FF">
      <w:pPr>
        <w:spacing w:line="360" w:lineRule="auto"/>
        <w:rPr>
          <w:sz w:val="24"/>
          <w:szCs w:val="24"/>
        </w:rPr>
      </w:pPr>
      <w:r>
        <w:rPr>
          <w:sz w:val="24"/>
          <w:szCs w:val="24"/>
        </w:rPr>
        <w:t xml:space="preserve">Observación: Para calificar el trabajo diario se tendrán en cuenta las </w:t>
      </w:r>
      <w:r w:rsidRPr="008315E9">
        <w:rPr>
          <w:b/>
          <w:sz w:val="24"/>
          <w:szCs w:val="24"/>
        </w:rPr>
        <w:t>destrezas comunicativas</w:t>
      </w:r>
      <w:r>
        <w:rPr>
          <w:sz w:val="24"/>
          <w:szCs w:val="24"/>
        </w:rPr>
        <w:t xml:space="preserve"> (ver tabla):</w:t>
      </w:r>
    </w:p>
    <w:p w:rsidR="00FA31FF" w:rsidRDefault="00FA31FF" w:rsidP="00FA31FF">
      <w:pPr>
        <w:spacing w:line="360" w:lineRule="auto"/>
        <w:rPr>
          <w:sz w:val="24"/>
          <w:szCs w:val="24"/>
        </w:rPr>
      </w:pPr>
    </w:p>
    <w:p w:rsidR="00FA31FF" w:rsidRDefault="00FA31FF" w:rsidP="00FA31FF">
      <w:pPr>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9"/>
        <w:gridCol w:w="3069"/>
        <w:gridCol w:w="3070"/>
      </w:tblGrid>
      <w:tr w:rsidR="00DE3AC8" w:rsidRPr="00930A4E" w:rsidTr="0004498A">
        <w:tc>
          <w:tcPr>
            <w:tcW w:w="3069" w:type="dxa"/>
          </w:tcPr>
          <w:p w:rsidR="00DE3AC8" w:rsidRPr="000B345E" w:rsidRDefault="00DE3AC8" w:rsidP="0004498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b/>
              </w:rPr>
            </w:pPr>
            <w:r w:rsidRPr="000B345E">
              <w:rPr>
                <w:rFonts w:ascii="Times New Roman" w:hAnsi="Times New Roman"/>
                <w:b/>
              </w:rPr>
              <w:t>Destreza</w:t>
            </w:r>
          </w:p>
        </w:tc>
        <w:tc>
          <w:tcPr>
            <w:tcW w:w="3069" w:type="dxa"/>
          </w:tcPr>
          <w:p w:rsidR="00DE3AC8" w:rsidRPr="000B345E" w:rsidRDefault="00DE3AC8" w:rsidP="0004498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b/>
              </w:rPr>
            </w:pPr>
            <w:r w:rsidRPr="000B345E">
              <w:rPr>
                <w:rFonts w:ascii="Times New Roman" w:hAnsi="Times New Roman"/>
                <w:b/>
              </w:rPr>
              <w:t>Actividad</w:t>
            </w:r>
          </w:p>
        </w:tc>
        <w:tc>
          <w:tcPr>
            <w:tcW w:w="3070" w:type="dxa"/>
          </w:tcPr>
          <w:p w:rsidR="00DE3AC8" w:rsidRPr="000B345E" w:rsidRDefault="00DE3AC8" w:rsidP="0004498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b/>
              </w:rPr>
            </w:pPr>
            <w:r w:rsidRPr="000B345E">
              <w:rPr>
                <w:rFonts w:ascii="Times New Roman" w:hAnsi="Times New Roman"/>
                <w:b/>
              </w:rPr>
              <w:t>Temporización</w:t>
            </w:r>
          </w:p>
        </w:tc>
      </w:tr>
      <w:tr w:rsidR="00DE3AC8" w:rsidRPr="00930A4E" w:rsidTr="0004498A">
        <w:tc>
          <w:tcPr>
            <w:tcW w:w="3069" w:type="dxa"/>
          </w:tcPr>
          <w:p w:rsidR="00DE3AC8" w:rsidRPr="000B345E" w:rsidRDefault="00DE3AC8" w:rsidP="0004498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Hablar/Escuchar</w:t>
            </w:r>
          </w:p>
        </w:tc>
        <w:tc>
          <w:tcPr>
            <w:tcW w:w="3069" w:type="dxa"/>
          </w:tcPr>
          <w:p w:rsidR="00DE3AC8" w:rsidRPr="000B345E" w:rsidRDefault="00DE3AC8" w:rsidP="0004498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-Preguntas orales</w:t>
            </w:r>
          </w:p>
          <w:p w:rsidR="00DE3AC8" w:rsidRPr="000B345E" w:rsidRDefault="00DE3AC8" w:rsidP="0004498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-Explicación de forma oral acerca del modo de resolución de un ejercicio</w:t>
            </w:r>
          </w:p>
        </w:tc>
        <w:tc>
          <w:tcPr>
            <w:tcW w:w="3070" w:type="dxa"/>
          </w:tcPr>
          <w:p w:rsidR="00DE3AC8" w:rsidRPr="000B345E" w:rsidRDefault="00DE3AC8" w:rsidP="0004498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Todo el curso</w:t>
            </w:r>
          </w:p>
        </w:tc>
      </w:tr>
      <w:tr w:rsidR="00DE3AC8" w:rsidRPr="00930A4E" w:rsidTr="0004498A">
        <w:tc>
          <w:tcPr>
            <w:tcW w:w="3069" w:type="dxa"/>
          </w:tcPr>
          <w:p w:rsidR="00DE3AC8" w:rsidRPr="000B345E" w:rsidRDefault="00DE3AC8" w:rsidP="0004498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Leer/Escribir</w:t>
            </w:r>
          </w:p>
        </w:tc>
        <w:tc>
          <w:tcPr>
            <w:tcW w:w="3069" w:type="dxa"/>
          </w:tcPr>
          <w:p w:rsidR="00DE3AC8" w:rsidRPr="000B345E" w:rsidRDefault="00DE3AC8" w:rsidP="0004498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-Realización de forma razonada de los ejercicios en la libreta</w:t>
            </w:r>
          </w:p>
          <w:p w:rsidR="00DE3AC8" w:rsidRPr="000B345E" w:rsidRDefault="00DE3AC8" w:rsidP="0004498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-Lectura de los enunciados de los ejercicios.</w:t>
            </w:r>
          </w:p>
        </w:tc>
        <w:tc>
          <w:tcPr>
            <w:tcW w:w="3070" w:type="dxa"/>
          </w:tcPr>
          <w:p w:rsidR="00DE3AC8" w:rsidRPr="000B345E" w:rsidRDefault="00DE3AC8" w:rsidP="0004498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Todo el curso</w:t>
            </w:r>
          </w:p>
        </w:tc>
      </w:tr>
    </w:tbl>
    <w:p w:rsidR="00DE3AC8" w:rsidRDefault="00DE3AC8" w:rsidP="00FA31FF">
      <w:pPr>
        <w:spacing w:line="360" w:lineRule="auto"/>
        <w:rPr>
          <w:sz w:val="24"/>
          <w:szCs w:val="24"/>
        </w:rPr>
      </w:pPr>
    </w:p>
    <w:p w:rsidR="00F01C03" w:rsidRPr="00F01C03" w:rsidRDefault="00F01C03" w:rsidP="00FA31FF">
      <w:pPr>
        <w:spacing w:line="360" w:lineRule="auto"/>
        <w:rPr>
          <w:b/>
          <w:sz w:val="24"/>
          <w:szCs w:val="24"/>
        </w:rPr>
      </w:pPr>
      <w:r w:rsidRPr="00F01C03">
        <w:rPr>
          <w:b/>
          <w:sz w:val="24"/>
          <w:szCs w:val="24"/>
        </w:rPr>
        <w:t>Nota de la 1ª, 2ª y 3ª evaluación</w:t>
      </w:r>
    </w:p>
    <w:p w:rsidR="00F01C03" w:rsidRDefault="00F01C03" w:rsidP="00FA31FF">
      <w:pPr>
        <w:spacing w:line="360" w:lineRule="auto"/>
        <w:rPr>
          <w:sz w:val="24"/>
          <w:szCs w:val="24"/>
        </w:rPr>
      </w:pPr>
    </w:p>
    <w:p w:rsidR="00F01C03" w:rsidRDefault="00F01C03" w:rsidP="00FA31FF">
      <w:pPr>
        <w:spacing w:line="360" w:lineRule="auto"/>
        <w:rPr>
          <w:sz w:val="24"/>
          <w:szCs w:val="24"/>
        </w:rPr>
      </w:pPr>
      <w:r>
        <w:rPr>
          <w:sz w:val="24"/>
          <w:szCs w:val="24"/>
        </w:rPr>
        <w:t>Si se ha terminado un bloque, la nota será la de ese bloque. Si no se ha terminado</w:t>
      </w:r>
      <w:r w:rsidR="001122D6">
        <w:rPr>
          <w:sz w:val="24"/>
          <w:szCs w:val="24"/>
        </w:rPr>
        <w:t>,</w:t>
      </w:r>
      <w:r>
        <w:rPr>
          <w:sz w:val="24"/>
          <w:szCs w:val="24"/>
        </w:rPr>
        <w:t xml:space="preserve"> el 90% de la nota del boletín se obtendrá de la media de los controles realizados en ese período y el 10% de </w:t>
      </w:r>
      <w:r w:rsidR="00C14DE1">
        <w:rPr>
          <w:sz w:val="24"/>
          <w:szCs w:val="24"/>
        </w:rPr>
        <w:t xml:space="preserve">la nota de clase. </w:t>
      </w:r>
      <w:r w:rsidR="00A13455">
        <w:rPr>
          <w:sz w:val="24"/>
          <w:szCs w:val="24"/>
        </w:rPr>
        <w:t>S</w:t>
      </w:r>
      <w:r w:rsidR="00C14DE1">
        <w:rPr>
          <w:sz w:val="24"/>
          <w:szCs w:val="24"/>
        </w:rPr>
        <w:t>i se ha realizado una prueba de varias unidades sin terminar un bloque, se hará un 50% de los controles y un 40% de esa prueba.</w:t>
      </w:r>
    </w:p>
    <w:p w:rsidR="00C14DE1" w:rsidRDefault="00C14DE1" w:rsidP="00FA31FF">
      <w:pPr>
        <w:spacing w:line="360" w:lineRule="auto"/>
        <w:rPr>
          <w:sz w:val="24"/>
          <w:szCs w:val="24"/>
        </w:rPr>
      </w:pPr>
    </w:p>
    <w:p w:rsidR="00FA31FF" w:rsidRPr="00520918" w:rsidRDefault="00FA31FF" w:rsidP="00FA31FF">
      <w:pPr>
        <w:spacing w:line="360" w:lineRule="auto"/>
        <w:rPr>
          <w:b/>
          <w:sz w:val="24"/>
          <w:szCs w:val="24"/>
        </w:rPr>
      </w:pPr>
      <w:r w:rsidRPr="00520918">
        <w:rPr>
          <w:b/>
          <w:sz w:val="24"/>
          <w:szCs w:val="24"/>
        </w:rPr>
        <w:t>9.4.  C</w:t>
      </w:r>
      <w:r w:rsidR="00520918">
        <w:rPr>
          <w:b/>
          <w:sz w:val="24"/>
          <w:szCs w:val="24"/>
        </w:rPr>
        <w:t>RITERIOS DE RECUPERACIÓN Y REFUERZO</w:t>
      </w:r>
    </w:p>
    <w:p w:rsidR="00FA31FF" w:rsidRPr="0063386C" w:rsidRDefault="00FA31FF" w:rsidP="00FA31FF">
      <w:pPr>
        <w:spacing w:line="360" w:lineRule="auto"/>
        <w:rPr>
          <w:sz w:val="24"/>
          <w:szCs w:val="24"/>
        </w:rPr>
      </w:pPr>
    </w:p>
    <w:p w:rsidR="00FA31FF" w:rsidRPr="0063386C" w:rsidRDefault="00FA31FF" w:rsidP="00FA31FF">
      <w:pPr>
        <w:spacing w:line="360" w:lineRule="auto"/>
        <w:rPr>
          <w:sz w:val="24"/>
          <w:szCs w:val="24"/>
        </w:rPr>
      </w:pPr>
      <w:r w:rsidRPr="0063386C">
        <w:rPr>
          <w:sz w:val="24"/>
          <w:szCs w:val="24"/>
        </w:rPr>
        <w:t>Para recuperar un</w:t>
      </w:r>
      <w:r w:rsidR="00C14DE1">
        <w:rPr>
          <w:sz w:val="24"/>
          <w:szCs w:val="24"/>
        </w:rPr>
        <w:t xml:space="preserve"> bloque</w:t>
      </w:r>
      <w:r w:rsidRPr="0063386C">
        <w:rPr>
          <w:sz w:val="24"/>
          <w:szCs w:val="24"/>
        </w:rPr>
        <w:t xml:space="preserve"> no superad</w:t>
      </w:r>
      <w:r w:rsidR="00C14DE1">
        <w:rPr>
          <w:sz w:val="24"/>
          <w:szCs w:val="24"/>
        </w:rPr>
        <w:t>o</w:t>
      </w:r>
      <w:r w:rsidRPr="0063386C">
        <w:rPr>
          <w:sz w:val="24"/>
          <w:szCs w:val="24"/>
        </w:rPr>
        <w:t>, el alumnado realizará una prueba escrita. Se calificará de la siguiente forma:</w:t>
      </w:r>
    </w:p>
    <w:p w:rsidR="00FA31FF" w:rsidRPr="0063386C" w:rsidRDefault="00FA31FF" w:rsidP="00FA31FF">
      <w:pPr>
        <w:spacing w:line="360" w:lineRule="auto"/>
        <w:rPr>
          <w:sz w:val="24"/>
          <w:szCs w:val="24"/>
        </w:rPr>
      </w:pPr>
      <w:r w:rsidRPr="0063386C">
        <w:rPr>
          <w:sz w:val="24"/>
          <w:szCs w:val="24"/>
        </w:rPr>
        <w:tab/>
        <w:t>P</w:t>
      </w:r>
      <w:r>
        <w:rPr>
          <w:sz w:val="24"/>
          <w:szCs w:val="24"/>
        </w:rPr>
        <w:t>rueba escrita de recuperación: 9</w:t>
      </w:r>
      <w:r w:rsidRPr="0063386C">
        <w:rPr>
          <w:sz w:val="24"/>
          <w:szCs w:val="24"/>
        </w:rPr>
        <w:t>0%</w:t>
      </w:r>
    </w:p>
    <w:p w:rsidR="00FA31FF" w:rsidRPr="0063386C" w:rsidRDefault="00FA31FF" w:rsidP="00FA31FF">
      <w:pPr>
        <w:spacing w:line="360" w:lineRule="auto"/>
        <w:rPr>
          <w:sz w:val="24"/>
          <w:szCs w:val="24"/>
        </w:rPr>
      </w:pPr>
      <w:r>
        <w:rPr>
          <w:sz w:val="24"/>
          <w:szCs w:val="24"/>
        </w:rPr>
        <w:tab/>
      </w:r>
      <w:r w:rsidRPr="0063386C">
        <w:rPr>
          <w:sz w:val="24"/>
          <w:szCs w:val="24"/>
        </w:rPr>
        <w:t xml:space="preserve">El </w:t>
      </w:r>
      <w:r>
        <w:rPr>
          <w:sz w:val="24"/>
          <w:szCs w:val="24"/>
        </w:rPr>
        <w:t>1</w:t>
      </w:r>
      <w:r w:rsidRPr="0063386C">
        <w:rPr>
          <w:sz w:val="24"/>
          <w:szCs w:val="24"/>
        </w:rPr>
        <w:t xml:space="preserve">0% restante se corresponde </w:t>
      </w:r>
      <w:r>
        <w:rPr>
          <w:sz w:val="24"/>
          <w:szCs w:val="24"/>
        </w:rPr>
        <w:t>con la nota de</w:t>
      </w:r>
      <w:r w:rsidR="009518C2">
        <w:rPr>
          <w:sz w:val="24"/>
          <w:szCs w:val="24"/>
        </w:rPr>
        <w:t>l</w:t>
      </w:r>
      <w:r>
        <w:rPr>
          <w:sz w:val="24"/>
          <w:szCs w:val="24"/>
        </w:rPr>
        <w:t xml:space="preserve"> trabajo diario</w:t>
      </w:r>
      <w:r w:rsidRPr="0063386C">
        <w:rPr>
          <w:sz w:val="24"/>
          <w:szCs w:val="24"/>
        </w:rPr>
        <w:t>.</w:t>
      </w:r>
    </w:p>
    <w:p w:rsidR="00FA31FF" w:rsidRPr="00E2759F" w:rsidRDefault="00FA31FF" w:rsidP="00FA31FF">
      <w:pPr>
        <w:spacing w:line="360" w:lineRule="auto"/>
        <w:rPr>
          <w:sz w:val="24"/>
          <w:szCs w:val="24"/>
        </w:rPr>
      </w:pPr>
    </w:p>
    <w:p w:rsidR="00FA31FF" w:rsidRPr="00741BC4" w:rsidRDefault="00FA31FF" w:rsidP="00FA31FF">
      <w:pPr>
        <w:spacing w:line="360" w:lineRule="auto"/>
        <w:rPr>
          <w:b/>
          <w:sz w:val="24"/>
          <w:szCs w:val="24"/>
        </w:rPr>
      </w:pPr>
      <w:r w:rsidRPr="00741BC4">
        <w:rPr>
          <w:b/>
          <w:sz w:val="24"/>
          <w:szCs w:val="24"/>
        </w:rPr>
        <w:tab/>
        <w:t xml:space="preserve">EVALUACIÓN FINAL ORDINARIA </w:t>
      </w:r>
      <w:r w:rsidR="00A13455">
        <w:rPr>
          <w:b/>
          <w:sz w:val="24"/>
          <w:szCs w:val="24"/>
        </w:rPr>
        <w:t>DE</w:t>
      </w:r>
      <w:r w:rsidRPr="00741BC4">
        <w:rPr>
          <w:b/>
          <w:sz w:val="24"/>
          <w:szCs w:val="24"/>
        </w:rPr>
        <w:t xml:space="preserve"> </w:t>
      </w:r>
      <w:r w:rsidR="001B665D">
        <w:rPr>
          <w:b/>
          <w:sz w:val="24"/>
          <w:szCs w:val="24"/>
        </w:rPr>
        <w:t>JUNIO</w:t>
      </w:r>
    </w:p>
    <w:p w:rsidR="00FA31FF" w:rsidRDefault="00FA31FF" w:rsidP="00FA31FF">
      <w:pPr>
        <w:spacing w:line="360" w:lineRule="auto"/>
        <w:rPr>
          <w:sz w:val="24"/>
          <w:szCs w:val="24"/>
        </w:rPr>
      </w:pPr>
      <w:r w:rsidRPr="00E2759F">
        <w:rPr>
          <w:sz w:val="24"/>
          <w:szCs w:val="24"/>
        </w:rPr>
        <w:t xml:space="preserve">La calificación de la convocatoria ordinaria de </w:t>
      </w:r>
      <w:r w:rsidR="00A13455">
        <w:rPr>
          <w:sz w:val="24"/>
          <w:szCs w:val="24"/>
        </w:rPr>
        <w:t>junio</w:t>
      </w:r>
      <w:r w:rsidRPr="00E2759F">
        <w:rPr>
          <w:sz w:val="24"/>
          <w:szCs w:val="24"/>
        </w:rPr>
        <w:t xml:space="preserve"> se obtiene realizando la media de l</w:t>
      </w:r>
      <w:r w:rsidR="00741BC4">
        <w:rPr>
          <w:sz w:val="24"/>
          <w:szCs w:val="24"/>
        </w:rPr>
        <w:t>o</w:t>
      </w:r>
      <w:r w:rsidRPr="00E2759F">
        <w:rPr>
          <w:sz w:val="24"/>
          <w:szCs w:val="24"/>
        </w:rPr>
        <w:t xml:space="preserve">s </w:t>
      </w:r>
      <w:r w:rsidR="00741BC4">
        <w:rPr>
          <w:sz w:val="24"/>
          <w:szCs w:val="24"/>
        </w:rPr>
        <w:t>bloque</w:t>
      </w:r>
      <w:r w:rsidRPr="00E2759F">
        <w:rPr>
          <w:sz w:val="24"/>
          <w:szCs w:val="24"/>
        </w:rPr>
        <w:t xml:space="preserve">s. Para poder hacer media se requiere la nota mínima de </w:t>
      </w:r>
      <w:r w:rsidR="00741BC4">
        <w:rPr>
          <w:sz w:val="24"/>
          <w:szCs w:val="24"/>
        </w:rPr>
        <w:t>5</w:t>
      </w:r>
      <w:r w:rsidRPr="00E2759F">
        <w:rPr>
          <w:sz w:val="24"/>
          <w:szCs w:val="24"/>
        </w:rPr>
        <w:t xml:space="preserve"> en </w:t>
      </w:r>
      <w:r w:rsidR="00741BC4">
        <w:rPr>
          <w:sz w:val="24"/>
          <w:szCs w:val="24"/>
        </w:rPr>
        <w:t>todos los bloques a excepción de uno de ellos en el que se permite una nota mínima de 4.</w:t>
      </w:r>
      <w:r w:rsidRPr="00E2759F">
        <w:rPr>
          <w:sz w:val="24"/>
          <w:szCs w:val="24"/>
        </w:rPr>
        <w:t xml:space="preserve"> Para tener aprobada la asignatura se necesita una media igual o superior a 5.</w:t>
      </w:r>
    </w:p>
    <w:p w:rsidR="00981300" w:rsidRPr="00E2759F" w:rsidRDefault="00981300" w:rsidP="00FA31FF">
      <w:pPr>
        <w:spacing w:line="360" w:lineRule="auto"/>
        <w:rPr>
          <w:sz w:val="24"/>
          <w:szCs w:val="24"/>
        </w:rPr>
      </w:pPr>
    </w:p>
    <w:p w:rsidR="00FA31FF" w:rsidRPr="00741BC4" w:rsidRDefault="00FA31FF" w:rsidP="00FA31FF">
      <w:pPr>
        <w:spacing w:line="360" w:lineRule="auto"/>
        <w:rPr>
          <w:b/>
          <w:sz w:val="24"/>
          <w:szCs w:val="24"/>
        </w:rPr>
      </w:pPr>
      <w:r w:rsidRPr="00741BC4">
        <w:rPr>
          <w:b/>
          <w:sz w:val="24"/>
          <w:szCs w:val="24"/>
        </w:rPr>
        <w:t xml:space="preserve">EVALUACIÓN EXTRAORDINARIA </w:t>
      </w:r>
    </w:p>
    <w:p w:rsidR="00FA31FF" w:rsidRPr="00E2759F" w:rsidRDefault="00FA31FF" w:rsidP="00FA31FF">
      <w:pPr>
        <w:spacing w:line="360" w:lineRule="auto"/>
        <w:rPr>
          <w:sz w:val="24"/>
          <w:szCs w:val="24"/>
        </w:rPr>
      </w:pPr>
      <w:r w:rsidRPr="00E2759F">
        <w:rPr>
          <w:sz w:val="24"/>
          <w:szCs w:val="24"/>
        </w:rPr>
        <w:t>Para  los alumnos que en la evaluación final no obtengan calificación positiva en la asignatura, realizarán una prueba extraordinaria con l</w:t>
      </w:r>
      <w:r w:rsidR="00981300">
        <w:rPr>
          <w:sz w:val="24"/>
          <w:szCs w:val="24"/>
        </w:rPr>
        <w:t>o</w:t>
      </w:r>
      <w:r w:rsidRPr="00E2759F">
        <w:rPr>
          <w:sz w:val="24"/>
          <w:szCs w:val="24"/>
        </w:rPr>
        <w:t xml:space="preserve">s </w:t>
      </w:r>
      <w:r w:rsidR="00981300">
        <w:rPr>
          <w:sz w:val="24"/>
          <w:szCs w:val="24"/>
        </w:rPr>
        <w:t>bloques que no tenga superado</w:t>
      </w:r>
      <w:r w:rsidRPr="00E2759F">
        <w:rPr>
          <w:sz w:val="24"/>
          <w:szCs w:val="24"/>
        </w:rPr>
        <w:t xml:space="preserve">s. Se elaborará un informe individualizado en el que se informará al alumno de los temas que  tiene que recuperar y sobre los que realizaremos una propuesta de actividades. La calificación de la evaluación extraordinaria vendrá dada por el resultado de </w:t>
      </w:r>
      <w:r w:rsidR="00A126D0">
        <w:rPr>
          <w:sz w:val="24"/>
          <w:szCs w:val="24"/>
        </w:rPr>
        <w:t>l</w:t>
      </w:r>
      <w:r w:rsidRPr="00E2759F">
        <w:rPr>
          <w:sz w:val="24"/>
          <w:szCs w:val="24"/>
        </w:rPr>
        <w:t>a prueba escrita.</w:t>
      </w:r>
    </w:p>
    <w:p w:rsidR="00A13455" w:rsidRDefault="00A13455" w:rsidP="00FA31FF">
      <w:pPr>
        <w:pStyle w:val="Default"/>
        <w:autoSpaceDE/>
        <w:autoSpaceDN/>
        <w:adjustRightInd/>
        <w:spacing w:line="360" w:lineRule="auto"/>
        <w:ind w:left="771" w:hanging="204"/>
        <w:jc w:val="both"/>
        <w:rPr>
          <w:rFonts w:ascii="Times New Roman" w:hAnsi="Times New Roman"/>
          <w:b/>
          <w:color w:val="auto"/>
        </w:rPr>
      </w:pPr>
    </w:p>
    <w:p w:rsidR="00FA31FF" w:rsidRPr="007F3CCD" w:rsidRDefault="00EA20B2" w:rsidP="00FA31FF">
      <w:pPr>
        <w:pStyle w:val="Default"/>
        <w:autoSpaceDE/>
        <w:autoSpaceDN/>
        <w:adjustRightInd/>
        <w:spacing w:line="360" w:lineRule="auto"/>
        <w:ind w:left="771" w:hanging="204"/>
        <w:jc w:val="both"/>
        <w:rPr>
          <w:rFonts w:ascii="Times New Roman" w:hAnsi="Times New Roman"/>
          <w:b/>
          <w:color w:val="auto"/>
        </w:rPr>
      </w:pPr>
      <w:r w:rsidRPr="007F3CCD">
        <w:rPr>
          <w:rFonts w:ascii="Times New Roman" w:hAnsi="Times New Roman"/>
          <w:b/>
          <w:color w:val="auto"/>
        </w:rPr>
        <w:t>10. ALUMNOS CON LA MATERIA PENDIENTE</w:t>
      </w:r>
    </w:p>
    <w:p w:rsidR="00EA20B2" w:rsidRPr="007F3CCD" w:rsidRDefault="00EA20B2" w:rsidP="00FA31FF">
      <w:pPr>
        <w:pStyle w:val="Default"/>
        <w:autoSpaceDE/>
        <w:autoSpaceDN/>
        <w:adjustRightInd/>
        <w:spacing w:line="360" w:lineRule="auto"/>
        <w:ind w:left="771" w:hanging="204"/>
        <w:jc w:val="both"/>
        <w:rPr>
          <w:rFonts w:ascii="Times New Roman" w:hAnsi="Times New Roman"/>
          <w:color w:val="auto"/>
        </w:rPr>
      </w:pPr>
    </w:p>
    <w:p w:rsidR="00144BF0" w:rsidRPr="007F3CCD" w:rsidRDefault="007F3CCD" w:rsidP="00F95EAA">
      <w:pPr>
        <w:spacing w:line="360" w:lineRule="auto"/>
        <w:rPr>
          <w:sz w:val="24"/>
          <w:szCs w:val="24"/>
        </w:rPr>
      </w:pPr>
      <w:r>
        <w:rPr>
          <w:sz w:val="24"/>
          <w:szCs w:val="24"/>
        </w:rPr>
        <w:t>Al ser una asignatura de primer curso de bachillerato, aunque haya alumnos con la materia suspensa del curso anterior (4º de ESO) no habrá que recuperarla.</w:t>
      </w:r>
    </w:p>
    <w:p w:rsidR="00144BF0" w:rsidRPr="007F3CCD" w:rsidRDefault="00144BF0" w:rsidP="00F95EAA">
      <w:pPr>
        <w:spacing w:line="360" w:lineRule="auto"/>
        <w:rPr>
          <w:sz w:val="24"/>
          <w:szCs w:val="24"/>
        </w:rPr>
      </w:pPr>
    </w:p>
    <w:p w:rsidR="004E2825" w:rsidRPr="00AD5D60" w:rsidRDefault="00AD5D60" w:rsidP="00AD5D60">
      <w:pPr>
        <w:pStyle w:val="Textosinformato"/>
        <w:spacing w:line="360" w:lineRule="auto"/>
        <w:rPr>
          <w:rFonts w:ascii="Times New Roman" w:hAnsi="Times New Roman"/>
          <w:b/>
        </w:rPr>
      </w:pPr>
      <w:r w:rsidRPr="00AD5D60">
        <w:rPr>
          <w:rFonts w:ascii="Times New Roman" w:hAnsi="Times New Roman"/>
          <w:b/>
        </w:rPr>
        <w:t>1</w:t>
      </w:r>
      <w:r w:rsidR="00EA20B2">
        <w:rPr>
          <w:rFonts w:ascii="Times New Roman" w:hAnsi="Times New Roman"/>
          <w:b/>
        </w:rPr>
        <w:t>1</w:t>
      </w:r>
      <w:r w:rsidRPr="00AD5D60">
        <w:rPr>
          <w:rFonts w:ascii="Times New Roman" w:hAnsi="Times New Roman"/>
          <w:b/>
        </w:rPr>
        <w:t>.</w:t>
      </w:r>
      <w:r w:rsidR="004E2825" w:rsidRPr="00AD5D60">
        <w:rPr>
          <w:rFonts w:ascii="Times New Roman" w:hAnsi="Times New Roman"/>
          <w:b/>
        </w:rPr>
        <w:t xml:space="preserve"> ATENCIÓN A </w:t>
      </w:r>
      <w:smartTag w:uri="urn:schemas-microsoft-com:office:smarttags" w:element="PersonName">
        <w:smartTagPr>
          <w:attr w:name="ProductID" w:val="LA DIVERSIDAD DEL"/>
        </w:smartTagPr>
        <w:r w:rsidR="004E2825" w:rsidRPr="00AD5D60">
          <w:rPr>
            <w:rFonts w:ascii="Times New Roman" w:hAnsi="Times New Roman"/>
            <w:b/>
          </w:rPr>
          <w:t>LA DIVERSIDAD DEL</w:t>
        </w:r>
      </w:smartTag>
      <w:r w:rsidR="004E2825" w:rsidRPr="00AD5D60">
        <w:rPr>
          <w:rFonts w:ascii="Times New Roman" w:hAnsi="Times New Roman"/>
          <w:b/>
        </w:rPr>
        <w:t xml:space="preserve"> ALUMNADO.</w:t>
      </w:r>
      <w:r w:rsidR="008A2916" w:rsidRPr="008A2916">
        <w:rPr>
          <w:rFonts w:ascii="Times New Roman" w:hAnsi="Times New Roman"/>
          <w:b/>
        </w:rPr>
        <w:t xml:space="preserve"> </w:t>
      </w:r>
      <w:r w:rsidR="008A2916">
        <w:rPr>
          <w:rFonts w:ascii="Times New Roman" w:hAnsi="Times New Roman"/>
          <w:b/>
        </w:rPr>
        <w:t xml:space="preserve"> PLANES ESPECÍFICOS PARA EL ALUMNADO QUE NO PROMOCIONA DE CURSO</w:t>
      </w:r>
    </w:p>
    <w:p w:rsidR="00DC2F76" w:rsidRPr="00AD5D60" w:rsidRDefault="00DC2F76" w:rsidP="00AD5D60">
      <w:pPr>
        <w:pStyle w:val="Textosinformato"/>
        <w:spacing w:line="360" w:lineRule="auto"/>
        <w:rPr>
          <w:rFonts w:ascii="Times New Roman" w:hAnsi="Times New Roman"/>
        </w:rPr>
      </w:pPr>
    </w:p>
    <w:p w:rsidR="00242650" w:rsidRDefault="00242650" w:rsidP="00AD5D60">
      <w:pPr>
        <w:pStyle w:val="Textosinformato"/>
        <w:spacing w:line="360" w:lineRule="auto"/>
        <w:rPr>
          <w:rFonts w:ascii="Times New Roman" w:hAnsi="Times New Roman"/>
        </w:rPr>
      </w:pPr>
      <w:r w:rsidRPr="00AD5D60">
        <w:rPr>
          <w:rFonts w:ascii="Times New Roman" w:hAnsi="Times New Roman"/>
        </w:rPr>
        <w:t>En la medida de lo posible, se atenderán las dudas de cada alumno o alumna de forma individual o colectiva, dando más de una forma de resolución de un ejercicio o problema,…</w:t>
      </w:r>
    </w:p>
    <w:p w:rsidR="008A2916" w:rsidRPr="00AD5D60" w:rsidRDefault="008A2916" w:rsidP="00AD5D60">
      <w:pPr>
        <w:pStyle w:val="Textosinformato"/>
        <w:spacing w:line="360" w:lineRule="auto"/>
        <w:rPr>
          <w:rFonts w:ascii="Times New Roman" w:hAnsi="Times New Roman"/>
        </w:rPr>
      </w:pPr>
      <w:r>
        <w:rPr>
          <w:rFonts w:ascii="Times New Roman" w:hAnsi="Times New Roman"/>
        </w:rPr>
        <w:t>No se encuentra ningún alumno o alumna repetidores.</w:t>
      </w:r>
    </w:p>
    <w:p w:rsidR="0033155B" w:rsidRDefault="0033155B" w:rsidP="00991287">
      <w:pPr>
        <w:pStyle w:val="Textonotapie"/>
        <w:rPr>
          <w:rFonts w:ascii="Times New Roman" w:hAnsi="Times New Roman" w:cs="Times New Roman"/>
          <w:bCs/>
          <w:sz w:val="28"/>
          <w:szCs w:val="28"/>
          <w:lang w:val="es-ES"/>
        </w:rPr>
      </w:pPr>
    </w:p>
    <w:p w:rsidR="007E1037" w:rsidRPr="00F972D2" w:rsidRDefault="007E1037" w:rsidP="00F972D2">
      <w:pPr>
        <w:pStyle w:val="Textosinformato"/>
        <w:spacing w:line="360" w:lineRule="auto"/>
        <w:rPr>
          <w:rFonts w:ascii="Times New Roman" w:hAnsi="Times New Roman"/>
        </w:rPr>
      </w:pPr>
    </w:p>
    <w:p w:rsidR="004E2825" w:rsidRPr="00702C18" w:rsidRDefault="00702C1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rPr>
      </w:pPr>
      <w:r w:rsidRPr="00702C18">
        <w:rPr>
          <w:rFonts w:ascii="Times New Roman" w:hAnsi="Times New Roman"/>
          <w:b/>
          <w:bCs/>
        </w:rPr>
        <w:t>1</w:t>
      </w:r>
      <w:r w:rsidR="00EA20B2">
        <w:rPr>
          <w:rFonts w:ascii="Times New Roman" w:hAnsi="Times New Roman"/>
          <w:b/>
          <w:bCs/>
        </w:rPr>
        <w:t>2</w:t>
      </w:r>
      <w:r w:rsidRPr="00702C18">
        <w:rPr>
          <w:rFonts w:ascii="Times New Roman" w:hAnsi="Times New Roman"/>
          <w:b/>
          <w:bCs/>
        </w:rPr>
        <w:t xml:space="preserve">. </w:t>
      </w:r>
      <w:r w:rsidR="004E2825" w:rsidRPr="00702C18">
        <w:rPr>
          <w:rFonts w:ascii="Times New Roman" w:hAnsi="Times New Roman"/>
          <w:b/>
          <w:bCs/>
        </w:rPr>
        <w:t xml:space="preserve"> ACTIVIDADES COMPLEMENTARIAS Y EXTRAESCOLARES.</w:t>
      </w:r>
    </w:p>
    <w:p w:rsidR="00144BF0" w:rsidRDefault="00144BF0" w:rsidP="00702C1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rsidR="00144BF0" w:rsidRDefault="00893983" w:rsidP="00702C1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Pr>
          <w:rFonts w:ascii="Times New Roman" w:hAnsi="Times New Roman"/>
        </w:rPr>
        <w:t>Este curso no se va a realizar ninguna actividad.</w:t>
      </w:r>
    </w:p>
    <w:p w:rsidR="00144BF0" w:rsidRPr="00702C18" w:rsidRDefault="00144BF0" w:rsidP="00702C1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rsidR="00EA20B2" w:rsidRDefault="00EA20B2" w:rsidP="0055134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jc w:val="left"/>
        <w:rPr>
          <w:rFonts w:ascii="BernhardMod BT Roman" w:hAnsi="BernhardMod BT Roman"/>
          <w:sz w:val="28"/>
          <w:szCs w:val="28"/>
        </w:rPr>
      </w:pPr>
    </w:p>
    <w:p w:rsidR="00AB1188" w:rsidRDefault="00AB1188" w:rsidP="0055134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jc w:val="left"/>
        <w:rPr>
          <w:rFonts w:ascii="BernhardMod BT Roman" w:hAnsi="BernhardMod BT Roman"/>
          <w:sz w:val="28"/>
          <w:szCs w:val="28"/>
        </w:rPr>
      </w:pPr>
    </w:p>
    <w:p w:rsidR="00551341" w:rsidRDefault="00551341" w:rsidP="0055134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jc w:val="left"/>
        <w:rPr>
          <w:rFonts w:ascii="BernhardMod BT Roman" w:hAnsi="BernhardMod BT Roman"/>
          <w:sz w:val="28"/>
          <w:szCs w:val="28"/>
        </w:rPr>
      </w:pPr>
    </w:p>
    <w:p w:rsidR="004E2825" w:rsidRDefault="004E28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Arial" w:hAnsi="Arial" w:cs="Arial"/>
          <w:sz w:val="32"/>
          <w:szCs w:val="32"/>
          <w:u w:val="single"/>
        </w:rPr>
      </w:pPr>
      <w:r>
        <w:rPr>
          <w:rFonts w:ascii="Arial" w:hAnsi="Arial" w:cs="Arial"/>
          <w:b/>
          <w:bCs/>
          <w:sz w:val="32"/>
          <w:szCs w:val="32"/>
          <w:u w:val="single"/>
        </w:rPr>
        <w:t>PROGRAMACIÓN DEL CURSO</w:t>
      </w:r>
    </w:p>
    <w:p w:rsidR="004E2825" w:rsidRDefault="004E28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p w:rsidR="00050C9D" w:rsidRDefault="00050C9D">
      <w:pPr>
        <w:pStyle w:val="WPNormal"/>
        <w:rPr>
          <w:rFonts w:ascii="BernhardMod BT Roman" w:hAnsi="BernhardMod BT Roman"/>
          <w:b/>
          <w:bCs/>
          <w:sz w:val="28"/>
          <w:szCs w:val="28"/>
        </w:rPr>
      </w:pPr>
    </w:p>
    <w:p w:rsidR="00050C9D" w:rsidRDefault="00050C9D">
      <w:pPr>
        <w:pStyle w:val="WPNormal"/>
        <w:rPr>
          <w:rFonts w:ascii="BernhardMod BT Roman" w:hAnsi="BernhardMod BT Roman"/>
          <w:b/>
          <w:bCs/>
          <w:sz w:val="28"/>
          <w:szCs w:val="28"/>
        </w:rPr>
      </w:pPr>
    </w:p>
    <w:p w:rsidR="004E2825" w:rsidRPr="00FE14E4" w:rsidRDefault="004E2825" w:rsidP="00FE14E4">
      <w:pPr>
        <w:pStyle w:val="Textosinformato"/>
        <w:spacing w:line="360" w:lineRule="auto"/>
        <w:rPr>
          <w:rFonts w:ascii="Times New Roman" w:hAnsi="Times New Roman"/>
          <w:b/>
        </w:rPr>
      </w:pPr>
      <w:r w:rsidRPr="00FE14E4">
        <w:rPr>
          <w:rFonts w:ascii="Times New Roman" w:hAnsi="Times New Roman"/>
          <w:b/>
        </w:rPr>
        <w:t>1</w:t>
      </w:r>
      <w:r w:rsidR="00D36677" w:rsidRPr="00FE14E4">
        <w:rPr>
          <w:rFonts w:ascii="Times New Roman" w:hAnsi="Times New Roman"/>
          <w:b/>
        </w:rPr>
        <w:t xml:space="preserve">. </w:t>
      </w:r>
      <w:r w:rsidRPr="00FE14E4">
        <w:rPr>
          <w:rFonts w:ascii="Times New Roman" w:hAnsi="Times New Roman"/>
          <w:b/>
        </w:rPr>
        <w:t xml:space="preserve"> MATERIALES Y RECURSOS DIDÁCTICOS</w:t>
      </w:r>
    </w:p>
    <w:p w:rsidR="004E2825" w:rsidRPr="00FE14E4" w:rsidRDefault="004E2825" w:rsidP="00FE14E4">
      <w:pPr>
        <w:pStyle w:val="Textosinformato"/>
        <w:spacing w:line="360" w:lineRule="auto"/>
        <w:rPr>
          <w:rFonts w:ascii="Times New Roman" w:hAnsi="Times New Roman"/>
          <w:b/>
        </w:rPr>
      </w:pPr>
    </w:p>
    <w:p w:rsidR="004E2825" w:rsidRPr="00FE14E4" w:rsidRDefault="004E2825" w:rsidP="00FE14E4">
      <w:pPr>
        <w:pStyle w:val="Textosinformato"/>
        <w:spacing w:line="360" w:lineRule="auto"/>
        <w:rPr>
          <w:rFonts w:ascii="Times New Roman" w:hAnsi="Times New Roman"/>
          <w:b/>
        </w:rPr>
      </w:pPr>
      <w:r w:rsidRPr="00FE14E4">
        <w:rPr>
          <w:rFonts w:ascii="Times New Roman" w:hAnsi="Times New Roman"/>
          <w:b/>
        </w:rPr>
        <w:t>Libro de texto:</w:t>
      </w:r>
    </w:p>
    <w:p w:rsidR="008D7F60" w:rsidRPr="00FE14E4" w:rsidRDefault="008D7F60" w:rsidP="00FE14E4">
      <w:pPr>
        <w:pStyle w:val="Textosinformato"/>
        <w:spacing w:line="360" w:lineRule="auto"/>
        <w:rPr>
          <w:rFonts w:ascii="Times New Roman" w:hAnsi="Times New Roman"/>
        </w:rPr>
      </w:pPr>
    </w:p>
    <w:p w:rsidR="004E2825" w:rsidRDefault="00C97947" w:rsidP="00FE14E4">
      <w:pPr>
        <w:pStyle w:val="Textosinformato"/>
        <w:spacing w:line="360" w:lineRule="auto"/>
        <w:rPr>
          <w:rFonts w:ascii="Times New Roman" w:hAnsi="Times New Roman"/>
        </w:rPr>
      </w:pPr>
      <w:r w:rsidRPr="00FE14E4">
        <w:rPr>
          <w:rFonts w:ascii="Times New Roman" w:hAnsi="Times New Roman"/>
        </w:rPr>
        <w:t>Se utiliza únicamente para los ejercicios el libro correspondiente de la editorial Anaya</w:t>
      </w:r>
      <w:r w:rsidR="00892742">
        <w:rPr>
          <w:rFonts w:ascii="Times New Roman" w:hAnsi="Times New Roman"/>
        </w:rPr>
        <w:t xml:space="preserve"> </w:t>
      </w:r>
      <w:r w:rsidRPr="00FE14E4">
        <w:rPr>
          <w:rFonts w:ascii="Times New Roman" w:hAnsi="Times New Roman"/>
        </w:rPr>
        <w:t xml:space="preserve"> pero se </w:t>
      </w:r>
      <w:r w:rsidR="00DE3AC8">
        <w:rPr>
          <w:rFonts w:ascii="Times New Roman" w:hAnsi="Times New Roman"/>
        </w:rPr>
        <w:t xml:space="preserve">podrán </w:t>
      </w:r>
      <w:r w:rsidRPr="00FE14E4">
        <w:rPr>
          <w:rFonts w:ascii="Times New Roman" w:hAnsi="Times New Roman"/>
        </w:rPr>
        <w:t>realiza</w:t>
      </w:r>
      <w:r w:rsidR="00DE3AC8">
        <w:rPr>
          <w:rFonts w:ascii="Times New Roman" w:hAnsi="Times New Roman"/>
        </w:rPr>
        <w:t>r</w:t>
      </w:r>
      <w:r w:rsidRPr="00FE14E4">
        <w:rPr>
          <w:rFonts w:ascii="Times New Roman" w:hAnsi="Times New Roman"/>
        </w:rPr>
        <w:t xml:space="preserve"> también ejercicios de </w:t>
      </w:r>
      <w:r w:rsidR="00892742">
        <w:rPr>
          <w:rFonts w:ascii="Times New Roman" w:hAnsi="Times New Roman"/>
        </w:rPr>
        <w:t>otros libros así como ejercicios sacados de Internet.</w:t>
      </w:r>
    </w:p>
    <w:p w:rsidR="00892742" w:rsidRPr="00FE14E4" w:rsidRDefault="00892742" w:rsidP="00FE14E4">
      <w:pPr>
        <w:pStyle w:val="Textosinformato"/>
        <w:spacing w:line="360" w:lineRule="auto"/>
        <w:rPr>
          <w:rFonts w:ascii="Times New Roman" w:hAnsi="Times New Roman"/>
          <w:b/>
        </w:rPr>
      </w:pPr>
    </w:p>
    <w:p w:rsidR="004E2825" w:rsidRPr="00FE14E4" w:rsidRDefault="004E2825" w:rsidP="00FE14E4">
      <w:pPr>
        <w:pStyle w:val="Textosinformato"/>
        <w:spacing w:line="360" w:lineRule="auto"/>
        <w:rPr>
          <w:rFonts w:ascii="Times New Roman" w:hAnsi="Times New Roman"/>
          <w:b/>
        </w:rPr>
      </w:pPr>
      <w:r w:rsidRPr="00FE14E4">
        <w:rPr>
          <w:rFonts w:ascii="Times New Roman" w:hAnsi="Times New Roman"/>
          <w:b/>
        </w:rPr>
        <w:t>Material complementario:</w:t>
      </w:r>
    </w:p>
    <w:p w:rsidR="008D7F60" w:rsidRPr="00FE14E4" w:rsidRDefault="008D7F60" w:rsidP="00FE14E4">
      <w:pPr>
        <w:pStyle w:val="Textosinformato"/>
        <w:spacing w:line="360" w:lineRule="auto"/>
        <w:rPr>
          <w:rFonts w:ascii="Times New Roman" w:hAnsi="Times New Roman"/>
          <w:b/>
        </w:rPr>
      </w:pPr>
    </w:p>
    <w:p w:rsidR="00DC2F76" w:rsidRDefault="008D7F60" w:rsidP="00FE14E4">
      <w:pPr>
        <w:pStyle w:val="Textosinformato"/>
        <w:spacing w:line="360" w:lineRule="auto"/>
        <w:rPr>
          <w:rFonts w:ascii="Times New Roman" w:hAnsi="Times New Roman"/>
        </w:rPr>
      </w:pPr>
      <w:r w:rsidRPr="00FE14E4">
        <w:rPr>
          <w:rFonts w:ascii="Times New Roman" w:hAnsi="Times New Roman"/>
        </w:rPr>
        <w:t>Como ya se ha dicho se dará</w:t>
      </w:r>
      <w:r w:rsidR="00892742">
        <w:rPr>
          <w:rFonts w:ascii="Times New Roman" w:hAnsi="Times New Roman"/>
        </w:rPr>
        <w:t>n</w:t>
      </w:r>
      <w:r w:rsidR="001E4F13">
        <w:rPr>
          <w:rFonts w:ascii="Times New Roman" w:hAnsi="Times New Roman"/>
        </w:rPr>
        <w:t>, cuando se considere necesario,</w:t>
      </w:r>
      <w:r w:rsidR="00892742">
        <w:rPr>
          <w:rFonts w:ascii="Times New Roman" w:hAnsi="Times New Roman"/>
        </w:rPr>
        <w:t xml:space="preserve"> ejercicios de varias</w:t>
      </w:r>
      <w:r w:rsidRPr="00FE14E4">
        <w:rPr>
          <w:rFonts w:ascii="Times New Roman" w:hAnsi="Times New Roman"/>
        </w:rPr>
        <w:t xml:space="preserve"> páginas de Internet </w:t>
      </w:r>
      <w:r w:rsidR="00892742">
        <w:rPr>
          <w:rFonts w:ascii="Times New Roman" w:hAnsi="Times New Roman"/>
        </w:rPr>
        <w:t>para algunas unidades didácticas.</w:t>
      </w:r>
    </w:p>
    <w:p w:rsidR="001A6CA5" w:rsidRDefault="001A6CA5" w:rsidP="00FE14E4">
      <w:pPr>
        <w:pStyle w:val="Textosinformato"/>
        <w:spacing w:line="360" w:lineRule="auto"/>
        <w:rPr>
          <w:rFonts w:ascii="Times New Roman" w:hAnsi="Times New Roman"/>
        </w:rPr>
      </w:pPr>
      <w:r>
        <w:rPr>
          <w:rFonts w:ascii="Times New Roman" w:hAnsi="Times New Roman"/>
        </w:rPr>
        <w:t>Además se usará la Calculadora y útiles de dibujo como la regla,</w:t>
      </w:r>
      <w:r w:rsidR="00704F1E">
        <w:rPr>
          <w:rFonts w:ascii="Times New Roman" w:hAnsi="Times New Roman"/>
        </w:rPr>
        <w:t xml:space="preserve"> el compás,</w:t>
      </w:r>
      <w:r>
        <w:rPr>
          <w:rFonts w:ascii="Times New Roman" w:hAnsi="Times New Roman"/>
        </w:rPr>
        <w:t xml:space="preserve"> la escuadra y el cartabón así como el transportador de ángulos.</w:t>
      </w:r>
    </w:p>
    <w:p w:rsidR="001A6CA5" w:rsidRPr="00FE14E4" w:rsidRDefault="001A6CA5" w:rsidP="00FE14E4">
      <w:pPr>
        <w:pStyle w:val="Textosinformato"/>
        <w:spacing w:line="360" w:lineRule="auto"/>
        <w:rPr>
          <w:rFonts w:ascii="Times New Roman" w:hAnsi="Times New Roman"/>
        </w:rPr>
      </w:pPr>
      <w:r>
        <w:rPr>
          <w:rFonts w:ascii="Times New Roman" w:hAnsi="Times New Roman"/>
        </w:rPr>
        <w:t>Algunas tareas se envían por Classroom con lo que los alumnos podrán usar el móvil, una tablet o un portátil que ellos traigan al aula.</w:t>
      </w:r>
    </w:p>
    <w:p w:rsidR="00551341" w:rsidRDefault="0055134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p w:rsidR="008D7F60" w:rsidRDefault="008D7F60" w:rsidP="007E103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p>
    <w:p w:rsidR="004E2825" w:rsidRPr="009A614C" w:rsidRDefault="007E1037" w:rsidP="007E103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9A614C">
        <w:rPr>
          <w:rFonts w:ascii="Times New Roman" w:hAnsi="Times New Roman"/>
          <w:b/>
          <w:bCs/>
        </w:rPr>
        <w:tab/>
      </w:r>
      <w:r w:rsidR="00396AC3" w:rsidRPr="009A614C">
        <w:rPr>
          <w:rFonts w:ascii="Times New Roman" w:hAnsi="Times New Roman"/>
          <w:b/>
          <w:bCs/>
        </w:rPr>
        <w:t>2</w:t>
      </w:r>
      <w:r w:rsidR="009A614C" w:rsidRPr="009A614C">
        <w:rPr>
          <w:rFonts w:ascii="Times New Roman" w:hAnsi="Times New Roman"/>
          <w:b/>
          <w:bCs/>
        </w:rPr>
        <w:t>.</w:t>
      </w:r>
      <w:r w:rsidR="004E2825" w:rsidRPr="009A614C">
        <w:rPr>
          <w:rFonts w:ascii="Times New Roman" w:hAnsi="Times New Roman"/>
          <w:b/>
          <w:bCs/>
        </w:rPr>
        <w:t xml:space="preserve"> </w:t>
      </w:r>
      <w:r w:rsidR="00396AC3" w:rsidRPr="009A614C">
        <w:rPr>
          <w:rFonts w:ascii="Times New Roman" w:hAnsi="Times New Roman"/>
          <w:b/>
          <w:bCs/>
        </w:rPr>
        <w:t xml:space="preserve">TRATAMIENTO DE LAS DESTREZAS COMUNICATIVAS, </w:t>
      </w:r>
      <w:r w:rsidR="004E2825" w:rsidRPr="009A614C">
        <w:rPr>
          <w:rFonts w:ascii="Times New Roman" w:hAnsi="Times New Roman"/>
          <w:b/>
          <w:bCs/>
        </w:rPr>
        <w:t>RELACIÓN DE UNIDADES DIDÁCTICAS Y ORGANIZACIÓN Y SECUENCIACIÓN DE CONTENIDOS</w:t>
      </w:r>
      <w:r w:rsidR="004E2825" w:rsidRPr="009A614C">
        <w:rPr>
          <w:rFonts w:ascii="Times New Roman" w:hAnsi="Times New Roman"/>
        </w:rPr>
        <w:t>.</w:t>
      </w:r>
    </w:p>
    <w:p w:rsidR="008B1552" w:rsidRDefault="008B1552" w:rsidP="007E103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p>
    <w:p w:rsidR="005359BF" w:rsidRPr="000B345E" w:rsidRDefault="005359BF" w:rsidP="007E103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u w:val="single"/>
        </w:rPr>
      </w:pPr>
      <w:r w:rsidRPr="000B345E">
        <w:rPr>
          <w:rFonts w:ascii="Times New Roman" w:hAnsi="Times New Roman"/>
          <w:u w:val="single"/>
        </w:rPr>
        <w:t>Destrezas comunicativas</w:t>
      </w:r>
    </w:p>
    <w:p w:rsidR="005359BF" w:rsidRDefault="005359BF" w:rsidP="007E103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p>
    <w:p w:rsidR="0091056C" w:rsidRDefault="0091056C" w:rsidP="007E103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9"/>
        <w:gridCol w:w="3069"/>
        <w:gridCol w:w="3070"/>
      </w:tblGrid>
      <w:tr w:rsidR="005359BF" w:rsidRPr="00930A4E" w:rsidTr="00930A4E">
        <w:tc>
          <w:tcPr>
            <w:tcW w:w="3069" w:type="dxa"/>
          </w:tcPr>
          <w:p w:rsidR="005359BF" w:rsidRPr="000B345E" w:rsidRDefault="005359BF"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b/>
              </w:rPr>
            </w:pPr>
            <w:r w:rsidRPr="000B345E">
              <w:rPr>
                <w:rFonts w:ascii="Times New Roman" w:hAnsi="Times New Roman"/>
                <w:b/>
              </w:rPr>
              <w:t>Destreza</w:t>
            </w:r>
          </w:p>
        </w:tc>
        <w:tc>
          <w:tcPr>
            <w:tcW w:w="3069" w:type="dxa"/>
          </w:tcPr>
          <w:p w:rsidR="005359BF" w:rsidRPr="000B345E" w:rsidRDefault="005359BF"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b/>
              </w:rPr>
            </w:pPr>
            <w:r w:rsidRPr="000B345E">
              <w:rPr>
                <w:rFonts w:ascii="Times New Roman" w:hAnsi="Times New Roman"/>
                <w:b/>
              </w:rPr>
              <w:t>Actividad</w:t>
            </w:r>
          </w:p>
        </w:tc>
        <w:tc>
          <w:tcPr>
            <w:tcW w:w="3070" w:type="dxa"/>
          </w:tcPr>
          <w:p w:rsidR="005359BF" w:rsidRPr="000B345E" w:rsidRDefault="005359BF"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b/>
              </w:rPr>
            </w:pPr>
            <w:r w:rsidRPr="000B345E">
              <w:rPr>
                <w:rFonts w:ascii="Times New Roman" w:hAnsi="Times New Roman"/>
                <w:b/>
              </w:rPr>
              <w:t>Temporización</w:t>
            </w:r>
          </w:p>
        </w:tc>
      </w:tr>
      <w:tr w:rsidR="005359BF" w:rsidRPr="00930A4E" w:rsidTr="00930A4E">
        <w:tc>
          <w:tcPr>
            <w:tcW w:w="3069" w:type="dxa"/>
          </w:tcPr>
          <w:p w:rsidR="005359BF" w:rsidRPr="000B345E" w:rsidRDefault="005359BF"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Hablar/Escuchar</w:t>
            </w:r>
          </w:p>
        </w:tc>
        <w:tc>
          <w:tcPr>
            <w:tcW w:w="3069" w:type="dxa"/>
          </w:tcPr>
          <w:p w:rsidR="005359BF" w:rsidRPr="000B345E" w:rsidRDefault="005359BF"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-Preguntas orales</w:t>
            </w:r>
          </w:p>
          <w:p w:rsidR="005359BF" w:rsidRPr="000B345E" w:rsidRDefault="005359BF"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-Explicación de forma oral acerca del modo de resolución de un ejercicio</w:t>
            </w:r>
          </w:p>
        </w:tc>
        <w:tc>
          <w:tcPr>
            <w:tcW w:w="3070" w:type="dxa"/>
          </w:tcPr>
          <w:p w:rsidR="005359BF" w:rsidRPr="000B345E" w:rsidRDefault="005359BF"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Todo el curso</w:t>
            </w:r>
          </w:p>
        </w:tc>
      </w:tr>
      <w:tr w:rsidR="005359BF" w:rsidRPr="00930A4E" w:rsidTr="00930A4E">
        <w:tc>
          <w:tcPr>
            <w:tcW w:w="3069" w:type="dxa"/>
          </w:tcPr>
          <w:p w:rsidR="005359BF" w:rsidRPr="000B345E" w:rsidRDefault="005359BF"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Leer/Escribir</w:t>
            </w:r>
          </w:p>
        </w:tc>
        <w:tc>
          <w:tcPr>
            <w:tcW w:w="3069" w:type="dxa"/>
          </w:tcPr>
          <w:p w:rsidR="005359BF" w:rsidRPr="000B345E" w:rsidRDefault="005359BF"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-Realización de forma razonada de los ejercicios en la libreta</w:t>
            </w:r>
          </w:p>
          <w:p w:rsidR="005359BF" w:rsidRPr="000B345E" w:rsidRDefault="003D5461"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-L</w:t>
            </w:r>
            <w:r w:rsidR="005359BF" w:rsidRPr="000B345E">
              <w:rPr>
                <w:rFonts w:ascii="Times New Roman" w:hAnsi="Times New Roman"/>
              </w:rPr>
              <w:t>ectura de los enunciados de los ejercicios.</w:t>
            </w:r>
          </w:p>
        </w:tc>
        <w:tc>
          <w:tcPr>
            <w:tcW w:w="3070" w:type="dxa"/>
          </w:tcPr>
          <w:p w:rsidR="005359BF" w:rsidRPr="000B345E" w:rsidRDefault="005359BF"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Todo el curso</w:t>
            </w:r>
          </w:p>
        </w:tc>
      </w:tr>
    </w:tbl>
    <w:p w:rsidR="005359BF" w:rsidRDefault="005359BF" w:rsidP="007E103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p>
    <w:p w:rsidR="005359BF" w:rsidRPr="00340596" w:rsidRDefault="008A4C6C" w:rsidP="00340596">
      <w:pPr>
        <w:spacing w:line="360" w:lineRule="auto"/>
        <w:rPr>
          <w:b/>
          <w:sz w:val="24"/>
          <w:szCs w:val="24"/>
        </w:rPr>
      </w:pPr>
      <w:r w:rsidRPr="00340596">
        <w:rPr>
          <w:b/>
          <w:sz w:val="24"/>
          <w:szCs w:val="24"/>
        </w:rPr>
        <w:t xml:space="preserve">Se realizará un seguimiento continuo mediante la observación directa </w:t>
      </w:r>
      <w:r w:rsidR="00C601E2" w:rsidRPr="00340596">
        <w:rPr>
          <w:b/>
          <w:sz w:val="24"/>
          <w:szCs w:val="24"/>
        </w:rPr>
        <w:t xml:space="preserve">en clase </w:t>
      </w:r>
      <w:r w:rsidRPr="00340596">
        <w:rPr>
          <w:b/>
          <w:sz w:val="24"/>
          <w:szCs w:val="24"/>
        </w:rPr>
        <w:t>o a través de la libreta del alumno o alumna. La calificación de estas destrezas se incluye dentro del 10 % dedicado a participación en clase, realización de tareas y trabajos,…</w:t>
      </w:r>
    </w:p>
    <w:p w:rsidR="005359BF" w:rsidRDefault="005359BF" w:rsidP="007E103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p>
    <w:p w:rsidR="0091056C" w:rsidRDefault="0091056C" w:rsidP="007E103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b/>
        </w:rPr>
      </w:pPr>
    </w:p>
    <w:p w:rsidR="00586B8C" w:rsidRPr="00340596" w:rsidRDefault="00892742" w:rsidP="007E103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b/>
        </w:rPr>
      </w:pPr>
      <w:r>
        <w:rPr>
          <w:rFonts w:ascii="Times New Roman" w:hAnsi="Times New Roman"/>
          <w:b/>
        </w:rPr>
        <w:t>SECUENCIACIÓN DE CONTENIDOS</w:t>
      </w:r>
    </w:p>
    <w:p w:rsidR="007F707B" w:rsidRDefault="007F707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sz w:val="28"/>
          <w:szCs w:val="28"/>
        </w:rPr>
      </w:pPr>
    </w:p>
    <w:p w:rsidR="00892742" w:rsidRPr="002314E6" w:rsidRDefault="00892742" w:rsidP="00892742">
      <w:pPr>
        <w:spacing w:before="240" w:after="60" w:line="360" w:lineRule="auto"/>
        <w:outlineLvl w:val="6"/>
        <w:rPr>
          <w:b/>
          <w:sz w:val="24"/>
          <w:szCs w:val="24"/>
        </w:rPr>
      </w:pPr>
      <w:r w:rsidRPr="002314E6">
        <w:rPr>
          <w:b/>
          <w:sz w:val="24"/>
          <w:szCs w:val="24"/>
        </w:rPr>
        <w:t>RELACIÓN DE UNIDADES DIDÁCTICAS</w:t>
      </w:r>
    </w:p>
    <w:p w:rsidR="00892742" w:rsidRPr="002314E6" w:rsidRDefault="00892742" w:rsidP="00892742">
      <w:pPr>
        <w:spacing w:before="240" w:after="60" w:line="360" w:lineRule="auto"/>
        <w:outlineLvl w:val="6"/>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3"/>
        <w:gridCol w:w="5694"/>
        <w:gridCol w:w="2071"/>
      </w:tblGrid>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WPNormal"/>
              <w:ind w:firstLine="0"/>
              <w:jc w:val="center"/>
              <w:rPr>
                <w:rFonts w:ascii="BernhardMod BT Roman" w:hAnsi="BernhardMod BT Roman"/>
                <w:sz w:val="28"/>
                <w:szCs w:val="28"/>
              </w:rPr>
            </w:pPr>
            <w:r w:rsidRPr="002314E6">
              <w:rPr>
                <w:rFonts w:ascii="BernhardMod BT Roman" w:hAnsi="BernhardMod BT Roman"/>
                <w:sz w:val="28"/>
                <w:szCs w:val="28"/>
              </w:rPr>
              <w:t>Unidad didáctica</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WPNormal"/>
              <w:ind w:firstLine="0"/>
              <w:jc w:val="center"/>
              <w:rPr>
                <w:rFonts w:ascii="BernhardMod BT Roman" w:hAnsi="BernhardMod BT Roman"/>
                <w:sz w:val="28"/>
                <w:szCs w:val="28"/>
              </w:rPr>
            </w:pPr>
            <w:r w:rsidRPr="002314E6">
              <w:rPr>
                <w:rFonts w:ascii="BernhardMod BT Roman" w:hAnsi="BernhardMod BT Roman"/>
                <w:sz w:val="28"/>
                <w:szCs w:val="28"/>
              </w:rPr>
              <w:t>Título</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WPNormal"/>
              <w:ind w:firstLine="0"/>
              <w:jc w:val="center"/>
              <w:rPr>
                <w:rFonts w:ascii="BernhardMod BT Roman" w:hAnsi="BernhardMod BT Roman"/>
                <w:sz w:val="28"/>
                <w:szCs w:val="28"/>
              </w:rPr>
            </w:pPr>
            <w:r w:rsidRPr="002314E6">
              <w:rPr>
                <w:rFonts w:ascii="BernhardMod BT Roman" w:hAnsi="BernhardMod BT Roman"/>
                <w:sz w:val="28"/>
                <w:szCs w:val="28"/>
              </w:rPr>
              <w:t>Temporización</w:t>
            </w:r>
          </w:p>
          <w:p w:rsidR="00892742" w:rsidRPr="002314E6" w:rsidRDefault="00892742" w:rsidP="008F23BF">
            <w:pPr>
              <w:pStyle w:val="WPNormal"/>
              <w:ind w:firstLine="0"/>
              <w:jc w:val="center"/>
              <w:rPr>
                <w:rFonts w:ascii="BernhardMod BT Roman" w:hAnsi="BernhardMod BT Roman"/>
                <w:sz w:val="28"/>
                <w:szCs w:val="28"/>
              </w:rPr>
            </w:pPr>
            <w:r w:rsidRPr="002314E6">
              <w:rPr>
                <w:rFonts w:ascii="BernhardMod BT Roman" w:hAnsi="BernhardMod BT Roman"/>
                <w:sz w:val="28"/>
                <w:szCs w:val="28"/>
              </w:rPr>
              <w:t>(horas previstas)</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WPNormal"/>
              <w:ind w:firstLine="0"/>
              <w:jc w:val="center"/>
              <w:rPr>
                <w:rFonts w:ascii="BernhardMod BT Roman" w:hAnsi="BernhardMod BT Roman"/>
                <w:sz w:val="28"/>
                <w:szCs w:val="28"/>
              </w:rPr>
            </w:pPr>
            <w:r w:rsidRPr="002314E6">
              <w:rPr>
                <w:rFonts w:ascii="BernhardMod BT Roman" w:hAnsi="BernhardMod BT Roman"/>
                <w:sz w:val="28"/>
                <w:szCs w:val="28"/>
              </w:rPr>
              <w:t>1</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WPNormal"/>
              <w:ind w:firstLine="717"/>
              <w:jc w:val="left"/>
              <w:rPr>
                <w:rFonts w:ascii="BernhardMod BT Roman" w:hAnsi="BernhardMod BT Roman"/>
                <w:sz w:val="28"/>
                <w:szCs w:val="28"/>
              </w:rPr>
            </w:pPr>
            <w:r w:rsidRPr="002314E6">
              <w:rPr>
                <w:rFonts w:ascii="BernhardMod BT Roman" w:hAnsi="BernhardMod BT Roman"/>
                <w:sz w:val="28"/>
                <w:szCs w:val="28"/>
              </w:rPr>
              <w:t>Números reales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WPNormal"/>
              <w:ind w:firstLine="603"/>
              <w:jc w:val="center"/>
              <w:rPr>
                <w:rFonts w:ascii="BernhardMod BT Roman" w:hAnsi="BernhardMod BT Roman"/>
                <w:sz w:val="28"/>
                <w:szCs w:val="28"/>
              </w:rPr>
            </w:pPr>
            <w:r w:rsidRPr="002314E6">
              <w:rPr>
                <w:rFonts w:ascii="BernhardMod BT Roman" w:hAnsi="BernhardMod BT Roman"/>
                <w:sz w:val="28"/>
                <w:szCs w:val="28"/>
              </w:rPr>
              <w:t>12</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2</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after="120"/>
            </w:pPr>
            <w:r w:rsidRPr="002314E6">
              <w:t>Sucesiones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924487" w:rsidP="008F23BF">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t>4</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3</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after="120"/>
            </w:pPr>
            <w:r w:rsidRPr="002314E6">
              <w:t>Álgebra.</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1E4F13">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w:t>
            </w:r>
            <w:r w:rsidR="001E4F13">
              <w:t>5</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4</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after="120"/>
            </w:pPr>
            <w:r w:rsidRPr="002314E6">
              <w:t>Números complejos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924487" w:rsidP="008F23BF">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t>5</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5</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after="120"/>
            </w:pPr>
            <w:r w:rsidRPr="002314E6">
              <w:t>Resolución de triángulos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10</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6</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after="120"/>
            </w:pPr>
            <w:r w:rsidRPr="002314E6">
              <w:t>Fórmulas y funciones trigonométricas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924487" w:rsidP="008F23BF">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t>8</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7</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line="360" w:lineRule="auto"/>
            </w:pPr>
            <w:r w:rsidRPr="002314E6">
              <w:t>Vectores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1E4F13" w:rsidP="008F23BF">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t>8</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8</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line="360" w:lineRule="auto"/>
            </w:pPr>
            <w:r w:rsidRPr="002314E6">
              <w:t>Geometría analítica</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1E4F13">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w:t>
            </w:r>
            <w:r w:rsidR="001E4F13">
              <w:t>2</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9</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line="360" w:lineRule="auto"/>
            </w:pPr>
            <w:r w:rsidRPr="002314E6">
              <w:t>Lugares geométricos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5</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10</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line="360" w:lineRule="auto"/>
            </w:pPr>
            <w:r w:rsidRPr="002314E6">
              <w:t>Funciones elementales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1E4F13">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w:t>
            </w:r>
            <w:r w:rsidR="001E4F13">
              <w:t>3</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11</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line="360" w:lineRule="auto"/>
            </w:pPr>
            <w:r w:rsidRPr="002314E6">
              <w:t>Límites de funciones. Continuidad y ramas infinitas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w:t>
            </w:r>
            <w:r w:rsidR="001E4F13">
              <w:t>4</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12</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line="360" w:lineRule="auto"/>
            </w:pPr>
            <w:r w:rsidRPr="002314E6">
              <w:t>Derivadas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12</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13</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line="360" w:lineRule="auto"/>
            </w:pPr>
            <w:r w:rsidRPr="002314E6">
              <w:t>Distribuciones bidimensionales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924487" w:rsidP="008F23BF">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t>4</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WPNormal"/>
              <w:ind w:firstLine="0"/>
              <w:jc w:val="center"/>
              <w:rPr>
                <w:rFonts w:ascii="BernhardMod BT Roman" w:hAnsi="BernhardMod BT Roman"/>
                <w:sz w:val="28"/>
                <w:szCs w:val="28"/>
              </w:rPr>
            </w:pP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AD1AFE" w:rsidP="00AD1AFE">
            <w:pPr>
              <w:pStyle w:val="WPNormal"/>
              <w:ind w:firstLine="0"/>
              <w:jc w:val="right"/>
              <w:rPr>
                <w:rFonts w:ascii="BernhardMod BT Roman" w:hAnsi="BernhardMod BT Roman"/>
                <w:sz w:val="28"/>
                <w:szCs w:val="28"/>
              </w:rPr>
            </w:pPr>
            <w:r>
              <w:rPr>
                <w:rFonts w:ascii="BernhardMod BT Roman" w:hAnsi="BernhardMod BT Roman"/>
                <w:sz w:val="28"/>
                <w:szCs w:val="28"/>
              </w:rPr>
              <w:t>Horas para exámenes</w:t>
            </w:r>
            <w:r w:rsidR="00892742" w:rsidRPr="002314E6">
              <w:rPr>
                <w:rFonts w:ascii="BernhardMod BT Roman" w:hAnsi="BernhardMod BT Roman"/>
                <w:sz w:val="28"/>
                <w:szCs w:val="28"/>
              </w:rPr>
              <w:t xml:space="preserve"> </w:t>
            </w:r>
          </w:p>
        </w:tc>
        <w:tc>
          <w:tcPr>
            <w:tcW w:w="2071" w:type="dxa"/>
            <w:tcBorders>
              <w:top w:val="single" w:sz="4" w:space="0" w:color="auto"/>
              <w:left w:val="single" w:sz="4" w:space="0" w:color="auto"/>
              <w:bottom w:val="single" w:sz="4" w:space="0" w:color="auto"/>
              <w:right w:val="single" w:sz="4" w:space="0" w:color="auto"/>
            </w:tcBorders>
          </w:tcPr>
          <w:p w:rsidR="00892742" w:rsidRPr="0066356B" w:rsidRDefault="00892742" w:rsidP="00AD1AFE">
            <w:pPr>
              <w:pStyle w:val="WPNormal"/>
              <w:ind w:firstLine="0"/>
              <w:jc w:val="center"/>
              <w:rPr>
                <w:rFonts w:ascii="BernhardMod BT Roman" w:hAnsi="BernhardMod BT Roman"/>
                <w:sz w:val="28"/>
                <w:szCs w:val="28"/>
              </w:rPr>
            </w:pPr>
            <w:r w:rsidRPr="0066356B">
              <w:rPr>
                <w:rFonts w:ascii="BernhardMod BT Roman" w:hAnsi="BernhardMod BT Roman"/>
                <w:sz w:val="28"/>
                <w:szCs w:val="28"/>
              </w:rPr>
              <w:t xml:space="preserve">         </w:t>
            </w:r>
            <w:r w:rsidR="0066356B" w:rsidRPr="0066356B">
              <w:rPr>
                <w:rFonts w:ascii="BernhardMod BT Roman" w:hAnsi="BernhardMod BT Roman"/>
                <w:sz w:val="28"/>
                <w:szCs w:val="28"/>
              </w:rPr>
              <w:t>1</w:t>
            </w:r>
            <w:r w:rsidR="00AD1AFE">
              <w:rPr>
                <w:rFonts w:ascii="BernhardMod BT Roman" w:hAnsi="BernhardMod BT Roman"/>
                <w:sz w:val="28"/>
                <w:szCs w:val="28"/>
              </w:rPr>
              <w:t>5</w:t>
            </w:r>
          </w:p>
        </w:tc>
      </w:tr>
      <w:tr w:rsidR="00AD1AFE" w:rsidRPr="002314E6" w:rsidTr="008F23BF">
        <w:tc>
          <w:tcPr>
            <w:tcW w:w="1443" w:type="dxa"/>
            <w:tcBorders>
              <w:top w:val="single" w:sz="4" w:space="0" w:color="auto"/>
              <w:left w:val="single" w:sz="4" w:space="0" w:color="auto"/>
              <w:bottom w:val="single" w:sz="4" w:space="0" w:color="auto"/>
              <w:right w:val="single" w:sz="4" w:space="0" w:color="auto"/>
            </w:tcBorders>
          </w:tcPr>
          <w:p w:rsidR="00AD1AFE" w:rsidRPr="002314E6" w:rsidRDefault="00AD1AFE" w:rsidP="008F23BF">
            <w:pPr>
              <w:pStyle w:val="WPNormal"/>
              <w:ind w:firstLine="0"/>
              <w:jc w:val="center"/>
              <w:rPr>
                <w:rFonts w:ascii="BernhardMod BT Roman" w:hAnsi="BernhardMod BT Roman"/>
                <w:sz w:val="28"/>
                <w:szCs w:val="28"/>
              </w:rPr>
            </w:pPr>
          </w:p>
        </w:tc>
        <w:tc>
          <w:tcPr>
            <w:tcW w:w="5694" w:type="dxa"/>
            <w:tcBorders>
              <w:top w:val="single" w:sz="4" w:space="0" w:color="auto"/>
              <w:left w:val="single" w:sz="4" w:space="0" w:color="auto"/>
              <w:bottom w:val="single" w:sz="4" w:space="0" w:color="auto"/>
              <w:right w:val="single" w:sz="4" w:space="0" w:color="auto"/>
            </w:tcBorders>
          </w:tcPr>
          <w:p w:rsidR="00AD1AFE" w:rsidRPr="002314E6" w:rsidRDefault="00AD1AFE" w:rsidP="008F23BF">
            <w:pPr>
              <w:pStyle w:val="WPNormal"/>
              <w:ind w:firstLine="0"/>
              <w:jc w:val="right"/>
              <w:rPr>
                <w:rFonts w:ascii="BernhardMod BT Roman" w:hAnsi="BernhardMod BT Roman"/>
                <w:sz w:val="28"/>
                <w:szCs w:val="28"/>
              </w:rPr>
            </w:pPr>
            <w:r>
              <w:rPr>
                <w:rFonts w:ascii="BernhardMod BT Roman" w:hAnsi="BernhardMod BT Roman"/>
                <w:sz w:val="28"/>
                <w:szCs w:val="28"/>
              </w:rPr>
              <w:t>Total</w:t>
            </w:r>
          </w:p>
        </w:tc>
        <w:tc>
          <w:tcPr>
            <w:tcW w:w="2071" w:type="dxa"/>
            <w:tcBorders>
              <w:top w:val="single" w:sz="4" w:space="0" w:color="auto"/>
              <w:left w:val="single" w:sz="4" w:space="0" w:color="auto"/>
              <w:bottom w:val="single" w:sz="4" w:space="0" w:color="auto"/>
              <w:right w:val="single" w:sz="4" w:space="0" w:color="auto"/>
            </w:tcBorders>
          </w:tcPr>
          <w:p w:rsidR="00AD1AFE" w:rsidRPr="0066356B" w:rsidRDefault="00AD1AFE" w:rsidP="0066356B">
            <w:pPr>
              <w:pStyle w:val="WPNormal"/>
              <w:ind w:firstLine="0"/>
              <w:jc w:val="center"/>
              <w:rPr>
                <w:rFonts w:ascii="BernhardMod BT Roman" w:hAnsi="BernhardMod BT Roman"/>
                <w:sz w:val="28"/>
                <w:szCs w:val="28"/>
              </w:rPr>
            </w:pPr>
            <w:r>
              <w:rPr>
                <w:rFonts w:ascii="BernhardMod BT Roman" w:hAnsi="BernhardMod BT Roman"/>
                <w:sz w:val="28"/>
                <w:szCs w:val="28"/>
              </w:rPr>
              <w:t>137</w:t>
            </w:r>
          </w:p>
        </w:tc>
      </w:tr>
    </w:tbl>
    <w:p w:rsidR="00892742" w:rsidRPr="00253536" w:rsidRDefault="00892742" w:rsidP="0089274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sz w:val="28"/>
          <w:szCs w:val="28"/>
        </w:rPr>
      </w:pPr>
    </w:p>
    <w:p w:rsidR="007F707B" w:rsidRDefault="007F707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sz w:val="28"/>
          <w:szCs w:val="28"/>
        </w:rPr>
      </w:pPr>
    </w:p>
    <w:p w:rsidR="00340596" w:rsidRDefault="0034059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sz w:val="28"/>
          <w:szCs w:val="28"/>
        </w:rPr>
      </w:pPr>
    </w:p>
    <w:p w:rsidR="007F707B" w:rsidRDefault="007F707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sz w:val="28"/>
          <w:szCs w:val="28"/>
        </w:rPr>
      </w:pPr>
    </w:p>
    <w:p w:rsidR="004E2825" w:rsidRDefault="004E28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sz w:val="28"/>
          <w:szCs w:val="28"/>
        </w:rPr>
      </w:pPr>
      <w:r>
        <w:rPr>
          <w:rFonts w:ascii="BernhardMod BT Roman" w:hAnsi="BernhardMod BT Roman"/>
          <w:b/>
          <w:bCs/>
          <w:sz w:val="28"/>
          <w:szCs w:val="28"/>
        </w:rPr>
        <w:lastRenderedPageBreak/>
        <w:t>3) UNIDADES DIDÁCTICAS. (Programación de aula)</w:t>
      </w:r>
    </w:p>
    <w:p w:rsidR="00ED7245" w:rsidRDefault="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sz w:val="28"/>
          <w:szCs w:val="28"/>
        </w:rPr>
      </w:pPr>
    </w:p>
    <w:p w:rsidR="00ED7245" w:rsidRDefault="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sz w:val="28"/>
          <w:szCs w:val="28"/>
        </w:rPr>
      </w:pPr>
    </w:p>
    <w:p w:rsidR="00ED7245"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sz w:val="28"/>
          <w:szCs w:val="28"/>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39058B"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Nº:1</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r>
              <w:rPr>
                <w:rFonts w:ascii="BernhardMod BT Roman" w:hAnsi="BernhardMod BT Roman"/>
                <w:sz w:val="28"/>
                <w:szCs w:val="28"/>
              </w:rPr>
              <w:t>Números Reales</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39058B" w:rsidRDefault="00E04B5C"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12 horas</w:t>
            </w:r>
          </w:p>
        </w:tc>
      </w:tr>
    </w:tbl>
    <w:p w:rsidR="00ED7245" w:rsidRPr="0039058B"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Objetivos:</w:t>
      </w:r>
    </w:p>
    <w:p w:rsidR="00ED7245" w:rsidRPr="00351D14" w:rsidRDefault="00ED7245" w:rsidP="00DC52B0">
      <w:pPr>
        <w:widowControl w:val="0"/>
        <w:rPr>
          <w:sz w:val="24"/>
          <w:szCs w:val="24"/>
        </w:rPr>
      </w:pPr>
    </w:p>
    <w:p w:rsidR="00DC52B0" w:rsidRDefault="00DC52B0" w:rsidP="00DC52B0">
      <w:pPr>
        <w:widowControl w:val="0"/>
        <w:rPr>
          <w:sz w:val="24"/>
          <w:szCs w:val="24"/>
        </w:rPr>
      </w:pPr>
      <w:r w:rsidRPr="00351D14">
        <w:rPr>
          <w:sz w:val="24"/>
          <w:szCs w:val="24"/>
        </w:rPr>
        <w:t>Conocer los conceptos básicos del campo numérico (recta real, potencias, raíces, logarítmos...)</w:t>
      </w:r>
    </w:p>
    <w:p w:rsidR="00DC52B0" w:rsidRPr="00351D14" w:rsidRDefault="00DC52B0" w:rsidP="00DC52B0">
      <w:pPr>
        <w:widowControl w:val="0"/>
        <w:rPr>
          <w:sz w:val="24"/>
          <w:szCs w:val="24"/>
        </w:rPr>
      </w:pPr>
    </w:p>
    <w:p w:rsidR="00ED7245" w:rsidRPr="00DC52B0" w:rsidRDefault="00DC52B0" w:rsidP="00DC52B0">
      <w:pPr>
        <w:widowControl w:val="0"/>
        <w:rPr>
          <w:sz w:val="24"/>
          <w:szCs w:val="24"/>
        </w:rPr>
      </w:pPr>
      <w:r w:rsidRPr="00351D14">
        <w:rPr>
          <w:sz w:val="24"/>
          <w:szCs w:val="24"/>
        </w:rPr>
        <w:t>Determinar las técnicas básicas del cálculo en el campo de los números reales.</w:t>
      </w:r>
    </w:p>
    <w:p w:rsidR="00DC52B0" w:rsidRDefault="00DC52B0" w:rsidP="00DC52B0">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D7245" w:rsidRPr="0040431B" w:rsidRDefault="00ED7245" w:rsidP="00ED7245"/>
    <w:p w:rsidR="00ED7245" w:rsidRPr="00351D14" w:rsidRDefault="00ED7245" w:rsidP="00ED7245">
      <w:pPr>
        <w:widowControl w:val="0"/>
        <w:rPr>
          <w:sz w:val="24"/>
          <w:szCs w:val="24"/>
        </w:rPr>
      </w:pPr>
      <w:r w:rsidRPr="00351D14">
        <w:rPr>
          <w:sz w:val="24"/>
          <w:szCs w:val="24"/>
        </w:rPr>
        <w:t>El papel de los números irracionales en el proceso de ampliación de la recta             numérica.</w:t>
      </w:r>
    </w:p>
    <w:p w:rsidR="00ED7245" w:rsidRPr="00351D14" w:rsidRDefault="00ED7245" w:rsidP="00ED7245">
      <w:pPr>
        <w:widowControl w:val="0"/>
        <w:rPr>
          <w:i/>
          <w:sz w:val="24"/>
          <w:szCs w:val="24"/>
        </w:rPr>
      </w:pPr>
    </w:p>
    <w:p w:rsidR="00ED7245" w:rsidRPr="00351D14" w:rsidRDefault="00ED7245" w:rsidP="00ED7245">
      <w:pPr>
        <w:widowControl w:val="0"/>
        <w:rPr>
          <w:sz w:val="24"/>
          <w:szCs w:val="24"/>
        </w:rPr>
      </w:pPr>
      <w:r w:rsidRPr="00351D14">
        <w:rPr>
          <w:sz w:val="24"/>
          <w:szCs w:val="24"/>
        </w:rPr>
        <w:t>La recta real. Correspondencia de un número real con un punto y viceversa.</w:t>
      </w:r>
    </w:p>
    <w:p w:rsidR="00ED7245" w:rsidRPr="00351D14" w:rsidRDefault="00ED7245" w:rsidP="00ED7245">
      <w:pPr>
        <w:widowControl w:val="0"/>
        <w:ind w:firstLine="0"/>
        <w:rPr>
          <w:sz w:val="24"/>
          <w:szCs w:val="24"/>
        </w:rPr>
      </w:pPr>
    </w:p>
    <w:p w:rsidR="00ED7245" w:rsidRDefault="00ED7245" w:rsidP="00ED7245">
      <w:pPr>
        <w:widowControl w:val="0"/>
        <w:rPr>
          <w:sz w:val="24"/>
          <w:szCs w:val="24"/>
        </w:rPr>
      </w:pPr>
      <w:r>
        <w:rPr>
          <w:sz w:val="24"/>
          <w:szCs w:val="24"/>
        </w:rPr>
        <w:t>Intervalos y semirrectas.</w:t>
      </w:r>
    </w:p>
    <w:p w:rsidR="00ED7245" w:rsidRPr="00351D14" w:rsidRDefault="00ED7245" w:rsidP="00ED7245">
      <w:pPr>
        <w:widowControl w:val="0"/>
        <w:rPr>
          <w:sz w:val="24"/>
          <w:szCs w:val="24"/>
        </w:rPr>
      </w:pPr>
    </w:p>
    <w:p w:rsidR="00ED7245" w:rsidRDefault="00ED7245" w:rsidP="00ED7245">
      <w:pPr>
        <w:widowControl w:val="0"/>
        <w:rPr>
          <w:sz w:val="24"/>
          <w:szCs w:val="24"/>
        </w:rPr>
      </w:pPr>
      <w:r w:rsidRPr="0040431B">
        <w:rPr>
          <w:sz w:val="24"/>
          <w:szCs w:val="24"/>
        </w:rPr>
        <w:t>Radicales. Propiedades.</w:t>
      </w:r>
      <w:r>
        <w:rPr>
          <w:sz w:val="24"/>
          <w:szCs w:val="24"/>
        </w:rPr>
        <w:t xml:space="preserve"> </w:t>
      </w:r>
    </w:p>
    <w:p w:rsidR="00ED7245" w:rsidRDefault="00ED7245" w:rsidP="00ED7245">
      <w:pPr>
        <w:widowControl w:val="0"/>
        <w:rPr>
          <w:sz w:val="24"/>
          <w:szCs w:val="24"/>
        </w:rPr>
      </w:pPr>
    </w:p>
    <w:p w:rsidR="00ED7245" w:rsidRDefault="00ED7245" w:rsidP="00ED7245">
      <w:pPr>
        <w:widowControl w:val="0"/>
        <w:rPr>
          <w:sz w:val="24"/>
          <w:szCs w:val="24"/>
        </w:rPr>
      </w:pPr>
      <w:r>
        <w:rPr>
          <w:sz w:val="24"/>
          <w:szCs w:val="24"/>
        </w:rPr>
        <w:t xml:space="preserve"> Operaciones con radicales</w:t>
      </w:r>
    </w:p>
    <w:p w:rsidR="00ED7245" w:rsidRPr="0040431B" w:rsidRDefault="00ED7245" w:rsidP="00ED7245">
      <w:pPr>
        <w:widowControl w:val="0"/>
        <w:rPr>
          <w:sz w:val="24"/>
          <w:szCs w:val="24"/>
        </w:rPr>
      </w:pPr>
    </w:p>
    <w:p w:rsidR="00ED7245" w:rsidRPr="0039058B" w:rsidRDefault="00ED7245" w:rsidP="00ED7245">
      <w:pPr>
        <w:pStyle w:val="Textonotapie"/>
        <w:tabs>
          <w:tab w:val="clear" w:pos="560"/>
          <w:tab w:val="clear" w:pos="680"/>
        </w:tabs>
        <w:spacing w:after="0" w:line="240" w:lineRule="auto"/>
        <w:rPr>
          <w:rFonts w:ascii="Times New Roman" w:hAnsi="Times New Roman" w:cs="Times New Roman"/>
          <w:lang w:val="es-ES"/>
        </w:rPr>
      </w:pPr>
      <w:r w:rsidRPr="0039058B">
        <w:rPr>
          <w:rFonts w:ascii="Times New Roman" w:hAnsi="Times New Roman" w:cs="Times New Roman"/>
          <w:lang w:val="es-ES"/>
        </w:rPr>
        <w:t>Logaritmos. Definición y propiedades.</w:t>
      </w:r>
    </w:p>
    <w:p w:rsidR="00ED7245" w:rsidRPr="00351D14" w:rsidRDefault="00ED7245" w:rsidP="00ED7245">
      <w:pPr>
        <w:pStyle w:val="Textonotapie"/>
        <w:tabs>
          <w:tab w:val="clear" w:pos="560"/>
          <w:tab w:val="clear" w:pos="680"/>
        </w:tabs>
        <w:spacing w:after="0" w:line="240" w:lineRule="auto"/>
        <w:rPr>
          <w:rFonts w:ascii="Times New Roman" w:hAnsi="Times New Roman" w:cs="Times New Roman"/>
          <w:spacing w:val="0"/>
          <w:lang w:val="es-ES_tradnl"/>
        </w:rPr>
      </w:pPr>
    </w:p>
    <w:p w:rsidR="00ED7245" w:rsidRDefault="00ED7245" w:rsidP="00ED7245">
      <w:pPr>
        <w:pStyle w:val="Ttulo6"/>
        <w:jc w:val="both"/>
        <w:rPr>
          <w:rFonts w:ascii="Times New Roman" w:hAnsi="Times New Roman"/>
          <w:sz w:val="24"/>
          <w:szCs w:val="24"/>
          <w:u w:val="single"/>
        </w:rPr>
      </w:pPr>
      <w:r w:rsidRPr="00351D14">
        <w:rPr>
          <w:rFonts w:ascii="Times New Roman" w:hAnsi="Times New Roman"/>
          <w:sz w:val="24"/>
          <w:szCs w:val="24"/>
          <w:u w:val="single"/>
        </w:rPr>
        <w:t>Criterios de evaluación:</w:t>
      </w:r>
    </w:p>
    <w:p w:rsidR="00ED7245" w:rsidRPr="0040431B" w:rsidRDefault="00ED7245" w:rsidP="00ED7245"/>
    <w:p w:rsidR="00ED7245" w:rsidRDefault="00ED7245" w:rsidP="00ED7245">
      <w:pPr>
        <w:pStyle w:val="Textocajasnmeros"/>
        <w:rPr>
          <w:rFonts w:ascii="Times New Roman" w:hAnsi="Times New Roman"/>
          <w:sz w:val="24"/>
          <w:szCs w:val="24"/>
        </w:rPr>
      </w:pPr>
      <w:r w:rsidRPr="0040431B">
        <w:rPr>
          <w:rFonts w:ascii="Times New Roman" w:hAnsi="Times New Roman"/>
          <w:sz w:val="24"/>
          <w:szCs w:val="24"/>
        </w:rPr>
        <w:t>Dados varios números, los clasifica en los distintos campos numéricos.</w:t>
      </w:r>
    </w:p>
    <w:p w:rsidR="00ED7245" w:rsidRPr="0040431B"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40431B">
        <w:rPr>
          <w:rFonts w:ascii="Times New Roman" w:hAnsi="Times New Roman"/>
          <w:sz w:val="24"/>
          <w:szCs w:val="24"/>
        </w:rPr>
        <w:t>. Interpreta raíces y las relaciona con su notación exponencial.</w:t>
      </w:r>
    </w:p>
    <w:p w:rsidR="00ED7245" w:rsidRPr="0040431B"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40431B">
        <w:rPr>
          <w:rFonts w:ascii="Times New Roman" w:hAnsi="Times New Roman"/>
          <w:sz w:val="24"/>
          <w:szCs w:val="24"/>
        </w:rPr>
        <w:t>. Conoce la definición de logaritmo y la interpreta en casos concretos.</w:t>
      </w:r>
    </w:p>
    <w:p w:rsidR="00ED7245" w:rsidRPr="0040431B"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40431B">
        <w:rPr>
          <w:rFonts w:ascii="Times New Roman" w:hAnsi="Times New Roman"/>
          <w:sz w:val="24"/>
          <w:szCs w:val="24"/>
        </w:rPr>
        <w:t>. Expresa con un intervalo un conjunto numérico en el que interviene una desigualdad con valor absoluto.</w:t>
      </w:r>
    </w:p>
    <w:p w:rsidR="00ED7245" w:rsidRPr="0040431B"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40431B">
        <w:rPr>
          <w:rFonts w:ascii="Times New Roman" w:hAnsi="Times New Roman"/>
          <w:sz w:val="24"/>
          <w:szCs w:val="24"/>
        </w:rPr>
        <w:t>. Opera correctamente con radicales.</w:t>
      </w:r>
    </w:p>
    <w:p w:rsidR="00ED7245" w:rsidRPr="0040431B"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40431B">
        <w:rPr>
          <w:rFonts w:ascii="Times New Roman" w:hAnsi="Times New Roman"/>
          <w:sz w:val="24"/>
          <w:szCs w:val="24"/>
        </w:rPr>
        <w:t>. Opera con números “muy grandes” o “muy pequeños” valiéndose de la notación científica.</w:t>
      </w:r>
    </w:p>
    <w:p w:rsidR="00ED7245" w:rsidRPr="0040431B"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40431B">
        <w:rPr>
          <w:rFonts w:ascii="Times New Roman" w:hAnsi="Times New Roman"/>
          <w:sz w:val="24"/>
          <w:szCs w:val="24"/>
        </w:rPr>
        <w:t>. Aplica las propiedades de los logaritmos en contextos variados.</w:t>
      </w:r>
    </w:p>
    <w:p w:rsidR="00ED7245" w:rsidRPr="0040431B" w:rsidRDefault="00ED7245" w:rsidP="00ED7245">
      <w:pPr>
        <w:pStyle w:val="Textocajasnmeros"/>
        <w:rPr>
          <w:rFonts w:ascii="Times New Roman" w:hAnsi="Times New Roman"/>
          <w:sz w:val="24"/>
          <w:szCs w:val="24"/>
        </w:rPr>
      </w:pPr>
    </w:p>
    <w:p w:rsidR="00ED7245" w:rsidRPr="0039058B" w:rsidRDefault="00ED7245" w:rsidP="00ED7245">
      <w:pPr>
        <w:pStyle w:val="Textonotapie"/>
        <w:tabs>
          <w:tab w:val="clear" w:pos="560"/>
          <w:tab w:val="clear" w:pos="680"/>
        </w:tabs>
        <w:spacing w:after="0" w:line="240" w:lineRule="auto"/>
        <w:ind w:firstLine="0"/>
        <w:jc w:val="left"/>
        <w:rPr>
          <w:rFonts w:ascii="Times New Roman" w:hAnsi="Times New Roman" w:cs="Times New Roman"/>
          <w:lang w:val="es-ES"/>
        </w:rPr>
      </w:pPr>
      <w:r>
        <w:rPr>
          <w:lang w:val="es-ES"/>
        </w:rPr>
        <w:t>.</w:t>
      </w:r>
      <w:r w:rsidRPr="0039058B">
        <w:rPr>
          <w:rFonts w:ascii="Times New Roman" w:hAnsi="Times New Roman" w:cs="Times New Roman"/>
          <w:lang w:val="es-ES"/>
        </w:rPr>
        <w:t>Utiliza la calculadora para obtener potencias, raíces, resultados de operaciones con números en notación científica y logaritmos</w:t>
      </w:r>
    </w:p>
    <w:p w:rsidR="00ED7245" w:rsidRPr="0040431B" w:rsidRDefault="00ED7245" w:rsidP="00ED7245">
      <w:pPr>
        <w:pStyle w:val="Ttulo6"/>
        <w:jc w:val="left"/>
        <w:rPr>
          <w:rFonts w:ascii="Times New Roman" w:hAnsi="Times New Roman"/>
          <w:sz w:val="24"/>
          <w:szCs w:val="24"/>
          <w:u w:val="single"/>
        </w:rPr>
      </w:pPr>
    </w:p>
    <w:p w:rsidR="00B91180" w:rsidRDefault="00B91180" w:rsidP="00B91180">
      <w:pPr>
        <w:ind w:firstLine="0"/>
        <w:jc w:val="left"/>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B91180" w:rsidRPr="0039058B" w:rsidTr="000A1F28">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B91180" w:rsidRDefault="00B91180" w:rsidP="000A1F2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lastRenderedPageBreak/>
              <w:t>Unidad Nº:2</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B91180" w:rsidRDefault="00B91180" w:rsidP="000A1F2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r>
              <w:rPr>
                <w:rFonts w:ascii="BernhardMod BT Roman" w:hAnsi="BernhardMod BT Roman"/>
                <w:sz w:val="28"/>
                <w:szCs w:val="28"/>
              </w:rPr>
              <w:t>Sucesiones</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B91180" w:rsidRPr="0039058B" w:rsidRDefault="00B91180" w:rsidP="00B9118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5 horas</w:t>
            </w:r>
          </w:p>
        </w:tc>
      </w:tr>
    </w:tbl>
    <w:p w:rsidR="00ED7245" w:rsidRDefault="00ED7245" w:rsidP="00ED7245">
      <w:pPr>
        <w:ind w:firstLine="0"/>
        <w:rPr>
          <w:sz w:val="22"/>
          <w:szCs w:val="22"/>
        </w:rPr>
      </w:pPr>
    </w:p>
    <w:p w:rsidR="00DD6712" w:rsidRDefault="00DD6712" w:rsidP="00ED7245">
      <w:pPr>
        <w:ind w:firstLine="0"/>
        <w:rPr>
          <w:sz w:val="22"/>
          <w:szCs w:val="22"/>
        </w:rPr>
      </w:pPr>
    </w:p>
    <w:p w:rsidR="00DD6712" w:rsidRPr="00DD6712" w:rsidRDefault="00DD6712" w:rsidP="00DD6712">
      <w:pPr>
        <w:pStyle w:val="Ttulo6"/>
        <w:jc w:val="both"/>
        <w:rPr>
          <w:rFonts w:ascii="Arial" w:hAnsi="Arial" w:cs="Arial"/>
          <w:sz w:val="22"/>
          <w:szCs w:val="22"/>
          <w:u w:val="single"/>
        </w:rPr>
      </w:pPr>
      <w:r w:rsidRPr="00DD6712">
        <w:rPr>
          <w:rFonts w:ascii="Arial" w:hAnsi="Arial" w:cs="Arial"/>
          <w:sz w:val="22"/>
          <w:szCs w:val="22"/>
          <w:u w:val="single"/>
        </w:rPr>
        <w:t>O</w:t>
      </w:r>
      <w:r>
        <w:rPr>
          <w:rFonts w:ascii="Arial" w:hAnsi="Arial" w:cs="Arial"/>
          <w:sz w:val="22"/>
          <w:szCs w:val="22"/>
          <w:u w:val="single"/>
        </w:rPr>
        <w:t>bjetivos</w:t>
      </w:r>
    </w:p>
    <w:p w:rsidR="00DD6712" w:rsidRDefault="00DD6712" w:rsidP="00DD6712"/>
    <w:p w:rsidR="00DD6712" w:rsidRDefault="00DD6712" w:rsidP="00DD6712">
      <w:pPr>
        <w:widowControl w:val="0"/>
        <w:rPr>
          <w:sz w:val="24"/>
          <w:szCs w:val="24"/>
        </w:rPr>
      </w:pPr>
      <w:r>
        <w:rPr>
          <w:sz w:val="24"/>
          <w:szCs w:val="24"/>
        </w:rPr>
        <w:t>-</w:t>
      </w:r>
      <w:r w:rsidRPr="00DD6712">
        <w:rPr>
          <w:sz w:val="24"/>
          <w:szCs w:val="24"/>
        </w:rPr>
        <w:t xml:space="preserve">  Conocer y manejar la nomenclatura propia de las sucesiones y familiarizarse con la búsqueda de regularidades numéricas.</w:t>
      </w:r>
    </w:p>
    <w:p w:rsidR="000A6CD4" w:rsidRPr="00DD6712" w:rsidRDefault="000A6CD4" w:rsidP="00DD6712">
      <w:pPr>
        <w:widowControl w:val="0"/>
        <w:rPr>
          <w:sz w:val="24"/>
          <w:szCs w:val="24"/>
        </w:rPr>
      </w:pPr>
    </w:p>
    <w:p w:rsidR="00DD6712" w:rsidRDefault="00DD6712" w:rsidP="00DD6712">
      <w:pPr>
        <w:widowControl w:val="0"/>
        <w:rPr>
          <w:sz w:val="24"/>
          <w:szCs w:val="24"/>
        </w:rPr>
      </w:pPr>
      <w:r>
        <w:rPr>
          <w:sz w:val="24"/>
          <w:szCs w:val="24"/>
        </w:rPr>
        <w:t>-</w:t>
      </w:r>
      <w:r w:rsidRPr="00DD6712">
        <w:rPr>
          <w:sz w:val="24"/>
          <w:szCs w:val="24"/>
        </w:rPr>
        <w:t xml:space="preserve"> Conocer y manejar con soltura las progresiones aritméticas y geométricas y aplicarlas a situaciones problemáticas.</w:t>
      </w:r>
    </w:p>
    <w:p w:rsidR="000A6CD4" w:rsidRDefault="000A6CD4" w:rsidP="00DD6712">
      <w:pPr>
        <w:widowControl w:val="0"/>
        <w:rPr>
          <w:sz w:val="24"/>
          <w:szCs w:val="24"/>
        </w:rPr>
      </w:pPr>
    </w:p>
    <w:p w:rsidR="00DD6712" w:rsidRPr="00DD6712" w:rsidRDefault="00DD6712" w:rsidP="00DD6712">
      <w:pPr>
        <w:widowControl w:val="0"/>
        <w:rPr>
          <w:sz w:val="24"/>
          <w:szCs w:val="24"/>
        </w:rPr>
      </w:pPr>
      <w:r>
        <w:rPr>
          <w:sz w:val="24"/>
          <w:szCs w:val="24"/>
        </w:rPr>
        <w:t>- Entender el concepto de límite de una sucesión y calcular dicho límite</w:t>
      </w:r>
    </w:p>
    <w:p w:rsidR="00DD6712" w:rsidRPr="00DD6712" w:rsidRDefault="00DD6712" w:rsidP="00DD6712">
      <w:pPr>
        <w:widowControl w:val="0"/>
        <w:rPr>
          <w:sz w:val="24"/>
          <w:szCs w:val="24"/>
        </w:rPr>
      </w:pPr>
    </w:p>
    <w:p w:rsidR="00DD6712" w:rsidRPr="00DD6712" w:rsidRDefault="00DD6712" w:rsidP="00DD6712">
      <w:pPr>
        <w:widowControl w:val="0"/>
        <w:ind w:left="360" w:firstLine="0"/>
        <w:jc w:val="left"/>
        <w:rPr>
          <w:sz w:val="24"/>
          <w:szCs w:val="24"/>
        </w:rPr>
      </w:pPr>
    </w:p>
    <w:p w:rsidR="00DD6712" w:rsidRPr="00DD6712" w:rsidRDefault="00DD6712" w:rsidP="00DD6712">
      <w:pPr>
        <w:pStyle w:val="Ttulo6"/>
        <w:jc w:val="both"/>
        <w:rPr>
          <w:rFonts w:ascii="Arial" w:hAnsi="Arial" w:cs="Arial"/>
          <w:sz w:val="22"/>
          <w:szCs w:val="22"/>
          <w:u w:val="single"/>
        </w:rPr>
      </w:pPr>
      <w:r w:rsidRPr="00DD6712">
        <w:rPr>
          <w:rFonts w:ascii="Arial" w:hAnsi="Arial" w:cs="Arial"/>
          <w:sz w:val="22"/>
          <w:szCs w:val="22"/>
          <w:u w:val="single"/>
        </w:rPr>
        <w:t>C</w:t>
      </w:r>
      <w:r>
        <w:rPr>
          <w:rFonts w:ascii="Arial" w:hAnsi="Arial" w:cs="Arial"/>
          <w:sz w:val="22"/>
          <w:szCs w:val="22"/>
          <w:u w:val="single"/>
        </w:rPr>
        <w:t>ontenidos</w:t>
      </w:r>
    </w:p>
    <w:p w:rsidR="00DD6712" w:rsidRPr="000A6CD4" w:rsidRDefault="00DD6712" w:rsidP="000A6CD4">
      <w:pPr>
        <w:widowControl w:val="0"/>
        <w:rPr>
          <w:sz w:val="24"/>
          <w:szCs w:val="24"/>
        </w:rPr>
      </w:pPr>
    </w:p>
    <w:p w:rsidR="00DD6712" w:rsidRDefault="00DD6712" w:rsidP="000A6CD4">
      <w:pPr>
        <w:widowControl w:val="0"/>
        <w:rPr>
          <w:sz w:val="24"/>
          <w:szCs w:val="24"/>
        </w:rPr>
      </w:pPr>
      <w:r w:rsidRPr="000A6CD4">
        <w:rPr>
          <w:sz w:val="24"/>
          <w:szCs w:val="24"/>
        </w:rPr>
        <w:t>SUCESIONES</w:t>
      </w:r>
    </w:p>
    <w:p w:rsidR="000A6CD4" w:rsidRPr="000A6CD4" w:rsidRDefault="000A6CD4" w:rsidP="000A6CD4">
      <w:pPr>
        <w:widowControl w:val="0"/>
        <w:rPr>
          <w:sz w:val="24"/>
          <w:szCs w:val="24"/>
        </w:rPr>
      </w:pPr>
    </w:p>
    <w:p w:rsidR="00DD6712" w:rsidRPr="000A6CD4" w:rsidRDefault="00DD6712" w:rsidP="000A6CD4">
      <w:pPr>
        <w:widowControl w:val="0"/>
        <w:rPr>
          <w:sz w:val="24"/>
          <w:szCs w:val="24"/>
        </w:rPr>
      </w:pPr>
      <w:r w:rsidRPr="000A6CD4">
        <w:rPr>
          <w:sz w:val="24"/>
          <w:szCs w:val="24"/>
        </w:rPr>
        <w:t>-  Término general.</w:t>
      </w:r>
    </w:p>
    <w:p w:rsidR="00DD6712" w:rsidRPr="000A6CD4" w:rsidRDefault="00DD6712" w:rsidP="000A6CD4">
      <w:pPr>
        <w:widowControl w:val="0"/>
        <w:rPr>
          <w:sz w:val="24"/>
          <w:szCs w:val="24"/>
        </w:rPr>
      </w:pPr>
      <w:r w:rsidRPr="000A6CD4">
        <w:rPr>
          <w:sz w:val="24"/>
          <w:szCs w:val="24"/>
        </w:rPr>
        <w:t>-  Obtención de términos de una sucesión dado su término general.</w:t>
      </w:r>
    </w:p>
    <w:p w:rsidR="00DD6712" w:rsidRPr="000A6CD4" w:rsidRDefault="00DD6712" w:rsidP="000A6CD4">
      <w:pPr>
        <w:widowControl w:val="0"/>
        <w:rPr>
          <w:sz w:val="24"/>
          <w:szCs w:val="24"/>
        </w:rPr>
      </w:pPr>
      <w:r w:rsidRPr="000A6CD4">
        <w:rPr>
          <w:sz w:val="24"/>
          <w:szCs w:val="24"/>
        </w:rPr>
        <w:t>-  Obtención del término general conociendo algunos términos.</w:t>
      </w:r>
    </w:p>
    <w:p w:rsidR="00DD6712" w:rsidRPr="000A6CD4" w:rsidRDefault="00DD6712" w:rsidP="000A6CD4">
      <w:pPr>
        <w:widowControl w:val="0"/>
        <w:rPr>
          <w:sz w:val="24"/>
          <w:szCs w:val="24"/>
        </w:rPr>
      </w:pPr>
      <w:r w:rsidRPr="000A6CD4">
        <w:rPr>
          <w:sz w:val="24"/>
          <w:szCs w:val="24"/>
        </w:rPr>
        <w:t>-  Forma recurrente</w:t>
      </w:r>
    </w:p>
    <w:p w:rsidR="00DD6712" w:rsidRPr="000A6CD4" w:rsidRDefault="00DD6712" w:rsidP="000A6CD4">
      <w:pPr>
        <w:widowControl w:val="0"/>
        <w:rPr>
          <w:sz w:val="24"/>
          <w:szCs w:val="24"/>
        </w:rPr>
      </w:pPr>
      <w:r w:rsidRPr="000A6CD4">
        <w:rPr>
          <w:sz w:val="24"/>
          <w:szCs w:val="24"/>
        </w:rPr>
        <w:t>-  Obtención de términos de una sucesión dada en forma recurrente.</w:t>
      </w:r>
    </w:p>
    <w:p w:rsidR="00DD6712" w:rsidRPr="000A6CD4" w:rsidRDefault="00DD6712" w:rsidP="000A6CD4">
      <w:pPr>
        <w:widowControl w:val="0"/>
        <w:rPr>
          <w:sz w:val="24"/>
          <w:szCs w:val="24"/>
        </w:rPr>
      </w:pPr>
      <w:r w:rsidRPr="000A6CD4">
        <w:rPr>
          <w:sz w:val="24"/>
          <w:szCs w:val="24"/>
        </w:rPr>
        <w:t>-  Obtención de la forma recurrente a partir de algunos términos de la sucesión.</w:t>
      </w:r>
    </w:p>
    <w:p w:rsidR="00DD6712" w:rsidRPr="000A6CD4" w:rsidRDefault="00DD6712" w:rsidP="000A6CD4">
      <w:pPr>
        <w:widowControl w:val="0"/>
        <w:rPr>
          <w:sz w:val="24"/>
          <w:szCs w:val="24"/>
        </w:rPr>
      </w:pPr>
    </w:p>
    <w:p w:rsidR="000A6CD4" w:rsidRDefault="00DD6712" w:rsidP="000A6CD4">
      <w:pPr>
        <w:widowControl w:val="0"/>
        <w:rPr>
          <w:sz w:val="24"/>
          <w:szCs w:val="24"/>
        </w:rPr>
      </w:pPr>
      <w:r w:rsidRPr="000A6CD4">
        <w:rPr>
          <w:sz w:val="24"/>
          <w:szCs w:val="24"/>
        </w:rPr>
        <w:t>PROGRESIONES ARITMÉTICAS.</w:t>
      </w:r>
    </w:p>
    <w:p w:rsidR="000A6CD4" w:rsidRDefault="000A6CD4" w:rsidP="000A6CD4">
      <w:pPr>
        <w:widowControl w:val="0"/>
        <w:rPr>
          <w:sz w:val="24"/>
          <w:szCs w:val="24"/>
        </w:rPr>
      </w:pPr>
    </w:p>
    <w:p w:rsidR="00DD6712" w:rsidRPr="000A6CD4" w:rsidRDefault="000A6CD4" w:rsidP="000A6CD4">
      <w:pPr>
        <w:widowControl w:val="0"/>
        <w:rPr>
          <w:sz w:val="24"/>
          <w:szCs w:val="24"/>
        </w:rPr>
      </w:pPr>
      <w:r>
        <w:rPr>
          <w:sz w:val="24"/>
          <w:szCs w:val="24"/>
        </w:rPr>
        <w:t>-</w:t>
      </w:r>
      <w:r w:rsidR="00DD6712" w:rsidRPr="000A6CD4">
        <w:rPr>
          <w:sz w:val="24"/>
          <w:szCs w:val="24"/>
        </w:rPr>
        <w:t xml:space="preserve"> Concepto. Identificación</w:t>
      </w:r>
    </w:p>
    <w:p w:rsidR="00DD6712" w:rsidRPr="000A6CD4" w:rsidRDefault="00DD6712" w:rsidP="000A6CD4">
      <w:pPr>
        <w:widowControl w:val="0"/>
        <w:rPr>
          <w:sz w:val="24"/>
          <w:szCs w:val="24"/>
        </w:rPr>
      </w:pPr>
      <w:r w:rsidRPr="000A6CD4">
        <w:rPr>
          <w:sz w:val="24"/>
          <w:szCs w:val="24"/>
        </w:rPr>
        <w:t>-  Relación entre los distintos elementos de una progresión aritmética.</w:t>
      </w:r>
    </w:p>
    <w:p w:rsidR="00DD6712" w:rsidRPr="000A6CD4" w:rsidRDefault="00DD6712" w:rsidP="000A6CD4">
      <w:pPr>
        <w:widowControl w:val="0"/>
        <w:rPr>
          <w:sz w:val="24"/>
          <w:szCs w:val="24"/>
        </w:rPr>
      </w:pPr>
      <w:r w:rsidRPr="000A6CD4">
        <w:rPr>
          <w:sz w:val="24"/>
          <w:szCs w:val="24"/>
        </w:rPr>
        <w:t>-  Obtención de uno de ellos a partir de los otros.</w:t>
      </w:r>
    </w:p>
    <w:p w:rsidR="00DD6712" w:rsidRPr="000A6CD4" w:rsidRDefault="00DD6712" w:rsidP="000A6CD4">
      <w:pPr>
        <w:widowControl w:val="0"/>
        <w:rPr>
          <w:sz w:val="24"/>
          <w:szCs w:val="24"/>
        </w:rPr>
      </w:pPr>
      <w:r w:rsidRPr="000A6CD4">
        <w:rPr>
          <w:sz w:val="24"/>
          <w:szCs w:val="24"/>
        </w:rPr>
        <w:t>-  Suma de términos consecutivos de una progresión aritmética.</w:t>
      </w:r>
    </w:p>
    <w:p w:rsidR="00DD6712" w:rsidRPr="000A6CD4" w:rsidRDefault="00DD6712" w:rsidP="000A6CD4">
      <w:pPr>
        <w:widowControl w:val="0"/>
        <w:rPr>
          <w:sz w:val="24"/>
          <w:szCs w:val="24"/>
        </w:rPr>
      </w:pPr>
    </w:p>
    <w:p w:rsidR="000A6CD4" w:rsidRDefault="00DD6712" w:rsidP="000A6CD4">
      <w:pPr>
        <w:widowControl w:val="0"/>
        <w:rPr>
          <w:sz w:val="24"/>
          <w:szCs w:val="24"/>
        </w:rPr>
      </w:pPr>
      <w:r w:rsidRPr="000A6CD4">
        <w:rPr>
          <w:sz w:val="24"/>
          <w:szCs w:val="24"/>
        </w:rPr>
        <w:t>PROGRESIONES GEOMÉTRICAS.</w:t>
      </w:r>
    </w:p>
    <w:p w:rsidR="000A6CD4" w:rsidRDefault="000A6CD4" w:rsidP="000A6CD4">
      <w:pPr>
        <w:widowControl w:val="0"/>
        <w:rPr>
          <w:sz w:val="24"/>
          <w:szCs w:val="24"/>
        </w:rPr>
      </w:pPr>
    </w:p>
    <w:p w:rsidR="00DD6712" w:rsidRPr="000A6CD4" w:rsidRDefault="000A6CD4" w:rsidP="000A6CD4">
      <w:pPr>
        <w:widowControl w:val="0"/>
        <w:rPr>
          <w:sz w:val="24"/>
          <w:szCs w:val="24"/>
        </w:rPr>
      </w:pPr>
      <w:r>
        <w:rPr>
          <w:sz w:val="24"/>
          <w:szCs w:val="24"/>
        </w:rPr>
        <w:t>-</w:t>
      </w:r>
      <w:r w:rsidR="00DD6712" w:rsidRPr="000A6CD4">
        <w:rPr>
          <w:sz w:val="24"/>
          <w:szCs w:val="24"/>
        </w:rPr>
        <w:t xml:space="preserve"> Concepto. Identificación</w:t>
      </w:r>
    </w:p>
    <w:p w:rsidR="00DD6712" w:rsidRPr="000A6CD4" w:rsidRDefault="00DD6712" w:rsidP="000A6CD4">
      <w:pPr>
        <w:widowControl w:val="0"/>
        <w:rPr>
          <w:sz w:val="24"/>
          <w:szCs w:val="24"/>
        </w:rPr>
      </w:pPr>
      <w:r w:rsidRPr="000A6CD4">
        <w:rPr>
          <w:sz w:val="24"/>
          <w:szCs w:val="24"/>
        </w:rPr>
        <w:t>-  Relación entre los distintos elementos de una progresión geométrica.</w:t>
      </w:r>
    </w:p>
    <w:p w:rsidR="00DD6712" w:rsidRPr="000A6CD4" w:rsidRDefault="00DD6712" w:rsidP="000A6CD4">
      <w:pPr>
        <w:widowControl w:val="0"/>
        <w:rPr>
          <w:sz w:val="24"/>
          <w:szCs w:val="24"/>
        </w:rPr>
      </w:pPr>
      <w:r w:rsidRPr="000A6CD4">
        <w:rPr>
          <w:sz w:val="24"/>
          <w:szCs w:val="24"/>
        </w:rPr>
        <w:t>-  Obtención de uno de ellos a partir de los otros.</w:t>
      </w:r>
    </w:p>
    <w:p w:rsidR="00DD6712" w:rsidRPr="000A6CD4" w:rsidRDefault="00DD6712" w:rsidP="000A6CD4">
      <w:pPr>
        <w:widowControl w:val="0"/>
        <w:rPr>
          <w:sz w:val="24"/>
          <w:szCs w:val="24"/>
        </w:rPr>
      </w:pPr>
      <w:r w:rsidRPr="000A6CD4">
        <w:rPr>
          <w:sz w:val="24"/>
          <w:szCs w:val="24"/>
        </w:rPr>
        <w:t>-  Suma de términos consecutivos de una progresión geométrica.</w:t>
      </w:r>
    </w:p>
    <w:p w:rsidR="00DD6712" w:rsidRPr="000A6CD4" w:rsidRDefault="00DD6712" w:rsidP="000A6CD4">
      <w:pPr>
        <w:widowControl w:val="0"/>
        <w:rPr>
          <w:sz w:val="24"/>
          <w:szCs w:val="24"/>
        </w:rPr>
      </w:pPr>
      <w:r w:rsidRPr="000A6CD4">
        <w:rPr>
          <w:sz w:val="24"/>
          <w:szCs w:val="24"/>
        </w:rPr>
        <w:t>-  Suma de los infinitos términos de una progresión geométrica con |r| &lt; 1.</w:t>
      </w:r>
    </w:p>
    <w:p w:rsidR="00DD6712" w:rsidRPr="000A6CD4" w:rsidRDefault="00DD6712" w:rsidP="000A6CD4">
      <w:pPr>
        <w:widowControl w:val="0"/>
        <w:rPr>
          <w:sz w:val="24"/>
          <w:szCs w:val="24"/>
        </w:rPr>
      </w:pPr>
    </w:p>
    <w:p w:rsidR="00DD6712" w:rsidRDefault="00DD6712" w:rsidP="000A6CD4">
      <w:pPr>
        <w:widowControl w:val="0"/>
        <w:rPr>
          <w:sz w:val="24"/>
          <w:szCs w:val="24"/>
        </w:rPr>
      </w:pPr>
      <w:r w:rsidRPr="000A6CD4">
        <w:rPr>
          <w:sz w:val="24"/>
          <w:szCs w:val="24"/>
        </w:rPr>
        <w:t>PROBLEMAS DE PROGRESIONES</w:t>
      </w:r>
    </w:p>
    <w:p w:rsidR="000A6CD4" w:rsidRPr="000A6CD4" w:rsidRDefault="000A6CD4" w:rsidP="000A6CD4">
      <w:pPr>
        <w:widowControl w:val="0"/>
        <w:rPr>
          <w:sz w:val="24"/>
          <w:szCs w:val="24"/>
        </w:rPr>
      </w:pPr>
    </w:p>
    <w:p w:rsidR="00DD6712" w:rsidRDefault="00DD6712" w:rsidP="000A6CD4">
      <w:pPr>
        <w:widowControl w:val="0"/>
        <w:rPr>
          <w:sz w:val="24"/>
          <w:szCs w:val="24"/>
        </w:rPr>
      </w:pPr>
      <w:r w:rsidRPr="000A6CD4">
        <w:rPr>
          <w:sz w:val="24"/>
          <w:szCs w:val="24"/>
        </w:rPr>
        <w:t>-  Aplicación de las progresiones (aritméticas y geométricas) a la resolución de problemas teóricos o prácticos. En concreto, a problemas de interés compuesto.</w:t>
      </w:r>
    </w:p>
    <w:p w:rsidR="000A6CD4" w:rsidRDefault="000A6CD4" w:rsidP="000A6CD4">
      <w:pPr>
        <w:widowControl w:val="0"/>
        <w:rPr>
          <w:sz w:val="24"/>
          <w:szCs w:val="24"/>
        </w:rPr>
      </w:pPr>
    </w:p>
    <w:p w:rsidR="000A6CD4" w:rsidRDefault="000A6CD4" w:rsidP="000A6CD4">
      <w:pPr>
        <w:widowControl w:val="0"/>
        <w:rPr>
          <w:sz w:val="24"/>
          <w:szCs w:val="24"/>
        </w:rPr>
      </w:pPr>
      <w:r>
        <w:rPr>
          <w:sz w:val="24"/>
          <w:szCs w:val="24"/>
        </w:rPr>
        <w:t>EL NÚMERO "e" Y EL NÚMERO ÁUREO</w:t>
      </w:r>
    </w:p>
    <w:p w:rsidR="000A6CD4" w:rsidRDefault="000A6CD4" w:rsidP="000A6CD4">
      <w:pPr>
        <w:widowControl w:val="0"/>
        <w:rPr>
          <w:sz w:val="24"/>
          <w:szCs w:val="24"/>
        </w:rPr>
      </w:pPr>
    </w:p>
    <w:p w:rsidR="000A6CD4" w:rsidRDefault="000A6CD4" w:rsidP="000A6CD4">
      <w:pPr>
        <w:widowControl w:val="0"/>
        <w:rPr>
          <w:sz w:val="24"/>
          <w:szCs w:val="24"/>
        </w:rPr>
      </w:pPr>
      <w:r>
        <w:rPr>
          <w:sz w:val="24"/>
          <w:szCs w:val="24"/>
        </w:rPr>
        <w:t>-Identificación del número e como límite de dos sucesiones</w:t>
      </w:r>
    </w:p>
    <w:p w:rsidR="000A6CD4" w:rsidRPr="000A6CD4" w:rsidRDefault="000A6CD4" w:rsidP="000A6CD4">
      <w:pPr>
        <w:widowControl w:val="0"/>
        <w:rPr>
          <w:sz w:val="24"/>
          <w:szCs w:val="24"/>
        </w:rPr>
      </w:pPr>
      <w:r>
        <w:rPr>
          <w:sz w:val="24"/>
          <w:szCs w:val="24"/>
        </w:rPr>
        <w:t>-Identificación del número áureo como límite de una sucesión</w:t>
      </w:r>
    </w:p>
    <w:p w:rsidR="00DD6712" w:rsidRPr="000A6CD4" w:rsidRDefault="00DD6712" w:rsidP="000A6CD4">
      <w:pPr>
        <w:widowControl w:val="0"/>
        <w:rPr>
          <w:sz w:val="24"/>
          <w:szCs w:val="24"/>
        </w:rPr>
      </w:pPr>
    </w:p>
    <w:p w:rsidR="00DD6712" w:rsidRDefault="00DD6712" w:rsidP="00DD6712"/>
    <w:p w:rsidR="00DD6712" w:rsidRDefault="00DD6712" w:rsidP="00DD6712"/>
    <w:p w:rsidR="00DD6712" w:rsidRPr="00DD6712" w:rsidRDefault="00DD6712" w:rsidP="00DD6712">
      <w:pPr>
        <w:pStyle w:val="Ttulo6"/>
        <w:jc w:val="both"/>
        <w:rPr>
          <w:rFonts w:ascii="Times New Roman" w:hAnsi="Times New Roman"/>
          <w:sz w:val="24"/>
          <w:szCs w:val="24"/>
          <w:u w:val="single"/>
        </w:rPr>
      </w:pPr>
      <w:r w:rsidRPr="00DD6712">
        <w:rPr>
          <w:rFonts w:ascii="Times New Roman" w:hAnsi="Times New Roman"/>
          <w:sz w:val="24"/>
          <w:szCs w:val="24"/>
          <w:u w:val="single"/>
        </w:rPr>
        <w:t>C</w:t>
      </w:r>
      <w:r>
        <w:rPr>
          <w:rFonts w:ascii="Times New Roman" w:hAnsi="Times New Roman"/>
          <w:sz w:val="24"/>
          <w:szCs w:val="24"/>
          <w:u w:val="single"/>
        </w:rPr>
        <w:t>riterios de evaluación</w:t>
      </w:r>
    </w:p>
    <w:p w:rsidR="00DD6712" w:rsidRPr="009C6C15" w:rsidRDefault="00DD6712" w:rsidP="009C6C15">
      <w:pPr>
        <w:widowControl w:val="0"/>
        <w:rPr>
          <w:sz w:val="24"/>
          <w:szCs w:val="24"/>
        </w:rPr>
      </w:pPr>
    </w:p>
    <w:p w:rsidR="00DD6712" w:rsidRDefault="00DD6712" w:rsidP="009C6C15">
      <w:pPr>
        <w:widowControl w:val="0"/>
        <w:rPr>
          <w:sz w:val="24"/>
          <w:szCs w:val="24"/>
        </w:rPr>
      </w:pPr>
      <w:r w:rsidRPr="009C6C15">
        <w:rPr>
          <w:sz w:val="24"/>
          <w:szCs w:val="24"/>
        </w:rPr>
        <w:t>Escribe un término concreto de una sucesión dada mediante su término general, o de forma recurrente, y obtiene el término general de una sucesión dada por sus primeros términos (casos muy sencillos).</w:t>
      </w:r>
    </w:p>
    <w:p w:rsidR="009C6C15" w:rsidRPr="009C6C15" w:rsidRDefault="009C6C15" w:rsidP="009C6C15">
      <w:pPr>
        <w:widowControl w:val="0"/>
        <w:rPr>
          <w:sz w:val="24"/>
          <w:szCs w:val="24"/>
        </w:rPr>
      </w:pPr>
    </w:p>
    <w:p w:rsidR="00DD6712" w:rsidRDefault="00DD6712" w:rsidP="009C6C15">
      <w:pPr>
        <w:widowControl w:val="0"/>
        <w:rPr>
          <w:sz w:val="24"/>
          <w:szCs w:val="24"/>
        </w:rPr>
      </w:pPr>
      <w:r w:rsidRPr="009C6C15">
        <w:rPr>
          <w:sz w:val="24"/>
          <w:szCs w:val="24"/>
        </w:rPr>
        <w:t>Resuelve ejercicios de progresiones aritméticas definidas mediante algunos de sus elementos.</w:t>
      </w:r>
    </w:p>
    <w:p w:rsidR="009C6C15" w:rsidRPr="009C6C15" w:rsidRDefault="009C6C15" w:rsidP="009C6C15">
      <w:pPr>
        <w:widowControl w:val="0"/>
        <w:rPr>
          <w:sz w:val="24"/>
          <w:szCs w:val="24"/>
        </w:rPr>
      </w:pPr>
    </w:p>
    <w:p w:rsidR="00DD6712" w:rsidRDefault="00DD6712" w:rsidP="009C6C15">
      <w:pPr>
        <w:widowControl w:val="0"/>
        <w:rPr>
          <w:sz w:val="24"/>
          <w:szCs w:val="24"/>
        </w:rPr>
      </w:pPr>
      <w:r w:rsidRPr="009C6C15">
        <w:rPr>
          <w:sz w:val="24"/>
          <w:szCs w:val="24"/>
        </w:rPr>
        <w:t>Resuelve ejercicios de progresiones geométricas definidas mediante algunos de sus elementos (sin utilizar la suma de infinitos términos).</w:t>
      </w:r>
    </w:p>
    <w:p w:rsidR="009C6C15" w:rsidRPr="009C6C15" w:rsidRDefault="009C6C15" w:rsidP="009C6C15">
      <w:pPr>
        <w:widowControl w:val="0"/>
        <w:rPr>
          <w:sz w:val="24"/>
          <w:szCs w:val="24"/>
        </w:rPr>
      </w:pPr>
    </w:p>
    <w:p w:rsidR="00DD6712" w:rsidRDefault="00DD6712" w:rsidP="009C6C15">
      <w:pPr>
        <w:widowControl w:val="0"/>
        <w:rPr>
          <w:sz w:val="24"/>
          <w:szCs w:val="24"/>
        </w:rPr>
      </w:pPr>
      <w:r w:rsidRPr="009C6C15">
        <w:rPr>
          <w:sz w:val="24"/>
          <w:szCs w:val="24"/>
        </w:rPr>
        <w:t>Resuelve ejercicios en los que intervenga la suma de los infinitos términos de una progresión geométrica con |r| &lt; 1.</w:t>
      </w:r>
    </w:p>
    <w:p w:rsidR="009C6C15" w:rsidRPr="009C6C15" w:rsidRDefault="009C6C15" w:rsidP="009C6C15">
      <w:pPr>
        <w:widowControl w:val="0"/>
        <w:rPr>
          <w:sz w:val="24"/>
          <w:szCs w:val="24"/>
        </w:rPr>
      </w:pPr>
    </w:p>
    <w:p w:rsidR="00DD6712" w:rsidRDefault="00DD6712" w:rsidP="009C6C15">
      <w:pPr>
        <w:widowControl w:val="0"/>
        <w:rPr>
          <w:sz w:val="24"/>
          <w:szCs w:val="24"/>
        </w:rPr>
      </w:pPr>
      <w:r w:rsidRPr="009C6C15">
        <w:rPr>
          <w:sz w:val="24"/>
          <w:szCs w:val="24"/>
        </w:rPr>
        <w:t>Resuelve problemas, con enunciado, de progresiones aritméticas.</w:t>
      </w:r>
    </w:p>
    <w:p w:rsidR="009C6C15" w:rsidRPr="009C6C15" w:rsidRDefault="009C6C15" w:rsidP="009C6C15">
      <w:pPr>
        <w:widowControl w:val="0"/>
        <w:rPr>
          <w:sz w:val="24"/>
          <w:szCs w:val="24"/>
        </w:rPr>
      </w:pPr>
    </w:p>
    <w:p w:rsidR="00DD6712" w:rsidRDefault="00DD6712" w:rsidP="009C6C15">
      <w:pPr>
        <w:widowControl w:val="0"/>
        <w:rPr>
          <w:sz w:val="24"/>
          <w:szCs w:val="24"/>
        </w:rPr>
      </w:pPr>
      <w:r w:rsidRPr="009C6C15">
        <w:rPr>
          <w:sz w:val="24"/>
          <w:szCs w:val="24"/>
        </w:rPr>
        <w:t>Resuelve problemas, con enunciado, de progresiones geométricas.</w:t>
      </w:r>
    </w:p>
    <w:p w:rsidR="00067FA2" w:rsidRDefault="00067FA2" w:rsidP="009C6C15">
      <w:pPr>
        <w:widowControl w:val="0"/>
        <w:rPr>
          <w:sz w:val="24"/>
          <w:szCs w:val="24"/>
        </w:rPr>
      </w:pPr>
    </w:p>
    <w:p w:rsidR="00067FA2" w:rsidRDefault="00BB38F3" w:rsidP="009C6C15">
      <w:pPr>
        <w:widowControl w:val="0"/>
        <w:rPr>
          <w:sz w:val="24"/>
          <w:szCs w:val="24"/>
        </w:rPr>
      </w:pPr>
      <w:r>
        <w:rPr>
          <w:sz w:val="24"/>
          <w:szCs w:val="24"/>
        </w:rPr>
        <w:t>Calcula el límite de varias sucesiones</w:t>
      </w:r>
    </w:p>
    <w:p w:rsidR="00BB38F3" w:rsidRDefault="00BB38F3" w:rsidP="009C6C15">
      <w:pPr>
        <w:widowControl w:val="0"/>
        <w:rPr>
          <w:sz w:val="24"/>
          <w:szCs w:val="24"/>
        </w:rPr>
      </w:pPr>
    </w:p>
    <w:p w:rsidR="00BB38F3" w:rsidRPr="009C6C15" w:rsidRDefault="00BB38F3" w:rsidP="009C6C15">
      <w:pPr>
        <w:widowControl w:val="0"/>
        <w:rPr>
          <w:sz w:val="24"/>
          <w:szCs w:val="24"/>
        </w:rPr>
      </w:pPr>
      <w:r>
        <w:rPr>
          <w:sz w:val="24"/>
          <w:szCs w:val="24"/>
        </w:rPr>
        <w:t>Obtiene el número e y el número áureo como límites de sucesiones</w:t>
      </w:r>
    </w:p>
    <w:p w:rsidR="00DD6712" w:rsidRPr="009C6C15" w:rsidRDefault="00DD6712" w:rsidP="009C6C15">
      <w:pPr>
        <w:widowControl w:val="0"/>
        <w:rPr>
          <w:sz w:val="24"/>
          <w:szCs w:val="24"/>
        </w:rPr>
      </w:pPr>
    </w:p>
    <w:p w:rsidR="00DD6712" w:rsidRDefault="00DD6712" w:rsidP="00DD6712"/>
    <w:p w:rsidR="00DD6712" w:rsidRDefault="00DD6712" w:rsidP="00ED7245">
      <w:pPr>
        <w:ind w:firstLine="0"/>
        <w:rPr>
          <w:sz w:val="22"/>
          <w:szCs w:val="22"/>
        </w:rPr>
      </w:pPr>
    </w:p>
    <w:p w:rsidR="00ED7245" w:rsidRDefault="00ED7245" w:rsidP="00ED7245">
      <w:pPr>
        <w:ind w:firstLine="0"/>
        <w:jc w:val="left"/>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39058B"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6A383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w:t>
            </w:r>
            <w:r w:rsidR="006A383D">
              <w:rPr>
                <w:rFonts w:ascii="BernhardMod BT Roman" w:hAnsi="BernhardMod BT Roman"/>
                <w:sz w:val="28"/>
                <w:szCs w:val="28"/>
              </w:rPr>
              <w:t>3</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r>
              <w:rPr>
                <w:rFonts w:ascii="BernhardMod BT Roman" w:hAnsi="BernhardMod BT Roman"/>
                <w:sz w:val="28"/>
                <w:szCs w:val="28"/>
              </w:rPr>
              <w:t>Álgebra</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39058B" w:rsidRDefault="00E04B5C" w:rsidP="00617D2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1</w:t>
            </w:r>
            <w:r w:rsidR="00617D2B">
              <w:rPr>
                <w:rFonts w:ascii="BernhardMod BT Roman" w:hAnsi="BernhardMod BT Roman"/>
                <w:sz w:val="28"/>
                <w:szCs w:val="28"/>
                <w:lang w:val="pt-BR"/>
              </w:rPr>
              <w:t>5</w:t>
            </w:r>
            <w:r>
              <w:rPr>
                <w:rFonts w:ascii="BernhardMod BT Roman" w:hAnsi="BernhardMod BT Roman"/>
                <w:sz w:val="28"/>
                <w:szCs w:val="28"/>
                <w:lang w:val="pt-BR"/>
              </w:rPr>
              <w:t xml:space="preserve"> horas</w:t>
            </w:r>
          </w:p>
        </w:tc>
      </w:tr>
    </w:tbl>
    <w:p w:rsidR="00ED7245" w:rsidRPr="0039058B"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Objetivos:</w:t>
      </w:r>
    </w:p>
    <w:p w:rsidR="00ED7245" w:rsidRPr="003A5E08" w:rsidRDefault="00ED7245" w:rsidP="00ED7245"/>
    <w:p w:rsidR="00ED7245" w:rsidRPr="003A5E08" w:rsidRDefault="00ED7245" w:rsidP="00ED7245">
      <w:pPr>
        <w:widowControl w:val="0"/>
        <w:numPr>
          <w:ilvl w:val="0"/>
          <w:numId w:val="26"/>
        </w:numPr>
        <w:jc w:val="left"/>
        <w:rPr>
          <w:sz w:val="24"/>
          <w:szCs w:val="24"/>
        </w:rPr>
      </w:pPr>
      <w:r w:rsidRPr="003A5E08">
        <w:rPr>
          <w:sz w:val="24"/>
          <w:szCs w:val="24"/>
        </w:rPr>
        <w:t>Dominar el manejo de las fracciones algebraicas y sus operaciones.</w:t>
      </w:r>
    </w:p>
    <w:p w:rsidR="00ED7245" w:rsidRPr="003A5E08" w:rsidRDefault="00ED7245" w:rsidP="00ED7245">
      <w:pPr>
        <w:widowControl w:val="0"/>
        <w:numPr>
          <w:ilvl w:val="0"/>
          <w:numId w:val="26"/>
        </w:numPr>
        <w:tabs>
          <w:tab w:val="num" w:pos="426"/>
        </w:tabs>
        <w:ind w:left="426" w:hanging="66"/>
        <w:jc w:val="left"/>
        <w:rPr>
          <w:sz w:val="24"/>
          <w:szCs w:val="24"/>
        </w:rPr>
      </w:pPr>
      <w:r w:rsidRPr="003A5E08">
        <w:rPr>
          <w:sz w:val="24"/>
          <w:szCs w:val="24"/>
        </w:rPr>
        <w:t>Resolver con destreza ecuaciones de distintos tipos y aplicarlas a l resolución de problemas.</w:t>
      </w:r>
    </w:p>
    <w:p w:rsidR="00ED7245" w:rsidRPr="003A5E08" w:rsidRDefault="00ED7245" w:rsidP="00ED7245">
      <w:pPr>
        <w:widowControl w:val="0"/>
        <w:numPr>
          <w:ilvl w:val="0"/>
          <w:numId w:val="26"/>
        </w:numPr>
        <w:jc w:val="left"/>
        <w:rPr>
          <w:sz w:val="24"/>
          <w:szCs w:val="24"/>
        </w:rPr>
      </w:pPr>
      <w:r w:rsidRPr="003A5E08">
        <w:rPr>
          <w:sz w:val="24"/>
          <w:szCs w:val="24"/>
        </w:rPr>
        <w:t>Resolver con destreza  sistemas de ecuaciones.</w:t>
      </w:r>
    </w:p>
    <w:p w:rsidR="00ED7245" w:rsidRPr="0039058B" w:rsidRDefault="00ED7245" w:rsidP="00ED7245">
      <w:pPr>
        <w:pStyle w:val="Textonotapie"/>
        <w:numPr>
          <w:ilvl w:val="0"/>
          <w:numId w:val="26"/>
        </w:numPr>
        <w:tabs>
          <w:tab w:val="clear" w:pos="560"/>
          <w:tab w:val="clear" w:pos="680"/>
        </w:tabs>
        <w:spacing w:after="0" w:line="240" w:lineRule="auto"/>
        <w:rPr>
          <w:rFonts w:ascii="Times New Roman" w:hAnsi="Times New Roman" w:cs="Times New Roman"/>
          <w:lang w:val="es-ES"/>
        </w:rPr>
      </w:pPr>
      <w:r w:rsidRPr="0039058B">
        <w:rPr>
          <w:rFonts w:ascii="Times New Roman" w:hAnsi="Times New Roman" w:cs="Times New Roman"/>
          <w:lang w:val="es-ES"/>
        </w:rPr>
        <w:t>Interpretar y resolver inecuaciones y sistemas de inecuaciones.</w:t>
      </w:r>
    </w:p>
    <w:p w:rsidR="00ED7245" w:rsidRPr="003A5E08" w:rsidRDefault="00ED7245" w:rsidP="00ED7245">
      <w:pPr>
        <w:pStyle w:val="Textonotapie"/>
        <w:tabs>
          <w:tab w:val="clear" w:pos="560"/>
          <w:tab w:val="clear" w:pos="680"/>
        </w:tabs>
        <w:spacing w:after="0" w:line="240" w:lineRule="auto"/>
        <w:rPr>
          <w:rFonts w:ascii="Times New Roman" w:hAnsi="Times New Roman" w:cs="Times New Roman"/>
          <w:spacing w:val="0"/>
          <w:lang w:val="es-ES_tradnl"/>
        </w:rPr>
      </w:pPr>
    </w:p>
    <w:p w:rsidR="00ED7245" w:rsidRDefault="00ED7245" w:rsidP="00ED7245">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D7245" w:rsidRPr="003A5E08" w:rsidRDefault="00ED7245" w:rsidP="00ED7245"/>
    <w:p w:rsidR="00ED7245" w:rsidRPr="0040431B" w:rsidRDefault="00ED7245" w:rsidP="00ED7245">
      <w:pPr>
        <w:widowControl w:val="0"/>
        <w:rPr>
          <w:sz w:val="24"/>
          <w:szCs w:val="24"/>
        </w:rPr>
      </w:pPr>
      <w:r>
        <w:rPr>
          <w:sz w:val="24"/>
          <w:szCs w:val="24"/>
        </w:rPr>
        <w:t>Polinomios. Factorización.</w:t>
      </w:r>
    </w:p>
    <w:p w:rsidR="00ED7245" w:rsidRPr="0040431B" w:rsidRDefault="00ED7245" w:rsidP="00ED7245">
      <w:pPr>
        <w:widowControl w:val="0"/>
        <w:ind w:firstLine="0"/>
        <w:rPr>
          <w:sz w:val="24"/>
          <w:szCs w:val="24"/>
        </w:rPr>
      </w:pPr>
    </w:p>
    <w:p w:rsidR="00ED7245" w:rsidRPr="0040431B" w:rsidRDefault="00ED7245" w:rsidP="00ED7245">
      <w:pPr>
        <w:widowControl w:val="0"/>
        <w:rPr>
          <w:sz w:val="24"/>
          <w:szCs w:val="24"/>
        </w:rPr>
      </w:pPr>
      <w:r w:rsidRPr="0040431B">
        <w:rPr>
          <w:sz w:val="24"/>
          <w:szCs w:val="24"/>
        </w:rPr>
        <w:t>Fracciones algebraicas.</w:t>
      </w:r>
    </w:p>
    <w:p w:rsidR="00ED7245" w:rsidRPr="0040431B" w:rsidRDefault="00ED7245" w:rsidP="00ED7245">
      <w:pPr>
        <w:widowControl w:val="0"/>
        <w:ind w:firstLine="0"/>
        <w:rPr>
          <w:sz w:val="24"/>
          <w:szCs w:val="24"/>
        </w:rPr>
      </w:pPr>
    </w:p>
    <w:p w:rsidR="00ED7245" w:rsidRPr="0040431B" w:rsidRDefault="00ED7245" w:rsidP="00ED7245">
      <w:pPr>
        <w:widowControl w:val="0"/>
        <w:rPr>
          <w:sz w:val="24"/>
          <w:szCs w:val="24"/>
        </w:rPr>
      </w:pPr>
      <w:r w:rsidRPr="0040431B">
        <w:rPr>
          <w:sz w:val="24"/>
          <w:szCs w:val="24"/>
        </w:rPr>
        <w:t>Ecuaciones de segundo grado.</w:t>
      </w:r>
    </w:p>
    <w:p w:rsidR="00ED7245" w:rsidRPr="0040431B" w:rsidRDefault="00ED7245" w:rsidP="00ED7245">
      <w:pPr>
        <w:widowControl w:val="0"/>
        <w:rPr>
          <w:sz w:val="24"/>
          <w:szCs w:val="24"/>
        </w:rPr>
      </w:pPr>
    </w:p>
    <w:p w:rsidR="00ED7245" w:rsidRPr="0040431B" w:rsidRDefault="00ED7245" w:rsidP="00ED7245">
      <w:pPr>
        <w:widowControl w:val="0"/>
        <w:rPr>
          <w:sz w:val="24"/>
          <w:szCs w:val="24"/>
        </w:rPr>
      </w:pPr>
      <w:r w:rsidRPr="0040431B">
        <w:rPr>
          <w:sz w:val="24"/>
          <w:szCs w:val="24"/>
        </w:rPr>
        <w:t>Ecuaciones con radicales.</w:t>
      </w:r>
    </w:p>
    <w:p w:rsidR="00ED7245" w:rsidRPr="0040431B" w:rsidRDefault="00ED7245" w:rsidP="00ED7245">
      <w:pPr>
        <w:widowControl w:val="0"/>
        <w:rPr>
          <w:sz w:val="24"/>
          <w:szCs w:val="24"/>
        </w:rPr>
      </w:pPr>
    </w:p>
    <w:p w:rsidR="00ED7245" w:rsidRPr="0040431B" w:rsidRDefault="00ED7245" w:rsidP="00ED7245">
      <w:pPr>
        <w:widowControl w:val="0"/>
        <w:rPr>
          <w:sz w:val="24"/>
          <w:szCs w:val="24"/>
        </w:rPr>
      </w:pPr>
      <w:r w:rsidRPr="0040431B">
        <w:rPr>
          <w:sz w:val="24"/>
          <w:szCs w:val="24"/>
        </w:rPr>
        <w:t>Otros tipos de ecuaciones.</w:t>
      </w:r>
    </w:p>
    <w:p w:rsidR="00ED7245" w:rsidRPr="0040431B" w:rsidRDefault="00ED7245" w:rsidP="00ED7245">
      <w:pPr>
        <w:widowControl w:val="0"/>
        <w:ind w:firstLine="0"/>
        <w:rPr>
          <w:sz w:val="24"/>
          <w:szCs w:val="24"/>
        </w:rPr>
      </w:pPr>
    </w:p>
    <w:p w:rsidR="00ED7245" w:rsidRPr="0040431B" w:rsidRDefault="00ED7245" w:rsidP="00ED7245">
      <w:pPr>
        <w:widowControl w:val="0"/>
        <w:rPr>
          <w:sz w:val="24"/>
          <w:szCs w:val="24"/>
        </w:rPr>
      </w:pPr>
      <w:r w:rsidRPr="0040431B">
        <w:rPr>
          <w:sz w:val="24"/>
          <w:szCs w:val="24"/>
        </w:rPr>
        <w:lastRenderedPageBreak/>
        <w:t>Ecuaciones exponenciales.</w:t>
      </w:r>
    </w:p>
    <w:p w:rsidR="00ED7245" w:rsidRPr="0040431B" w:rsidRDefault="00ED7245" w:rsidP="00ED7245">
      <w:pPr>
        <w:widowControl w:val="0"/>
        <w:rPr>
          <w:sz w:val="24"/>
          <w:szCs w:val="24"/>
        </w:rPr>
      </w:pPr>
    </w:p>
    <w:p w:rsidR="00ED7245" w:rsidRPr="0040431B" w:rsidRDefault="00ED7245" w:rsidP="00ED7245">
      <w:pPr>
        <w:widowControl w:val="0"/>
        <w:rPr>
          <w:sz w:val="24"/>
          <w:szCs w:val="24"/>
        </w:rPr>
      </w:pPr>
      <w:r w:rsidRPr="0040431B">
        <w:rPr>
          <w:sz w:val="24"/>
          <w:szCs w:val="24"/>
        </w:rPr>
        <w:t>Ecuaciones logarítmicas.</w:t>
      </w:r>
    </w:p>
    <w:p w:rsidR="00ED7245" w:rsidRPr="0040431B" w:rsidRDefault="00ED7245" w:rsidP="00ED7245">
      <w:pPr>
        <w:widowControl w:val="0"/>
        <w:rPr>
          <w:sz w:val="24"/>
          <w:szCs w:val="24"/>
        </w:rPr>
      </w:pPr>
    </w:p>
    <w:p w:rsidR="00ED7245" w:rsidRDefault="00ED7245" w:rsidP="00ED7245">
      <w:pPr>
        <w:widowControl w:val="0"/>
        <w:rPr>
          <w:sz w:val="24"/>
          <w:szCs w:val="24"/>
        </w:rPr>
      </w:pPr>
      <w:r>
        <w:rPr>
          <w:sz w:val="24"/>
          <w:szCs w:val="24"/>
        </w:rPr>
        <w:t>Sistemas de ecuaciones.</w:t>
      </w:r>
    </w:p>
    <w:p w:rsidR="00ED7245" w:rsidRPr="003A5E08" w:rsidRDefault="00ED7245" w:rsidP="00ED7245">
      <w:pPr>
        <w:widowControl w:val="0"/>
        <w:rPr>
          <w:sz w:val="24"/>
          <w:szCs w:val="24"/>
        </w:rPr>
      </w:pPr>
    </w:p>
    <w:p w:rsidR="00ED7245" w:rsidRPr="00700096" w:rsidRDefault="00ED7245" w:rsidP="00ED7245">
      <w:pPr>
        <w:pStyle w:val="Textonotapie"/>
        <w:tabs>
          <w:tab w:val="clear" w:pos="560"/>
          <w:tab w:val="clear" w:pos="680"/>
        </w:tabs>
        <w:spacing w:after="0" w:line="240" w:lineRule="auto"/>
        <w:rPr>
          <w:rFonts w:ascii="CG Times" w:hAnsi="CG Times"/>
          <w:i/>
          <w:sz w:val="16"/>
          <w:lang w:val="es-ES"/>
        </w:rPr>
      </w:pPr>
      <w:r w:rsidRPr="00700096">
        <w:rPr>
          <w:rFonts w:ascii="Times New Roman" w:hAnsi="Times New Roman" w:cs="Times New Roman"/>
          <w:lang w:val="es-ES"/>
        </w:rPr>
        <w:t>Inecuaciones</w:t>
      </w:r>
      <w:r w:rsidRPr="00700096">
        <w:rPr>
          <w:rFonts w:ascii="CG Times" w:hAnsi="CG Times"/>
          <w:i/>
          <w:sz w:val="16"/>
          <w:lang w:val="es-ES"/>
        </w:rPr>
        <w:t>.</w:t>
      </w:r>
    </w:p>
    <w:p w:rsidR="00ED7245" w:rsidRDefault="00ED7245" w:rsidP="00ED7245">
      <w:pPr>
        <w:pStyle w:val="Textonotapie"/>
        <w:tabs>
          <w:tab w:val="clear" w:pos="560"/>
          <w:tab w:val="clear" w:pos="680"/>
        </w:tabs>
        <w:spacing w:after="0" w:line="240" w:lineRule="auto"/>
        <w:ind w:firstLine="0"/>
        <w:rPr>
          <w:rFonts w:ascii="Times New Roman" w:hAnsi="Times New Roman"/>
          <w:spacing w:val="0"/>
          <w:lang w:val="es-ES_tradnl"/>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Criterios de evaluación:</w:t>
      </w: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Pr="003A5E08" w:rsidRDefault="00ED7245" w:rsidP="00ED7245">
      <w:pPr>
        <w:widowControl w:val="0"/>
        <w:rPr>
          <w:sz w:val="24"/>
          <w:szCs w:val="24"/>
        </w:rPr>
      </w:pPr>
      <w:r>
        <w:rPr>
          <w:sz w:val="24"/>
          <w:szCs w:val="24"/>
        </w:rPr>
        <w:t xml:space="preserve">Factoriza </w:t>
      </w:r>
      <w:r w:rsidRPr="003A5E08">
        <w:rPr>
          <w:sz w:val="24"/>
          <w:szCs w:val="24"/>
        </w:rPr>
        <w:t xml:space="preserve"> un polinomio a partir de la identificación de sus raices enteras.</w:t>
      </w:r>
    </w:p>
    <w:p w:rsidR="00ED7245" w:rsidRPr="003A5E08" w:rsidRDefault="00ED7245" w:rsidP="00ED7245">
      <w:pPr>
        <w:widowControl w:val="0"/>
        <w:rPr>
          <w:sz w:val="24"/>
          <w:szCs w:val="24"/>
        </w:rPr>
      </w:pPr>
    </w:p>
    <w:p w:rsidR="00ED7245" w:rsidRDefault="00ED7245" w:rsidP="00ED7245">
      <w:pPr>
        <w:widowControl w:val="0"/>
        <w:rPr>
          <w:sz w:val="24"/>
          <w:szCs w:val="24"/>
        </w:rPr>
      </w:pPr>
      <w:r>
        <w:rPr>
          <w:sz w:val="24"/>
          <w:szCs w:val="24"/>
        </w:rPr>
        <w:t xml:space="preserve">Opera </w:t>
      </w:r>
      <w:r w:rsidRPr="003A5E08">
        <w:rPr>
          <w:sz w:val="24"/>
          <w:szCs w:val="24"/>
        </w:rPr>
        <w:t>con frac</w:t>
      </w:r>
      <w:r>
        <w:rPr>
          <w:sz w:val="24"/>
          <w:szCs w:val="24"/>
        </w:rPr>
        <w:t>ciones algebraicas. Simplifica.</w:t>
      </w:r>
    </w:p>
    <w:p w:rsidR="00ED7245" w:rsidRPr="003A5E08" w:rsidRDefault="00ED7245" w:rsidP="00ED7245">
      <w:pPr>
        <w:widowControl w:val="0"/>
        <w:rPr>
          <w:sz w:val="24"/>
          <w:szCs w:val="24"/>
        </w:rPr>
      </w:pPr>
    </w:p>
    <w:p w:rsidR="00ED7245" w:rsidRDefault="00ED7245" w:rsidP="003A3476">
      <w:pPr>
        <w:widowControl w:val="0"/>
        <w:rPr>
          <w:sz w:val="24"/>
          <w:szCs w:val="24"/>
        </w:rPr>
      </w:pPr>
      <w:r w:rsidRPr="003A5E08">
        <w:rPr>
          <w:sz w:val="24"/>
          <w:szCs w:val="24"/>
        </w:rPr>
        <w:t>Resuelve ecuaciones de segundo grado y bicuadradas.</w:t>
      </w:r>
    </w:p>
    <w:p w:rsidR="00ED7245" w:rsidRPr="003A5E08" w:rsidRDefault="00ED7245" w:rsidP="003A3476">
      <w:pPr>
        <w:widowControl w:val="0"/>
        <w:rPr>
          <w:sz w:val="24"/>
          <w:szCs w:val="24"/>
        </w:rPr>
      </w:pPr>
    </w:p>
    <w:p w:rsidR="00ED7245" w:rsidRDefault="00ED7245" w:rsidP="003A3476">
      <w:pPr>
        <w:widowControl w:val="0"/>
        <w:rPr>
          <w:sz w:val="24"/>
          <w:szCs w:val="24"/>
        </w:rPr>
      </w:pPr>
      <w:r w:rsidRPr="003A5E08">
        <w:rPr>
          <w:sz w:val="24"/>
          <w:szCs w:val="24"/>
        </w:rPr>
        <w:t>Resuelve ecuaciones con radicales y con la incógnita en el denominador.</w:t>
      </w:r>
    </w:p>
    <w:p w:rsidR="00ED7245" w:rsidRPr="003A5E08" w:rsidRDefault="00ED7245" w:rsidP="003A3476">
      <w:pPr>
        <w:widowControl w:val="0"/>
        <w:rPr>
          <w:sz w:val="24"/>
          <w:szCs w:val="24"/>
        </w:rPr>
      </w:pPr>
    </w:p>
    <w:p w:rsidR="00ED7245" w:rsidRDefault="00ED7245" w:rsidP="003A3476">
      <w:pPr>
        <w:widowControl w:val="0"/>
        <w:rPr>
          <w:sz w:val="24"/>
          <w:szCs w:val="24"/>
        </w:rPr>
      </w:pPr>
      <w:r w:rsidRPr="003A5E08">
        <w:rPr>
          <w:sz w:val="24"/>
          <w:szCs w:val="24"/>
        </w:rPr>
        <w:t>Se vale de la factorización como recurso para resolver ecuaciones.</w:t>
      </w:r>
    </w:p>
    <w:p w:rsidR="00ED7245" w:rsidRPr="003A5E08" w:rsidRDefault="00ED7245" w:rsidP="003A3476">
      <w:pPr>
        <w:widowControl w:val="0"/>
        <w:rPr>
          <w:sz w:val="24"/>
          <w:szCs w:val="24"/>
        </w:rPr>
      </w:pPr>
    </w:p>
    <w:p w:rsidR="00ED7245" w:rsidRDefault="003A3476" w:rsidP="003A3476">
      <w:pPr>
        <w:widowControl w:val="0"/>
        <w:rPr>
          <w:sz w:val="24"/>
          <w:szCs w:val="24"/>
        </w:rPr>
      </w:pPr>
      <w:r>
        <w:rPr>
          <w:sz w:val="24"/>
          <w:szCs w:val="24"/>
        </w:rPr>
        <w:t>R</w:t>
      </w:r>
      <w:r w:rsidR="00ED7245" w:rsidRPr="003A5E08">
        <w:rPr>
          <w:sz w:val="24"/>
          <w:szCs w:val="24"/>
        </w:rPr>
        <w:t xml:space="preserve">esuelve sistemas de ecuaciones de primero y segundo grados y los interpreta </w:t>
      </w:r>
      <w:r w:rsidR="00ED7245">
        <w:rPr>
          <w:sz w:val="24"/>
          <w:szCs w:val="24"/>
        </w:rPr>
        <w:t xml:space="preserve">      </w:t>
      </w:r>
      <w:r w:rsidR="00ED7245" w:rsidRPr="003A5E08">
        <w:rPr>
          <w:sz w:val="24"/>
          <w:szCs w:val="24"/>
        </w:rPr>
        <w:t>gráficamente.</w:t>
      </w:r>
    </w:p>
    <w:p w:rsidR="00ED7245" w:rsidRPr="003A5E08" w:rsidRDefault="00ED7245" w:rsidP="003A3476">
      <w:pPr>
        <w:widowControl w:val="0"/>
        <w:rPr>
          <w:sz w:val="24"/>
          <w:szCs w:val="24"/>
        </w:rPr>
      </w:pPr>
    </w:p>
    <w:p w:rsidR="00ED7245" w:rsidRDefault="003A3476" w:rsidP="003A3476">
      <w:pPr>
        <w:widowControl w:val="0"/>
        <w:rPr>
          <w:sz w:val="24"/>
          <w:szCs w:val="24"/>
        </w:rPr>
      </w:pPr>
      <w:r>
        <w:rPr>
          <w:sz w:val="24"/>
          <w:szCs w:val="24"/>
        </w:rPr>
        <w:t>R</w:t>
      </w:r>
      <w:r w:rsidR="00ED7245" w:rsidRPr="003A5E08">
        <w:rPr>
          <w:sz w:val="24"/>
          <w:szCs w:val="24"/>
        </w:rPr>
        <w:t>esuelve sistemas de ecuaciones con radicales y fracciones algebraicas (sencillos).</w:t>
      </w:r>
    </w:p>
    <w:p w:rsidR="003A3476" w:rsidRDefault="003A3476" w:rsidP="003A3476">
      <w:pPr>
        <w:widowControl w:val="0"/>
        <w:rPr>
          <w:sz w:val="24"/>
          <w:szCs w:val="24"/>
        </w:rPr>
      </w:pPr>
    </w:p>
    <w:p w:rsidR="00ED7245" w:rsidRPr="003A3476" w:rsidRDefault="00ED7245" w:rsidP="003A3476">
      <w:pPr>
        <w:widowControl w:val="0"/>
        <w:rPr>
          <w:sz w:val="24"/>
          <w:szCs w:val="24"/>
        </w:rPr>
      </w:pPr>
      <w:r w:rsidRPr="003A5E08">
        <w:rPr>
          <w:sz w:val="24"/>
          <w:szCs w:val="24"/>
        </w:rPr>
        <w:t>Resuelve sistemas de ecuaciones con expresiones exponenciales y logarítmicas</w:t>
      </w:r>
      <w:r w:rsidRPr="003A3476">
        <w:rPr>
          <w:sz w:val="24"/>
          <w:szCs w:val="24"/>
        </w:rPr>
        <w:t>.</w:t>
      </w:r>
    </w:p>
    <w:p w:rsidR="00ED7245" w:rsidRPr="003A3476" w:rsidRDefault="00ED7245" w:rsidP="003A3476">
      <w:pPr>
        <w:widowControl w:val="0"/>
        <w:rPr>
          <w:sz w:val="24"/>
          <w:szCs w:val="24"/>
        </w:rPr>
      </w:pPr>
    </w:p>
    <w:p w:rsidR="003A3476" w:rsidRDefault="00ED7245" w:rsidP="003A3476">
      <w:pPr>
        <w:widowControl w:val="0"/>
        <w:rPr>
          <w:sz w:val="24"/>
          <w:szCs w:val="24"/>
        </w:rPr>
      </w:pPr>
      <w:r>
        <w:rPr>
          <w:sz w:val="24"/>
          <w:szCs w:val="24"/>
        </w:rPr>
        <w:t>Resuelve</w:t>
      </w:r>
      <w:r w:rsidRPr="003A5E08">
        <w:rPr>
          <w:sz w:val="24"/>
          <w:szCs w:val="24"/>
        </w:rPr>
        <w:t xml:space="preserve"> inecuaciones.</w:t>
      </w:r>
    </w:p>
    <w:p w:rsidR="00ED7245" w:rsidRPr="003A3476" w:rsidRDefault="00ED7245" w:rsidP="003A3476">
      <w:pPr>
        <w:widowControl w:val="0"/>
        <w:rPr>
          <w:sz w:val="24"/>
          <w:szCs w:val="24"/>
        </w:rPr>
      </w:pPr>
      <w:r w:rsidRPr="003A3476">
        <w:rPr>
          <w:sz w:val="24"/>
          <w:szCs w:val="24"/>
        </w:rPr>
        <w:t>Traduce al lenguaje algebraico  problemas dados mediante enunciado.</w:t>
      </w:r>
    </w:p>
    <w:p w:rsidR="00ED7245" w:rsidRPr="003A3476" w:rsidRDefault="00ED7245" w:rsidP="003A3476">
      <w:pPr>
        <w:widowControl w:val="0"/>
        <w:rPr>
          <w:sz w:val="24"/>
          <w:szCs w:val="24"/>
        </w:rPr>
      </w:pPr>
    </w:p>
    <w:p w:rsidR="00ED7245"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p w:rsidR="00C2619C" w:rsidRDefault="00C2619C" w:rsidP="00C2619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C2619C" w:rsidRPr="00700096" w:rsidTr="00E42B96">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C2619C" w:rsidRDefault="00C2619C" w:rsidP="00C2619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Nº:4</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C2619C" w:rsidRDefault="00C2619C" w:rsidP="00E42B9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Números complejos</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C2619C" w:rsidRPr="00700096" w:rsidRDefault="00C2619C" w:rsidP="00E42B9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6 horas</w:t>
            </w:r>
          </w:p>
        </w:tc>
      </w:tr>
    </w:tbl>
    <w:p w:rsidR="00C2619C" w:rsidRDefault="00C2619C"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p w:rsidR="006D4261" w:rsidRDefault="006D4261"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p w:rsidR="006D4261" w:rsidRDefault="006D4261" w:rsidP="006D4261">
      <w:pPr>
        <w:pStyle w:val="Ttulo6"/>
        <w:jc w:val="both"/>
        <w:rPr>
          <w:rFonts w:ascii="Arial" w:hAnsi="Arial" w:cs="Arial"/>
          <w:sz w:val="22"/>
          <w:szCs w:val="22"/>
          <w:u w:val="single"/>
        </w:rPr>
      </w:pPr>
      <w:r>
        <w:rPr>
          <w:rFonts w:ascii="Arial" w:hAnsi="Arial" w:cs="Arial"/>
          <w:sz w:val="22"/>
          <w:szCs w:val="22"/>
          <w:u w:val="single"/>
        </w:rPr>
        <w:t>Objetivos:</w:t>
      </w:r>
    </w:p>
    <w:p w:rsidR="006D4261" w:rsidRDefault="006D4261"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p w:rsidR="00AA2EF1" w:rsidRDefault="00AA2EF1" w:rsidP="00AA2EF1">
      <w:pPr>
        <w:widowControl w:val="0"/>
        <w:rPr>
          <w:sz w:val="24"/>
          <w:szCs w:val="24"/>
        </w:rPr>
      </w:pPr>
      <w:r w:rsidRPr="00AA2EF1">
        <w:rPr>
          <w:sz w:val="24"/>
          <w:szCs w:val="24"/>
        </w:rPr>
        <w:t>Entender la necesidad de ampliar los números reales.</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Conocer los conceptos: unidad imaginaria, nº complejo, parte real y parte imaginaria.</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Representar gráficamente números complejos.</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Conocer el concepto de afijo de un complejo.</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Hallar el opuesto y el conjugado de un complejo e interpretarlos gráficamente.</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Hallar potencias de i (unidad imaginaria).</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Sumar y res</w:t>
      </w:r>
      <w:r>
        <w:rPr>
          <w:sz w:val="24"/>
          <w:szCs w:val="24"/>
        </w:rPr>
        <w:t>tar complejos en forma binómica</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Multiplicar y dividir complejos en forma binómica.</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Expresar un complejo en forma polar.</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Representar un complejo dado en forma polar.</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Pasar de forma binómica a forma polar y viceversa.</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Operar con complejos en forma polar (multiplicación, potenciación y división) e interpretarlo gráficamente.</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Conocer la fórmula de Moivre.</w:t>
      </w:r>
    </w:p>
    <w:p w:rsidR="00AA2EF1" w:rsidRPr="00AA2EF1" w:rsidRDefault="00AA2EF1" w:rsidP="00AA2EF1">
      <w:pPr>
        <w:widowControl w:val="0"/>
        <w:rPr>
          <w:sz w:val="24"/>
          <w:szCs w:val="24"/>
        </w:rPr>
      </w:pPr>
    </w:p>
    <w:p w:rsidR="00AA2EF1" w:rsidRPr="00AA2EF1" w:rsidRDefault="00AA2EF1" w:rsidP="00AA2EF1">
      <w:pPr>
        <w:widowControl w:val="0"/>
        <w:rPr>
          <w:sz w:val="24"/>
          <w:szCs w:val="24"/>
        </w:rPr>
      </w:pPr>
      <w:r w:rsidRPr="00AA2EF1">
        <w:rPr>
          <w:sz w:val="24"/>
          <w:szCs w:val="24"/>
        </w:rPr>
        <w:t>Hallar todas las raíces n-ésimas de un complejo e interpretarlas gráficamente.</w:t>
      </w:r>
    </w:p>
    <w:p w:rsidR="006D4261" w:rsidRDefault="006D4261"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p w:rsidR="006D4261" w:rsidRDefault="006D4261"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p w:rsidR="006D4261" w:rsidRDefault="006D4261" w:rsidP="006D4261">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6D4261" w:rsidRDefault="006D4261"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p w:rsidR="00C2619C" w:rsidRPr="00BA4C0C" w:rsidRDefault="00BA4C0C" w:rsidP="00BA4C0C">
      <w:pPr>
        <w:widowControl w:val="0"/>
        <w:rPr>
          <w:sz w:val="24"/>
          <w:szCs w:val="24"/>
        </w:rPr>
      </w:pPr>
      <w:r w:rsidRPr="00BA4C0C">
        <w:rPr>
          <w:sz w:val="24"/>
          <w:szCs w:val="24"/>
        </w:rPr>
        <w:t>Número complejo. Forma binómica. Parte real y parte imaginaria</w:t>
      </w:r>
    </w:p>
    <w:p w:rsidR="00BA4C0C" w:rsidRPr="00BA4C0C" w:rsidRDefault="00BA4C0C" w:rsidP="00BA4C0C">
      <w:pPr>
        <w:widowControl w:val="0"/>
        <w:rPr>
          <w:sz w:val="24"/>
          <w:szCs w:val="24"/>
        </w:rPr>
      </w:pPr>
    </w:p>
    <w:p w:rsidR="00BA4C0C" w:rsidRPr="00BA4C0C" w:rsidRDefault="00BA4C0C" w:rsidP="00BA4C0C">
      <w:pPr>
        <w:widowControl w:val="0"/>
        <w:rPr>
          <w:sz w:val="24"/>
          <w:szCs w:val="24"/>
        </w:rPr>
      </w:pPr>
      <w:r w:rsidRPr="00BA4C0C">
        <w:rPr>
          <w:sz w:val="24"/>
          <w:szCs w:val="24"/>
        </w:rPr>
        <w:t>Afijo de un número complejo</w:t>
      </w:r>
    </w:p>
    <w:p w:rsidR="00BA4C0C" w:rsidRPr="00BA4C0C" w:rsidRDefault="00BA4C0C" w:rsidP="00BA4C0C">
      <w:pPr>
        <w:widowControl w:val="0"/>
        <w:rPr>
          <w:sz w:val="24"/>
          <w:szCs w:val="24"/>
        </w:rPr>
      </w:pPr>
    </w:p>
    <w:p w:rsidR="00BA4C0C" w:rsidRPr="00BA4C0C" w:rsidRDefault="00BA4C0C" w:rsidP="00BA4C0C">
      <w:pPr>
        <w:widowControl w:val="0"/>
        <w:rPr>
          <w:sz w:val="24"/>
          <w:szCs w:val="24"/>
        </w:rPr>
      </w:pPr>
      <w:r w:rsidRPr="00BA4C0C">
        <w:rPr>
          <w:sz w:val="24"/>
          <w:szCs w:val="24"/>
        </w:rPr>
        <w:t>Opuesto y conjugado</w:t>
      </w:r>
    </w:p>
    <w:p w:rsidR="00BA4C0C" w:rsidRPr="00BA4C0C" w:rsidRDefault="00BA4C0C" w:rsidP="00BA4C0C">
      <w:pPr>
        <w:widowControl w:val="0"/>
        <w:rPr>
          <w:sz w:val="24"/>
          <w:szCs w:val="24"/>
        </w:rPr>
      </w:pPr>
    </w:p>
    <w:p w:rsidR="00BA4C0C" w:rsidRPr="00BA4C0C" w:rsidRDefault="00BA4C0C" w:rsidP="00BA4C0C">
      <w:pPr>
        <w:widowControl w:val="0"/>
        <w:rPr>
          <w:sz w:val="24"/>
          <w:szCs w:val="24"/>
        </w:rPr>
      </w:pPr>
      <w:r w:rsidRPr="00BA4C0C">
        <w:rPr>
          <w:sz w:val="24"/>
          <w:szCs w:val="24"/>
        </w:rPr>
        <w:t>Operaciones en forma binómica</w:t>
      </w:r>
    </w:p>
    <w:p w:rsidR="00BA4C0C" w:rsidRPr="00BA4C0C" w:rsidRDefault="00BA4C0C" w:rsidP="00BA4C0C">
      <w:pPr>
        <w:widowControl w:val="0"/>
        <w:rPr>
          <w:sz w:val="24"/>
          <w:szCs w:val="24"/>
        </w:rPr>
      </w:pPr>
    </w:p>
    <w:p w:rsidR="00BA4C0C" w:rsidRPr="00BA4C0C" w:rsidRDefault="00BA4C0C" w:rsidP="00BA4C0C">
      <w:pPr>
        <w:widowControl w:val="0"/>
        <w:rPr>
          <w:sz w:val="24"/>
          <w:szCs w:val="24"/>
        </w:rPr>
      </w:pPr>
      <w:r w:rsidRPr="00BA4C0C">
        <w:rPr>
          <w:sz w:val="24"/>
          <w:szCs w:val="24"/>
        </w:rPr>
        <w:t>Números complejos en forma polar</w:t>
      </w:r>
    </w:p>
    <w:p w:rsidR="00BA4C0C" w:rsidRPr="00BA4C0C" w:rsidRDefault="00BA4C0C" w:rsidP="00BA4C0C">
      <w:pPr>
        <w:widowControl w:val="0"/>
        <w:rPr>
          <w:sz w:val="24"/>
          <w:szCs w:val="24"/>
        </w:rPr>
      </w:pPr>
    </w:p>
    <w:p w:rsidR="00BA4C0C" w:rsidRPr="00BA4C0C" w:rsidRDefault="00BA4C0C" w:rsidP="00BA4C0C">
      <w:pPr>
        <w:widowControl w:val="0"/>
        <w:rPr>
          <w:sz w:val="24"/>
          <w:szCs w:val="24"/>
        </w:rPr>
      </w:pPr>
      <w:r w:rsidRPr="00BA4C0C">
        <w:rPr>
          <w:sz w:val="24"/>
          <w:szCs w:val="24"/>
        </w:rPr>
        <w:t>Paso de forma binómica a polar y viceversa</w:t>
      </w:r>
    </w:p>
    <w:p w:rsidR="00BA4C0C" w:rsidRPr="00BA4C0C" w:rsidRDefault="00BA4C0C" w:rsidP="00BA4C0C">
      <w:pPr>
        <w:widowControl w:val="0"/>
        <w:rPr>
          <w:sz w:val="24"/>
          <w:szCs w:val="24"/>
        </w:rPr>
      </w:pPr>
    </w:p>
    <w:p w:rsidR="00BA4C0C" w:rsidRPr="00BA4C0C" w:rsidRDefault="00BA4C0C" w:rsidP="00BA4C0C">
      <w:pPr>
        <w:widowControl w:val="0"/>
        <w:rPr>
          <w:sz w:val="24"/>
          <w:szCs w:val="24"/>
        </w:rPr>
      </w:pPr>
      <w:r w:rsidRPr="00BA4C0C">
        <w:rPr>
          <w:sz w:val="24"/>
          <w:szCs w:val="24"/>
        </w:rPr>
        <w:t>Operaciones en forma polar</w:t>
      </w:r>
    </w:p>
    <w:p w:rsidR="00BA4C0C" w:rsidRPr="00BA4C0C" w:rsidRDefault="00BA4C0C" w:rsidP="00BA4C0C">
      <w:pPr>
        <w:widowControl w:val="0"/>
        <w:rPr>
          <w:sz w:val="24"/>
          <w:szCs w:val="24"/>
        </w:rPr>
      </w:pPr>
    </w:p>
    <w:p w:rsidR="00BA4C0C" w:rsidRPr="00BA4C0C" w:rsidRDefault="00BA4C0C" w:rsidP="00BA4C0C">
      <w:pPr>
        <w:widowControl w:val="0"/>
        <w:rPr>
          <w:sz w:val="24"/>
          <w:szCs w:val="24"/>
        </w:rPr>
      </w:pPr>
      <w:r w:rsidRPr="00BA4C0C">
        <w:rPr>
          <w:sz w:val="24"/>
          <w:szCs w:val="24"/>
        </w:rPr>
        <w:t>Fórmula de Moivre</w:t>
      </w:r>
    </w:p>
    <w:p w:rsidR="00BA4C0C" w:rsidRPr="00BA4C0C" w:rsidRDefault="00BA4C0C" w:rsidP="00BA4C0C">
      <w:pPr>
        <w:widowControl w:val="0"/>
        <w:rPr>
          <w:sz w:val="24"/>
          <w:szCs w:val="24"/>
        </w:rPr>
      </w:pPr>
    </w:p>
    <w:p w:rsidR="00BA4C0C" w:rsidRPr="00BA4C0C" w:rsidRDefault="00BA4C0C" w:rsidP="00BA4C0C">
      <w:pPr>
        <w:widowControl w:val="0"/>
        <w:rPr>
          <w:sz w:val="24"/>
          <w:szCs w:val="24"/>
        </w:rPr>
      </w:pPr>
      <w:r w:rsidRPr="00BA4C0C">
        <w:rPr>
          <w:sz w:val="24"/>
          <w:szCs w:val="24"/>
        </w:rPr>
        <w:t>Raíz n-ésima de un número complejo en forma polar</w:t>
      </w:r>
    </w:p>
    <w:p w:rsidR="006D4261" w:rsidRPr="00BA4C0C" w:rsidRDefault="006D4261" w:rsidP="00BA4C0C">
      <w:pPr>
        <w:widowControl w:val="0"/>
        <w:rPr>
          <w:sz w:val="24"/>
          <w:szCs w:val="24"/>
        </w:rPr>
      </w:pPr>
    </w:p>
    <w:p w:rsidR="006D4261" w:rsidRDefault="006D4261" w:rsidP="006D4261">
      <w:pPr>
        <w:pStyle w:val="Ttulo6"/>
        <w:jc w:val="both"/>
        <w:rPr>
          <w:rFonts w:ascii="Arial" w:hAnsi="Arial" w:cs="Arial"/>
          <w:sz w:val="22"/>
          <w:szCs w:val="22"/>
          <w:u w:val="single"/>
        </w:rPr>
      </w:pPr>
      <w:r>
        <w:rPr>
          <w:rFonts w:ascii="Arial" w:hAnsi="Arial" w:cs="Arial"/>
          <w:sz w:val="22"/>
          <w:szCs w:val="22"/>
          <w:u w:val="single"/>
        </w:rPr>
        <w:t>Criterios de evaluación:</w:t>
      </w:r>
    </w:p>
    <w:p w:rsidR="006D4261" w:rsidRPr="006A473D" w:rsidRDefault="006D4261" w:rsidP="006A473D">
      <w:pPr>
        <w:widowControl w:val="0"/>
        <w:rPr>
          <w:sz w:val="24"/>
          <w:szCs w:val="24"/>
        </w:rPr>
      </w:pPr>
    </w:p>
    <w:p w:rsidR="006D4261" w:rsidRDefault="006A473D" w:rsidP="006A473D">
      <w:pPr>
        <w:widowControl w:val="0"/>
        <w:rPr>
          <w:sz w:val="24"/>
          <w:szCs w:val="24"/>
        </w:rPr>
      </w:pPr>
      <w:r>
        <w:rPr>
          <w:sz w:val="24"/>
          <w:szCs w:val="24"/>
        </w:rPr>
        <w:t>Resuelve ecuaciones de segundo grado con soluciones complejas</w:t>
      </w:r>
    </w:p>
    <w:p w:rsidR="006A473D" w:rsidRDefault="006A473D" w:rsidP="006A473D">
      <w:pPr>
        <w:widowControl w:val="0"/>
        <w:rPr>
          <w:sz w:val="24"/>
          <w:szCs w:val="24"/>
        </w:rPr>
      </w:pPr>
    </w:p>
    <w:p w:rsidR="006A473D" w:rsidRDefault="006A473D" w:rsidP="006A473D">
      <w:pPr>
        <w:widowControl w:val="0"/>
        <w:rPr>
          <w:sz w:val="24"/>
          <w:szCs w:val="24"/>
        </w:rPr>
      </w:pPr>
      <w:r>
        <w:rPr>
          <w:sz w:val="24"/>
          <w:szCs w:val="24"/>
        </w:rPr>
        <w:t>Halla potencias de i</w:t>
      </w:r>
    </w:p>
    <w:p w:rsidR="006A473D" w:rsidRDefault="006A473D" w:rsidP="006A473D">
      <w:pPr>
        <w:widowControl w:val="0"/>
        <w:rPr>
          <w:sz w:val="24"/>
          <w:szCs w:val="24"/>
        </w:rPr>
      </w:pPr>
    </w:p>
    <w:p w:rsidR="006A473D" w:rsidRDefault="006A473D" w:rsidP="006A473D">
      <w:pPr>
        <w:widowControl w:val="0"/>
        <w:rPr>
          <w:sz w:val="24"/>
          <w:szCs w:val="24"/>
        </w:rPr>
      </w:pPr>
      <w:r>
        <w:rPr>
          <w:sz w:val="24"/>
          <w:szCs w:val="24"/>
        </w:rPr>
        <w:t>Representa gráficamente números complejos en forma binómica y polar</w:t>
      </w:r>
    </w:p>
    <w:p w:rsidR="006A473D" w:rsidRDefault="006A473D" w:rsidP="006A473D">
      <w:pPr>
        <w:widowControl w:val="0"/>
        <w:rPr>
          <w:sz w:val="24"/>
          <w:szCs w:val="24"/>
        </w:rPr>
      </w:pPr>
    </w:p>
    <w:p w:rsidR="006A473D" w:rsidRDefault="006A473D" w:rsidP="006A473D">
      <w:pPr>
        <w:widowControl w:val="0"/>
        <w:rPr>
          <w:sz w:val="24"/>
          <w:szCs w:val="24"/>
        </w:rPr>
      </w:pPr>
      <w:r>
        <w:rPr>
          <w:sz w:val="24"/>
          <w:szCs w:val="24"/>
        </w:rPr>
        <w:t>Halla el opuesto y el conjugado de un número complejo</w:t>
      </w:r>
    </w:p>
    <w:p w:rsidR="006A473D" w:rsidRDefault="006A473D" w:rsidP="006A473D">
      <w:pPr>
        <w:widowControl w:val="0"/>
        <w:rPr>
          <w:sz w:val="24"/>
          <w:szCs w:val="24"/>
        </w:rPr>
      </w:pPr>
    </w:p>
    <w:p w:rsidR="006A473D" w:rsidRDefault="006A473D" w:rsidP="006A473D">
      <w:pPr>
        <w:widowControl w:val="0"/>
        <w:rPr>
          <w:sz w:val="24"/>
          <w:szCs w:val="24"/>
        </w:rPr>
      </w:pPr>
      <w:r>
        <w:rPr>
          <w:sz w:val="24"/>
          <w:szCs w:val="24"/>
        </w:rPr>
        <w:t>Realiza operaciones con complejos en forma binómica y polar</w:t>
      </w:r>
    </w:p>
    <w:p w:rsidR="006A473D" w:rsidRDefault="006A473D" w:rsidP="006A473D">
      <w:pPr>
        <w:widowControl w:val="0"/>
        <w:rPr>
          <w:sz w:val="24"/>
          <w:szCs w:val="24"/>
        </w:rPr>
      </w:pPr>
    </w:p>
    <w:p w:rsidR="006A473D" w:rsidRDefault="006A473D" w:rsidP="006A473D">
      <w:pPr>
        <w:widowControl w:val="0"/>
        <w:rPr>
          <w:sz w:val="24"/>
          <w:szCs w:val="24"/>
        </w:rPr>
      </w:pPr>
      <w:r>
        <w:rPr>
          <w:sz w:val="24"/>
          <w:szCs w:val="24"/>
        </w:rPr>
        <w:t>Pasa de forma binómica a polar y viceversa</w:t>
      </w:r>
    </w:p>
    <w:p w:rsidR="006A473D" w:rsidRDefault="006A473D" w:rsidP="006A473D">
      <w:pPr>
        <w:widowControl w:val="0"/>
        <w:rPr>
          <w:sz w:val="24"/>
          <w:szCs w:val="24"/>
        </w:rPr>
      </w:pPr>
    </w:p>
    <w:p w:rsidR="006A473D" w:rsidRPr="006A473D" w:rsidRDefault="006A473D" w:rsidP="006A473D">
      <w:pPr>
        <w:widowControl w:val="0"/>
        <w:rPr>
          <w:sz w:val="24"/>
          <w:szCs w:val="24"/>
        </w:rPr>
      </w:pPr>
      <w:r>
        <w:rPr>
          <w:sz w:val="24"/>
          <w:szCs w:val="24"/>
        </w:rPr>
        <w:t>Halla las raíces n-ésimas de un número complejo</w:t>
      </w:r>
    </w:p>
    <w:p w:rsidR="006A473D" w:rsidRPr="006A473D" w:rsidRDefault="006A473D" w:rsidP="006A473D">
      <w:pPr>
        <w:widowControl w:val="0"/>
        <w:rPr>
          <w:sz w:val="24"/>
          <w:szCs w:val="24"/>
        </w:rPr>
      </w:pPr>
    </w:p>
    <w:p w:rsidR="006A473D" w:rsidRPr="006A473D" w:rsidRDefault="006A473D" w:rsidP="006A473D">
      <w:pPr>
        <w:widowControl w:val="0"/>
        <w:rPr>
          <w:sz w:val="24"/>
          <w:szCs w:val="24"/>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700096"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6A383D"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Nº:5</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Resolución de triángulos</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700096" w:rsidRDefault="006A383D"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10 horas</w:t>
            </w:r>
          </w:p>
        </w:tc>
      </w:tr>
    </w:tbl>
    <w:p w:rsidR="00ED7245" w:rsidRPr="00700096"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Objetivos:</w:t>
      </w:r>
    </w:p>
    <w:p w:rsidR="00ED7245" w:rsidRPr="00584C35" w:rsidRDefault="00ED7245" w:rsidP="00ED7245"/>
    <w:p w:rsidR="00ED7245" w:rsidRDefault="00ED7245" w:rsidP="00ED7245">
      <w:pPr>
        <w:widowControl w:val="0"/>
        <w:numPr>
          <w:ilvl w:val="0"/>
          <w:numId w:val="27"/>
        </w:numPr>
        <w:tabs>
          <w:tab w:val="clear" w:pos="720"/>
        </w:tabs>
        <w:ind w:left="426" w:hanging="66"/>
        <w:jc w:val="left"/>
        <w:rPr>
          <w:sz w:val="24"/>
          <w:szCs w:val="24"/>
        </w:rPr>
      </w:pPr>
      <w:r w:rsidRPr="00584C35">
        <w:rPr>
          <w:sz w:val="24"/>
          <w:szCs w:val="24"/>
        </w:rPr>
        <w:t>Conocer el significado de las razones trigonométricas de ángulos agudos, aplicarlas a la resolución de triángulos rectángulos y relacionarlas con las razones trigonométricas de ángulos cualesquiera.</w:t>
      </w:r>
    </w:p>
    <w:p w:rsidR="00ED7245" w:rsidRDefault="00ED7245" w:rsidP="00ED7245">
      <w:pPr>
        <w:widowControl w:val="0"/>
        <w:ind w:left="426" w:firstLine="0"/>
        <w:jc w:val="left"/>
        <w:rPr>
          <w:sz w:val="24"/>
          <w:szCs w:val="24"/>
        </w:rPr>
      </w:pPr>
    </w:p>
    <w:p w:rsidR="00ED7245" w:rsidRDefault="00ED7245" w:rsidP="00ED7245">
      <w:pPr>
        <w:widowControl w:val="0"/>
        <w:numPr>
          <w:ilvl w:val="0"/>
          <w:numId w:val="27"/>
        </w:numPr>
        <w:tabs>
          <w:tab w:val="clear" w:pos="720"/>
        </w:tabs>
        <w:ind w:left="426" w:hanging="66"/>
        <w:jc w:val="left"/>
        <w:rPr>
          <w:sz w:val="24"/>
          <w:szCs w:val="24"/>
        </w:rPr>
      </w:pPr>
      <w:r w:rsidRPr="00584C35">
        <w:rPr>
          <w:sz w:val="24"/>
          <w:szCs w:val="24"/>
        </w:rPr>
        <w:t>Conocer el teorema de los senos y del coseno y aplicarlos a la resolución de triángulos cualesquiera</w:t>
      </w:r>
      <w:r>
        <w:rPr>
          <w:sz w:val="24"/>
          <w:szCs w:val="24"/>
        </w:rPr>
        <w:t>.</w:t>
      </w:r>
    </w:p>
    <w:p w:rsidR="00ED7245" w:rsidRDefault="00ED7245" w:rsidP="00ED7245">
      <w:pPr>
        <w:pStyle w:val="Prrafodelista"/>
      </w:pPr>
    </w:p>
    <w:p w:rsidR="00ED7245" w:rsidRPr="00584C35" w:rsidRDefault="00ED7245" w:rsidP="00ED7245">
      <w:pPr>
        <w:widowControl w:val="0"/>
        <w:ind w:left="426" w:firstLine="0"/>
        <w:jc w:val="left"/>
        <w:rPr>
          <w:sz w:val="24"/>
          <w:szCs w:val="24"/>
        </w:rPr>
      </w:pPr>
    </w:p>
    <w:p w:rsidR="00ED7245" w:rsidRDefault="00ED7245" w:rsidP="00ED7245">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D7245" w:rsidRPr="00584C35" w:rsidRDefault="00ED7245" w:rsidP="00ED7245">
      <w:pPr>
        <w:widowControl w:val="0"/>
        <w:rPr>
          <w:sz w:val="24"/>
          <w:szCs w:val="24"/>
        </w:rPr>
      </w:pPr>
      <w:r w:rsidRPr="00584C35">
        <w:rPr>
          <w:sz w:val="24"/>
          <w:szCs w:val="24"/>
        </w:rPr>
        <w:t>Razones trigonométricas de un ángulo agudo.</w:t>
      </w:r>
    </w:p>
    <w:p w:rsidR="00ED7245" w:rsidRPr="00584C35" w:rsidRDefault="00ED7245" w:rsidP="00ED7245">
      <w:pPr>
        <w:widowControl w:val="0"/>
        <w:ind w:firstLine="0"/>
        <w:rPr>
          <w:i/>
          <w:sz w:val="24"/>
          <w:szCs w:val="24"/>
        </w:rPr>
      </w:pPr>
    </w:p>
    <w:p w:rsidR="00ED7245" w:rsidRPr="00584C35" w:rsidRDefault="00ED7245" w:rsidP="00ED7245">
      <w:pPr>
        <w:pStyle w:val="Textoindependiente"/>
        <w:rPr>
          <w:b w:val="0"/>
        </w:rPr>
      </w:pPr>
      <w:r w:rsidRPr="00584C35">
        <w:t xml:space="preserve"> </w:t>
      </w:r>
      <w:r w:rsidRPr="00584C35">
        <w:rPr>
          <w:b w:val="0"/>
        </w:rPr>
        <w:t>Relaciones entre las razones trigonométricas de un ángulo.</w:t>
      </w:r>
    </w:p>
    <w:p w:rsidR="00ED7245" w:rsidRPr="00584C35" w:rsidRDefault="00ED7245" w:rsidP="00ED7245">
      <w:pPr>
        <w:pStyle w:val="Textoindependiente"/>
        <w:ind w:firstLine="0"/>
        <w:rPr>
          <w:i/>
        </w:rPr>
      </w:pPr>
    </w:p>
    <w:p w:rsidR="00ED7245" w:rsidRPr="00584C35" w:rsidRDefault="00ED7245" w:rsidP="00ED7245">
      <w:pPr>
        <w:pStyle w:val="Textoindependiente"/>
        <w:rPr>
          <w:b w:val="0"/>
        </w:rPr>
      </w:pPr>
      <w:r w:rsidRPr="00584C35">
        <w:rPr>
          <w:b w:val="0"/>
        </w:rPr>
        <w:t>Circunferencia goniométrica: representación de ángulos.</w:t>
      </w:r>
    </w:p>
    <w:p w:rsidR="00ED7245" w:rsidRPr="00584C35" w:rsidRDefault="00ED7245" w:rsidP="00ED7245">
      <w:pPr>
        <w:pStyle w:val="Textoindependiente"/>
        <w:ind w:firstLine="0"/>
        <w:rPr>
          <w:i/>
        </w:rPr>
      </w:pPr>
    </w:p>
    <w:p w:rsidR="00ED7245" w:rsidRPr="00584C35" w:rsidRDefault="00ED7245" w:rsidP="00ED7245">
      <w:pPr>
        <w:pStyle w:val="Textoindependiente"/>
        <w:rPr>
          <w:b w:val="0"/>
        </w:rPr>
      </w:pPr>
      <w:r w:rsidRPr="00584C35">
        <w:rPr>
          <w:b w:val="0"/>
        </w:rPr>
        <w:t>Relaciones entre las razones trigonométricas de distintos ángulos.</w:t>
      </w:r>
    </w:p>
    <w:p w:rsidR="00ED7245" w:rsidRPr="00584C35" w:rsidRDefault="00ED7245" w:rsidP="00ED7245">
      <w:pPr>
        <w:pStyle w:val="Textoindependiente"/>
        <w:rPr>
          <w:b w:val="0"/>
        </w:rPr>
      </w:pPr>
    </w:p>
    <w:p w:rsidR="00ED7245" w:rsidRDefault="00ED7245" w:rsidP="00ED7245">
      <w:pPr>
        <w:pStyle w:val="Textoindependiente"/>
        <w:rPr>
          <w:b w:val="0"/>
        </w:rPr>
      </w:pPr>
      <w:r w:rsidRPr="00584C35">
        <w:rPr>
          <w:b w:val="0"/>
        </w:rPr>
        <w:t>Teorema de los senos.</w:t>
      </w:r>
    </w:p>
    <w:p w:rsidR="00ED7245" w:rsidRPr="00584C35" w:rsidRDefault="00ED7245" w:rsidP="00ED7245">
      <w:pPr>
        <w:pStyle w:val="Textoindependiente"/>
        <w:rPr>
          <w:b w:val="0"/>
        </w:rPr>
      </w:pPr>
    </w:p>
    <w:p w:rsidR="00ED7245" w:rsidRPr="00584C35" w:rsidRDefault="00ED7245" w:rsidP="00ED7245">
      <w:pPr>
        <w:pStyle w:val="Textoindependiente"/>
        <w:rPr>
          <w:b w:val="0"/>
        </w:rPr>
      </w:pPr>
      <w:r>
        <w:rPr>
          <w:b w:val="0"/>
        </w:rPr>
        <w:t xml:space="preserve">Teorema del </w:t>
      </w:r>
      <w:r w:rsidRPr="00584C35">
        <w:rPr>
          <w:b w:val="0"/>
        </w:rPr>
        <w:t>coseno.</w:t>
      </w:r>
    </w:p>
    <w:p w:rsidR="00ED7245" w:rsidRDefault="00ED7245" w:rsidP="00ED7245">
      <w:pPr>
        <w:widowControl w:val="0"/>
        <w:rPr>
          <w:rFonts w:ascii="CG Times" w:hAnsi="CG Times"/>
          <w:i/>
          <w:sz w:val="16"/>
        </w:rPr>
      </w:pP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Criterios de evaluación:</w:t>
      </w:r>
    </w:p>
    <w:p w:rsidR="00ED7245" w:rsidRDefault="00ED7245" w:rsidP="00ED7245">
      <w:pPr>
        <w:ind w:firstLine="0"/>
        <w:rPr>
          <w:sz w:val="24"/>
          <w:szCs w:val="24"/>
        </w:rPr>
      </w:pPr>
      <w:r>
        <w:t xml:space="preserve"> .</w:t>
      </w:r>
      <w:r>
        <w:rPr>
          <w:sz w:val="24"/>
          <w:szCs w:val="24"/>
        </w:rPr>
        <w:t>Resuelve triángulos rectángulos.</w:t>
      </w:r>
    </w:p>
    <w:p w:rsidR="00ED7245" w:rsidRPr="00584C35" w:rsidRDefault="00ED7245" w:rsidP="00ED7245">
      <w:pPr>
        <w:ind w:firstLine="0"/>
        <w:rPr>
          <w:sz w:val="24"/>
          <w:szCs w:val="24"/>
        </w:rPr>
      </w:pPr>
    </w:p>
    <w:p w:rsidR="00ED7245" w:rsidRDefault="00ED7245" w:rsidP="00ED7245">
      <w:pPr>
        <w:pStyle w:val="Textocajasnmeros"/>
        <w:rPr>
          <w:rFonts w:ascii="Times New Roman" w:hAnsi="Times New Roman"/>
          <w:sz w:val="24"/>
          <w:szCs w:val="24"/>
        </w:rPr>
      </w:pPr>
      <w:r w:rsidRPr="00584C35">
        <w:rPr>
          <w:rFonts w:ascii="Times New Roman" w:hAnsi="Times New Roman"/>
          <w:sz w:val="24"/>
          <w:szCs w:val="24"/>
        </w:rPr>
        <w:t>.Se vale de dos triángulos rectángulos para resolver un triángulo oblicuángulo (estrategia de la altura).</w:t>
      </w:r>
    </w:p>
    <w:p w:rsidR="00ED7245" w:rsidRPr="00584C35"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584C35">
        <w:rPr>
          <w:rFonts w:ascii="Times New Roman" w:hAnsi="Times New Roman"/>
          <w:sz w:val="24"/>
          <w:szCs w:val="24"/>
        </w:rPr>
        <w:t>.Obtiene las razones trigonométricas de un ángulo cualquiera relacionándolo con uno del primer cuadrante.</w:t>
      </w:r>
    </w:p>
    <w:p w:rsidR="00ED7245" w:rsidRPr="00584C35" w:rsidRDefault="00ED7245" w:rsidP="00ED7245">
      <w:pPr>
        <w:pStyle w:val="Textocajasnmeros"/>
        <w:rPr>
          <w:rFonts w:ascii="Times New Roman" w:hAnsi="Times New Roman"/>
          <w:sz w:val="24"/>
          <w:szCs w:val="24"/>
        </w:rPr>
      </w:pPr>
    </w:p>
    <w:p w:rsidR="00ED7245" w:rsidRPr="00584C35" w:rsidRDefault="00ED7245" w:rsidP="00ED7245">
      <w:pPr>
        <w:pStyle w:val="Textocajasnmeros"/>
        <w:rPr>
          <w:rFonts w:ascii="Times New Roman" w:hAnsi="Times New Roman"/>
          <w:sz w:val="24"/>
          <w:szCs w:val="24"/>
        </w:rPr>
      </w:pPr>
      <w:r w:rsidRPr="00584C35">
        <w:rPr>
          <w:rFonts w:ascii="Times New Roman" w:hAnsi="Times New Roman"/>
          <w:sz w:val="24"/>
          <w:szCs w:val="24"/>
        </w:rPr>
        <w:t xml:space="preserve"> . Resuelve un triángulo oblicuángu</w:t>
      </w:r>
      <w:r>
        <w:rPr>
          <w:rFonts w:ascii="Times New Roman" w:hAnsi="Times New Roman"/>
          <w:sz w:val="24"/>
          <w:szCs w:val="24"/>
        </w:rPr>
        <w:t>lo.</w:t>
      </w:r>
    </w:p>
    <w:p w:rsidR="00ED7245" w:rsidRDefault="00ED7245" w:rsidP="00ED7245">
      <w:pPr>
        <w:rPr>
          <w:b/>
          <w:bCs/>
          <w:sz w:val="24"/>
          <w:szCs w:val="24"/>
        </w:rPr>
      </w:pPr>
    </w:p>
    <w:p w:rsidR="00ED7245" w:rsidRDefault="00ED7245" w:rsidP="00ED7245">
      <w:pPr>
        <w:rPr>
          <w:sz w:val="22"/>
          <w:szCs w:val="22"/>
        </w:rPr>
      </w:pPr>
    </w:p>
    <w:p w:rsidR="00ED7245"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700096"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C2619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w:t>
            </w:r>
            <w:r w:rsidR="00C2619C">
              <w:rPr>
                <w:rFonts w:ascii="BernhardMod BT Roman" w:hAnsi="BernhardMod BT Roman"/>
                <w:sz w:val="28"/>
                <w:szCs w:val="28"/>
              </w:rPr>
              <w:t>6</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r>
              <w:rPr>
                <w:rFonts w:ascii="BernhardMod BT Roman" w:hAnsi="BernhardMod BT Roman"/>
                <w:sz w:val="28"/>
                <w:szCs w:val="28"/>
              </w:rPr>
              <w:t>Funciones y fórmulas trigonométricas</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700096" w:rsidRDefault="006A383D"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10 horas</w:t>
            </w:r>
          </w:p>
        </w:tc>
      </w:tr>
    </w:tbl>
    <w:p w:rsidR="00ED7245" w:rsidRPr="00700096"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Objetivos:</w:t>
      </w:r>
    </w:p>
    <w:p w:rsidR="00ED7245" w:rsidRPr="00822C24" w:rsidRDefault="00ED7245" w:rsidP="00ED7245"/>
    <w:p w:rsidR="00ED7245" w:rsidRDefault="00ED7245" w:rsidP="00ED7245">
      <w:pPr>
        <w:widowControl w:val="0"/>
        <w:ind w:firstLine="50"/>
        <w:rPr>
          <w:rFonts w:ascii="CG Times" w:hAnsi="CG Times"/>
          <w:sz w:val="16"/>
        </w:rPr>
      </w:pP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DC52B0" w:rsidRDefault="00DC52B0" w:rsidP="00DC52B0">
      <w:pPr>
        <w:widowControl w:val="0"/>
        <w:rPr>
          <w:sz w:val="24"/>
          <w:szCs w:val="24"/>
        </w:rPr>
      </w:pPr>
      <w:r w:rsidRPr="00822C24">
        <w:rPr>
          <w:sz w:val="24"/>
          <w:szCs w:val="24"/>
        </w:rPr>
        <w:t>Conocer la definición de radián y utilizarlo para describir las razones trigonométricas en forma de funciones.</w:t>
      </w:r>
    </w:p>
    <w:p w:rsidR="00DC52B0" w:rsidRDefault="00DC52B0" w:rsidP="00DC52B0">
      <w:pPr>
        <w:widowControl w:val="0"/>
        <w:rPr>
          <w:sz w:val="24"/>
          <w:szCs w:val="24"/>
        </w:rPr>
      </w:pPr>
    </w:p>
    <w:p w:rsidR="00DC52B0" w:rsidRDefault="00DC52B0" w:rsidP="00DC52B0">
      <w:pPr>
        <w:widowControl w:val="0"/>
        <w:rPr>
          <w:sz w:val="24"/>
          <w:szCs w:val="24"/>
        </w:rPr>
      </w:pPr>
      <w:r w:rsidRPr="00822C24">
        <w:rPr>
          <w:sz w:val="24"/>
          <w:szCs w:val="24"/>
        </w:rPr>
        <w:t>Conocer las fórmulas trigonométricas fundamentales (suma y resta de ángulos, ángulo doble, ángulo mitad y suma y diferencia de senos y cosenos) y aplicarlas a cálculos diversos</w:t>
      </w:r>
    </w:p>
    <w:p w:rsidR="00DC52B0" w:rsidRDefault="00DC52B0" w:rsidP="00ED7245">
      <w:pPr>
        <w:pStyle w:val="Textonotapie"/>
        <w:tabs>
          <w:tab w:val="clear" w:pos="560"/>
          <w:tab w:val="clear" w:pos="680"/>
        </w:tabs>
        <w:spacing w:after="0" w:line="240" w:lineRule="auto"/>
        <w:rPr>
          <w:rFonts w:ascii="Times New Roman" w:hAnsi="Times New Roman"/>
          <w:spacing w:val="0"/>
          <w:lang w:val="es-ES_tradnl"/>
        </w:rPr>
      </w:pPr>
    </w:p>
    <w:p w:rsidR="00DC52B0" w:rsidRDefault="00DC52B0"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D7245" w:rsidRPr="00822C24" w:rsidRDefault="00ED7245" w:rsidP="00ED7245"/>
    <w:p w:rsidR="00ED7245" w:rsidRPr="00822C24" w:rsidRDefault="00ED7245" w:rsidP="00ED7245">
      <w:pPr>
        <w:widowControl w:val="0"/>
        <w:rPr>
          <w:sz w:val="24"/>
          <w:szCs w:val="24"/>
        </w:rPr>
      </w:pPr>
      <w:r w:rsidRPr="00822C24">
        <w:rPr>
          <w:sz w:val="24"/>
          <w:szCs w:val="24"/>
        </w:rPr>
        <w:t>El radián: relación entre grados y radianes.</w:t>
      </w:r>
    </w:p>
    <w:p w:rsidR="00ED7245" w:rsidRPr="00822C24" w:rsidRDefault="00ED7245" w:rsidP="00ED7245">
      <w:pPr>
        <w:widowControl w:val="0"/>
        <w:ind w:firstLine="0"/>
        <w:rPr>
          <w:sz w:val="24"/>
          <w:szCs w:val="24"/>
        </w:rPr>
      </w:pPr>
    </w:p>
    <w:p w:rsidR="00ED7245" w:rsidRPr="00822C24" w:rsidRDefault="00ED7245" w:rsidP="00ED7245">
      <w:pPr>
        <w:widowControl w:val="0"/>
        <w:rPr>
          <w:sz w:val="24"/>
          <w:szCs w:val="24"/>
        </w:rPr>
      </w:pPr>
      <w:r w:rsidRPr="00822C24">
        <w:rPr>
          <w:sz w:val="24"/>
          <w:szCs w:val="24"/>
        </w:rPr>
        <w:t>Las funciones trigonométricas seno, coseno y tangente.</w:t>
      </w:r>
    </w:p>
    <w:p w:rsidR="00ED7245" w:rsidRPr="00822C24" w:rsidRDefault="00ED7245" w:rsidP="00ED7245">
      <w:pPr>
        <w:widowControl w:val="0"/>
        <w:rPr>
          <w:sz w:val="24"/>
          <w:szCs w:val="24"/>
        </w:rPr>
      </w:pPr>
    </w:p>
    <w:p w:rsidR="00ED7245" w:rsidRPr="00822C24" w:rsidRDefault="00ED7245" w:rsidP="00ED7245">
      <w:pPr>
        <w:widowControl w:val="0"/>
        <w:rPr>
          <w:sz w:val="24"/>
          <w:szCs w:val="24"/>
        </w:rPr>
      </w:pPr>
      <w:r w:rsidRPr="00822C24">
        <w:rPr>
          <w:sz w:val="24"/>
          <w:szCs w:val="24"/>
        </w:rPr>
        <w:t>Razones trigonométricas del ángulo suma, de la diferencia de dos ángulos, del ángulo doble y del ángulo mitad.</w:t>
      </w:r>
    </w:p>
    <w:p w:rsidR="00ED7245" w:rsidRPr="00822C24" w:rsidRDefault="00ED7245" w:rsidP="00ED7245">
      <w:pPr>
        <w:widowControl w:val="0"/>
        <w:ind w:firstLine="0"/>
        <w:rPr>
          <w:sz w:val="24"/>
          <w:szCs w:val="24"/>
        </w:rPr>
      </w:pPr>
    </w:p>
    <w:p w:rsidR="00ED7245" w:rsidRDefault="00ED7245" w:rsidP="00ED7245">
      <w:pPr>
        <w:widowControl w:val="0"/>
        <w:rPr>
          <w:sz w:val="24"/>
          <w:szCs w:val="24"/>
        </w:rPr>
      </w:pPr>
      <w:r w:rsidRPr="00822C24">
        <w:rPr>
          <w:sz w:val="24"/>
          <w:szCs w:val="24"/>
        </w:rPr>
        <w:t>Sumas y</w:t>
      </w:r>
      <w:r>
        <w:rPr>
          <w:sz w:val="24"/>
          <w:szCs w:val="24"/>
        </w:rPr>
        <w:t xml:space="preserve"> diferencias de senos y cosenos.</w:t>
      </w:r>
    </w:p>
    <w:p w:rsidR="00ED7245" w:rsidRPr="00822C24" w:rsidRDefault="00ED7245" w:rsidP="00ED7245">
      <w:pPr>
        <w:widowControl w:val="0"/>
        <w:rPr>
          <w:sz w:val="24"/>
          <w:szCs w:val="24"/>
        </w:rPr>
      </w:pPr>
    </w:p>
    <w:p w:rsidR="00ED7245" w:rsidRPr="00700096" w:rsidRDefault="00ED7245" w:rsidP="00ED7245">
      <w:pPr>
        <w:pStyle w:val="Textonotapie"/>
        <w:tabs>
          <w:tab w:val="clear" w:pos="560"/>
          <w:tab w:val="clear" w:pos="680"/>
        </w:tabs>
        <w:spacing w:after="0" w:line="240" w:lineRule="auto"/>
        <w:rPr>
          <w:rFonts w:ascii="CG Times" w:hAnsi="CG Times"/>
          <w:i/>
          <w:sz w:val="16"/>
          <w:lang w:val="es-ES"/>
        </w:rPr>
      </w:pPr>
      <w:r w:rsidRPr="00700096">
        <w:rPr>
          <w:rFonts w:ascii="Times New Roman" w:hAnsi="Times New Roman" w:cs="Times New Roman"/>
          <w:lang w:val="es-ES"/>
        </w:rPr>
        <w:t>Ecuaciones trigonométricas</w:t>
      </w:r>
      <w:r w:rsidRPr="00700096">
        <w:rPr>
          <w:rFonts w:ascii="CG Times" w:hAnsi="CG Times"/>
          <w:i/>
          <w:sz w:val="16"/>
          <w:lang w:val="es-ES"/>
        </w:rPr>
        <w:t>.</w:t>
      </w: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Criterios de evaluación:</w:t>
      </w:r>
    </w:p>
    <w:p w:rsidR="00ED7245" w:rsidRPr="00822C24" w:rsidRDefault="00ED7245" w:rsidP="00ED7245"/>
    <w:p w:rsidR="00ED7245" w:rsidRDefault="00ED7245" w:rsidP="00ED7245">
      <w:pPr>
        <w:pStyle w:val="Textocajasnmeros"/>
        <w:rPr>
          <w:rFonts w:ascii="Times New Roman" w:hAnsi="Times New Roman"/>
          <w:sz w:val="24"/>
          <w:szCs w:val="24"/>
        </w:rPr>
      </w:pPr>
      <w:r>
        <w:rPr>
          <w:rFonts w:ascii="Times New Roman" w:hAnsi="Times New Roman"/>
          <w:sz w:val="24"/>
          <w:szCs w:val="24"/>
        </w:rPr>
        <w:t>.</w:t>
      </w:r>
      <w:r w:rsidRPr="00822C24">
        <w:rPr>
          <w:rFonts w:ascii="Times New Roman" w:hAnsi="Times New Roman"/>
          <w:sz w:val="24"/>
          <w:szCs w:val="24"/>
        </w:rPr>
        <w:t>Transforma en radianes un ángulo dado en grados, y viceversa.</w:t>
      </w:r>
    </w:p>
    <w:p w:rsidR="00ED7245" w:rsidRPr="00822C24"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822C24">
        <w:rPr>
          <w:rFonts w:ascii="Times New Roman" w:hAnsi="Times New Roman"/>
          <w:sz w:val="24"/>
          <w:szCs w:val="24"/>
        </w:rPr>
        <w:t>.Reconoce las funciones trigonométricas dadas mediante sus gráficas y representa cualquiera de ellas sobre unos ejes coordenados, en cuyo eje de abscisas se han señalado las medidas, en radianes, de los ángulos más relevantes.</w:t>
      </w:r>
    </w:p>
    <w:p w:rsidR="00ED7245" w:rsidRPr="00822C24"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822C24">
        <w:rPr>
          <w:rFonts w:ascii="Times New Roman" w:hAnsi="Times New Roman"/>
          <w:sz w:val="24"/>
          <w:szCs w:val="24"/>
        </w:rPr>
        <w:t>. Simplifica expresiones con fórmulas trigonométricas o demuestra identidades.</w:t>
      </w:r>
    </w:p>
    <w:p w:rsidR="00ED7245" w:rsidRPr="00822C24" w:rsidRDefault="00ED7245" w:rsidP="00ED7245">
      <w:pPr>
        <w:pStyle w:val="Textocajasnmeros"/>
        <w:rPr>
          <w:rFonts w:ascii="Times New Roman" w:hAnsi="Times New Roman"/>
          <w:sz w:val="24"/>
          <w:szCs w:val="24"/>
        </w:rPr>
      </w:pPr>
    </w:p>
    <w:p w:rsidR="00ED7245" w:rsidRPr="00822C24" w:rsidRDefault="00ED7245" w:rsidP="00ED7245">
      <w:pPr>
        <w:pStyle w:val="Textocajasnmeros"/>
        <w:rPr>
          <w:rFonts w:ascii="Times New Roman" w:hAnsi="Times New Roman"/>
          <w:sz w:val="24"/>
          <w:szCs w:val="24"/>
        </w:rPr>
      </w:pPr>
      <w:r w:rsidRPr="00822C24">
        <w:rPr>
          <w:rFonts w:ascii="Times New Roman" w:hAnsi="Times New Roman"/>
          <w:sz w:val="24"/>
          <w:szCs w:val="24"/>
        </w:rPr>
        <w:t>.Resuelve ecuaciones trigonométricas</w:t>
      </w:r>
    </w:p>
    <w:p w:rsidR="00ED7245" w:rsidRPr="00822C24" w:rsidRDefault="00ED7245" w:rsidP="00ED7245">
      <w:pPr>
        <w:pStyle w:val="Textonotapie"/>
        <w:tabs>
          <w:tab w:val="clear" w:pos="560"/>
          <w:tab w:val="clear" w:pos="680"/>
        </w:tabs>
        <w:spacing w:after="0" w:line="240" w:lineRule="auto"/>
        <w:rPr>
          <w:rFonts w:ascii="Times New Roman" w:hAnsi="Times New Roman" w:cs="Times New Roman"/>
          <w:spacing w:val="0"/>
          <w:lang w:val="es-ES_tradnl"/>
        </w:rPr>
      </w:pPr>
    </w:p>
    <w:p w:rsidR="00ED7245" w:rsidRDefault="00ED7245" w:rsidP="00ED7245">
      <w:pPr>
        <w:pStyle w:val="Ttulo6"/>
        <w:jc w:val="both"/>
        <w:rPr>
          <w:rFonts w:ascii="Arial" w:hAnsi="Arial" w:cs="Arial"/>
          <w:sz w:val="22"/>
          <w:szCs w:val="22"/>
          <w:u w:val="single"/>
        </w:rPr>
      </w:pPr>
    </w:p>
    <w:p w:rsidR="00ED7245" w:rsidRDefault="00ED7245" w:rsidP="00ED7245">
      <w:pPr>
        <w:rPr>
          <w:b/>
          <w:bCs/>
          <w:sz w:val="24"/>
          <w:szCs w:val="24"/>
        </w:rPr>
      </w:pPr>
    </w:p>
    <w:p w:rsidR="00ED7245"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700096"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D907B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w:t>
            </w:r>
            <w:r w:rsidR="00D907B9">
              <w:rPr>
                <w:rFonts w:ascii="BernhardMod BT Roman" w:hAnsi="BernhardMod BT Roman"/>
                <w:sz w:val="28"/>
                <w:szCs w:val="28"/>
              </w:rPr>
              <w:t>7</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r>
              <w:rPr>
                <w:rFonts w:ascii="BernhardMod BT Roman" w:hAnsi="BernhardMod BT Roman"/>
                <w:sz w:val="28"/>
                <w:szCs w:val="28"/>
              </w:rPr>
              <w:t>Vectores en el plano</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700096" w:rsidRDefault="00617D2B"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8</w:t>
            </w:r>
            <w:r w:rsidR="00D907B9">
              <w:rPr>
                <w:rFonts w:ascii="BernhardMod BT Roman" w:hAnsi="BernhardMod BT Roman"/>
                <w:sz w:val="28"/>
                <w:szCs w:val="28"/>
                <w:lang w:val="pt-BR"/>
              </w:rPr>
              <w:t xml:space="preserve"> horas</w:t>
            </w:r>
          </w:p>
        </w:tc>
      </w:tr>
    </w:tbl>
    <w:p w:rsidR="00ED7245" w:rsidRPr="00700096"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Objetivos:</w:t>
      </w:r>
    </w:p>
    <w:p w:rsidR="00ED7245" w:rsidRPr="00822C24" w:rsidRDefault="00ED7245" w:rsidP="00ED7245"/>
    <w:p w:rsidR="00ED7245" w:rsidRPr="00700096" w:rsidRDefault="00ED7245" w:rsidP="00ED7245">
      <w:pPr>
        <w:pStyle w:val="Textonotapie"/>
        <w:tabs>
          <w:tab w:val="clear" w:pos="560"/>
          <w:tab w:val="clear" w:pos="680"/>
        </w:tabs>
        <w:spacing w:after="0" w:line="240" w:lineRule="auto"/>
        <w:rPr>
          <w:rFonts w:ascii="CG Times" w:hAnsi="CG Times"/>
          <w:sz w:val="16"/>
          <w:lang w:val="es-ES"/>
        </w:rPr>
      </w:pPr>
      <w:r w:rsidRPr="00700096">
        <w:rPr>
          <w:rFonts w:ascii="Times New Roman" w:hAnsi="Times New Roman" w:cs="Times New Roman"/>
          <w:lang w:val="es-ES"/>
        </w:rPr>
        <w:t>Conocer los vectores y sus operaciones y utilizarlos para la resolución de problemas geométricos</w:t>
      </w:r>
      <w:r w:rsidRPr="00700096">
        <w:rPr>
          <w:rFonts w:ascii="CG Times" w:hAnsi="CG Times"/>
          <w:sz w:val="16"/>
          <w:lang w:val="es-ES"/>
        </w:rPr>
        <w:t>.</w:t>
      </w: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D7245" w:rsidRPr="00822C24" w:rsidRDefault="00ED7245" w:rsidP="00ED7245"/>
    <w:p w:rsidR="00ED7245" w:rsidRPr="00822C24" w:rsidRDefault="00ED7245" w:rsidP="00ED7245">
      <w:pPr>
        <w:widowControl w:val="0"/>
        <w:rPr>
          <w:sz w:val="24"/>
          <w:szCs w:val="24"/>
        </w:rPr>
      </w:pPr>
      <w:r>
        <w:rPr>
          <w:sz w:val="24"/>
          <w:szCs w:val="24"/>
        </w:rPr>
        <w:t xml:space="preserve">Definición de </w:t>
      </w:r>
      <w:r w:rsidRPr="00822C24">
        <w:rPr>
          <w:sz w:val="24"/>
          <w:szCs w:val="24"/>
        </w:rPr>
        <w:t xml:space="preserve"> vector: módulo, dirección y sentido.</w:t>
      </w:r>
    </w:p>
    <w:p w:rsidR="00ED7245" w:rsidRPr="00822C24" w:rsidRDefault="00ED7245" w:rsidP="00ED7245">
      <w:pPr>
        <w:widowControl w:val="0"/>
        <w:rPr>
          <w:sz w:val="24"/>
          <w:szCs w:val="24"/>
        </w:rPr>
      </w:pPr>
    </w:p>
    <w:p w:rsidR="00ED7245" w:rsidRDefault="00ED7245" w:rsidP="00ED7245">
      <w:pPr>
        <w:widowControl w:val="0"/>
        <w:rPr>
          <w:sz w:val="24"/>
          <w:szCs w:val="24"/>
        </w:rPr>
      </w:pPr>
      <w:r>
        <w:rPr>
          <w:sz w:val="24"/>
          <w:szCs w:val="24"/>
        </w:rPr>
        <w:t>Producto de u</w:t>
      </w:r>
      <w:r w:rsidRPr="00822C24">
        <w:rPr>
          <w:sz w:val="24"/>
          <w:szCs w:val="24"/>
        </w:rPr>
        <w:t>n vector por un  número</w:t>
      </w:r>
      <w:r>
        <w:rPr>
          <w:sz w:val="24"/>
          <w:szCs w:val="24"/>
        </w:rPr>
        <w:t xml:space="preserve"> real</w:t>
      </w:r>
      <w:r w:rsidRPr="00822C24">
        <w:rPr>
          <w:sz w:val="24"/>
          <w:szCs w:val="24"/>
        </w:rPr>
        <w:t>.</w:t>
      </w:r>
    </w:p>
    <w:p w:rsidR="00ED7245" w:rsidRPr="00822C24" w:rsidRDefault="00ED7245" w:rsidP="00ED7245">
      <w:pPr>
        <w:widowControl w:val="0"/>
        <w:rPr>
          <w:sz w:val="24"/>
          <w:szCs w:val="24"/>
        </w:rPr>
      </w:pPr>
    </w:p>
    <w:p w:rsidR="00ED7245" w:rsidRPr="00822C24" w:rsidRDefault="00ED7245" w:rsidP="00ED7245">
      <w:pPr>
        <w:widowControl w:val="0"/>
        <w:rPr>
          <w:sz w:val="24"/>
          <w:szCs w:val="24"/>
        </w:rPr>
      </w:pPr>
      <w:r w:rsidRPr="00822C24">
        <w:rPr>
          <w:sz w:val="24"/>
          <w:szCs w:val="24"/>
        </w:rPr>
        <w:t>Suma y resta de vectores.</w:t>
      </w:r>
    </w:p>
    <w:p w:rsidR="00ED7245" w:rsidRPr="00822C24" w:rsidRDefault="00ED7245" w:rsidP="00ED7245">
      <w:pPr>
        <w:widowControl w:val="0"/>
        <w:rPr>
          <w:sz w:val="24"/>
          <w:szCs w:val="24"/>
        </w:rPr>
      </w:pPr>
    </w:p>
    <w:p w:rsidR="00ED7245" w:rsidRPr="00822C24" w:rsidRDefault="00ED7245" w:rsidP="00ED7245">
      <w:pPr>
        <w:widowControl w:val="0"/>
        <w:rPr>
          <w:sz w:val="24"/>
          <w:szCs w:val="24"/>
        </w:rPr>
      </w:pPr>
      <w:r w:rsidRPr="00822C24">
        <w:rPr>
          <w:sz w:val="24"/>
          <w:szCs w:val="24"/>
        </w:rPr>
        <w:t xml:space="preserve">Combinación lineal de vectores.  </w:t>
      </w:r>
    </w:p>
    <w:p w:rsidR="00ED7245" w:rsidRPr="00822C24" w:rsidRDefault="00ED7245" w:rsidP="00ED7245">
      <w:pPr>
        <w:widowControl w:val="0"/>
        <w:rPr>
          <w:sz w:val="24"/>
          <w:szCs w:val="24"/>
        </w:rPr>
      </w:pPr>
    </w:p>
    <w:p w:rsidR="00ED7245" w:rsidRPr="00822C24" w:rsidRDefault="00ED7245" w:rsidP="00ED7245">
      <w:pPr>
        <w:widowControl w:val="0"/>
        <w:rPr>
          <w:sz w:val="24"/>
          <w:szCs w:val="24"/>
        </w:rPr>
      </w:pPr>
      <w:r w:rsidRPr="00822C24">
        <w:rPr>
          <w:sz w:val="24"/>
          <w:szCs w:val="24"/>
        </w:rPr>
        <w:lastRenderedPageBreak/>
        <w:t>Concepto de base . Coordenadas de un vector respecto de una base.</w:t>
      </w:r>
    </w:p>
    <w:p w:rsidR="00ED7245" w:rsidRPr="00822C24" w:rsidRDefault="00ED7245" w:rsidP="00ED7245">
      <w:pPr>
        <w:widowControl w:val="0"/>
        <w:rPr>
          <w:sz w:val="24"/>
          <w:szCs w:val="24"/>
        </w:rPr>
      </w:pPr>
    </w:p>
    <w:p w:rsidR="00ED7245" w:rsidRDefault="00ED7245" w:rsidP="00ED7245">
      <w:pPr>
        <w:widowControl w:val="0"/>
        <w:rPr>
          <w:sz w:val="24"/>
          <w:szCs w:val="24"/>
        </w:rPr>
      </w:pPr>
      <w:r w:rsidRPr="00822C24">
        <w:rPr>
          <w:sz w:val="24"/>
          <w:szCs w:val="24"/>
        </w:rPr>
        <w:t>Producto escalar de dos vectores.</w:t>
      </w:r>
    </w:p>
    <w:p w:rsidR="00ED7245" w:rsidRPr="00822C24" w:rsidRDefault="00ED7245" w:rsidP="00ED7245">
      <w:pPr>
        <w:widowControl w:val="0"/>
        <w:rPr>
          <w:sz w:val="24"/>
          <w:szCs w:val="24"/>
        </w:rPr>
      </w:pPr>
    </w:p>
    <w:p w:rsidR="00ED7245" w:rsidRDefault="00ED7245" w:rsidP="00ED7245">
      <w:pPr>
        <w:widowControl w:val="0"/>
        <w:rPr>
          <w:sz w:val="24"/>
          <w:szCs w:val="24"/>
        </w:rPr>
      </w:pPr>
      <w:r w:rsidRPr="00822C24">
        <w:rPr>
          <w:sz w:val="24"/>
          <w:szCs w:val="24"/>
        </w:rPr>
        <w:t>Popiedades : módulo de un  vector, ángulo de dos vectores. Ortogonalidad.</w:t>
      </w:r>
    </w:p>
    <w:p w:rsidR="00ED7245" w:rsidRPr="00822C24" w:rsidRDefault="00ED7245" w:rsidP="00ED7245">
      <w:pPr>
        <w:widowControl w:val="0"/>
        <w:rPr>
          <w:sz w:val="24"/>
          <w:szCs w:val="24"/>
        </w:rPr>
      </w:pPr>
    </w:p>
    <w:p w:rsidR="00ED7245" w:rsidRPr="00700096" w:rsidRDefault="00ED7245" w:rsidP="00ED7245">
      <w:pPr>
        <w:pStyle w:val="Textonotapie"/>
        <w:tabs>
          <w:tab w:val="clear" w:pos="560"/>
          <w:tab w:val="clear" w:pos="680"/>
        </w:tabs>
        <w:spacing w:after="0" w:line="240" w:lineRule="auto"/>
        <w:rPr>
          <w:rFonts w:ascii="CG Times" w:hAnsi="CG Times"/>
          <w:i/>
          <w:sz w:val="16"/>
          <w:lang w:val="es-ES"/>
        </w:rPr>
      </w:pPr>
      <w:r w:rsidRPr="00700096">
        <w:rPr>
          <w:rFonts w:ascii="Times New Roman" w:hAnsi="Times New Roman" w:cs="Times New Roman"/>
          <w:lang w:val="es-ES"/>
        </w:rPr>
        <w:t>Expresión analítica del producto escalar en una base ortonormal</w:t>
      </w:r>
      <w:r w:rsidRPr="00700096">
        <w:rPr>
          <w:rFonts w:ascii="CG Times" w:hAnsi="CG Times"/>
          <w:i/>
          <w:sz w:val="16"/>
          <w:lang w:val="es-ES"/>
        </w:rPr>
        <w:t>..</w:t>
      </w: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Pr="00E8372F" w:rsidRDefault="00ED7245" w:rsidP="00ED7245">
      <w:pPr>
        <w:pStyle w:val="Textocajasnmeros"/>
        <w:rPr>
          <w:rFonts w:ascii="Arial" w:hAnsi="Arial" w:cs="Arial"/>
          <w:b/>
          <w:sz w:val="22"/>
          <w:szCs w:val="22"/>
          <w:u w:val="single"/>
        </w:rPr>
      </w:pPr>
      <w:r w:rsidRPr="00E8372F">
        <w:rPr>
          <w:rFonts w:ascii="Arial" w:hAnsi="Arial" w:cs="Arial"/>
          <w:b/>
          <w:sz w:val="22"/>
          <w:szCs w:val="22"/>
          <w:u w:val="single"/>
        </w:rPr>
        <w:t>Criterios de evaluación:</w:t>
      </w:r>
    </w:p>
    <w:p w:rsidR="00ED7245" w:rsidRPr="00E8372F" w:rsidRDefault="00ED7245" w:rsidP="00ED7245">
      <w:pPr>
        <w:pStyle w:val="Textocajasnmeros"/>
        <w:rPr>
          <w:b/>
        </w:rPr>
      </w:pPr>
    </w:p>
    <w:p w:rsidR="00ED7245" w:rsidRDefault="00ED7245" w:rsidP="00ED7245">
      <w:pPr>
        <w:pStyle w:val="Textocajasnmeros"/>
        <w:rPr>
          <w:rFonts w:ascii="Times New Roman" w:hAnsi="Times New Roman"/>
          <w:sz w:val="24"/>
          <w:szCs w:val="24"/>
        </w:rPr>
      </w:pPr>
      <w:r w:rsidRPr="00822C24">
        <w:rPr>
          <w:rFonts w:ascii="Times New Roman" w:hAnsi="Times New Roman"/>
          <w:sz w:val="24"/>
          <w:szCs w:val="24"/>
        </w:rPr>
        <w:t>.Efectúa combinaciones lineales de vectores gráficamente y mediante sus coordenadas.</w:t>
      </w:r>
    </w:p>
    <w:p w:rsidR="00ED7245" w:rsidRPr="00822C24" w:rsidRDefault="00ED7245" w:rsidP="00ED7245">
      <w:pPr>
        <w:pStyle w:val="Textocajasnmeros"/>
        <w:rPr>
          <w:rFonts w:ascii="Times New Roman" w:hAnsi="Times New Roman"/>
          <w:sz w:val="24"/>
          <w:szCs w:val="24"/>
        </w:rPr>
      </w:pPr>
    </w:p>
    <w:p w:rsidR="00ED7245" w:rsidRDefault="00ED7245" w:rsidP="00ED7245">
      <w:pPr>
        <w:pStyle w:val="Textocajasnmeros"/>
        <w:ind w:left="28" w:firstLine="0"/>
        <w:rPr>
          <w:rFonts w:ascii="Times New Roman" w:hAnsi="Times New Roman"/>
          <w:sz w:val="24"/>
          <w:szCs w:val="24"/>
        </w:rPr>
      </w:pPr>
      <w:r w:rsidRPr="00822C24">
        <w:rPr>
          <w:rFonts w:ascii="Times New Roman" w:hAnsi="Times New Roman"/>
          <w:sz w:val="24"/>
          <w:szCs w:val="24"/>
        </w:rPr>
        <w:t>.Expresa un vector como combinación lineal de otros dos, gráficamente y mediante sus coordenada.</w:t>
      </w:r>
    </w:p>
    <w:p w:rsidR="00ED7245" w:rsidRPr="00822C24" w:rsidRDefault="00ED7245" w:rsidP="00ED7245">
      <w:pPr>
        <w:pStyle w:val="Textocajasnmeros"/>
        <w:ind w:left="28" w:firstLine="0"/>
        <w:rPr>
          <w:rFonts w:ascii="Times New Roman" w:hAnsi="Times New Roman"/>
          <w:sz w:val="24"/>
          <w:szCs w:val="24"/>
        </w:rPr>
      </w:pPr>
    </w:p>
    <w:p w:rsidR="00ED7245" w:rsidRPr="00822C24" w:rsidRDefault="00ED7245" w:rsidP="00ED7245">
      <w:pPr>
        <w:pStyle w:val="Textocajasnmeros"/>
        <w:ind w:left="28" w:firstLine="0"/>
        <w:rPr>
          <w:rFonts w:ascii="Times New Roman" w:hAnsi="Times New Roman"/>
          <w:sz w:val="24"/>
          <w:szCs w:val="24"/>
        </w:rPr>
      </w:pPr>
      <w:r w:rsidRPr="00822C24">
        <w:rPr>
          <w:rFonts w:ascii="Times New Roman" w:hAnsi="Times New Roman"/>
          <w:sz w:val="24"/>
          <w:szCs w:val="24"/>
        </w:rPr>
        <w:t>.Conoce el significado del producto escalar de dos vectores, sus propiedades y su expresión analítica y lo aplica al estudio de la perpendicularidad y al cálculo de módulos y ángulos.</w:t>
      </w:r>
    </w:p>
    <w:p w:rsidR="00ED7245" w:rsidRDefault="00ED7245" w:rsidP="00ED7245">
      <w:pPr>
        <w:rPr>
          <w:b/>
          <w:bCs/>
          <w:sz w:val="24"/>
          <w:szCs w:val="24"/>
        </w:rPr>
      </w:pPr>
    </w:p>
    <w:p w:rsidR="00ED7245" w:rsidRDefault="00ED7245" w:rsidP="00ED7245">
      <w:pPr>
        <w:jc w:val="left"/>
      </w:pPr>
    </w:p>
    <w:p w:rsidR="00ED7245"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700096"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D907B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w:t>
            </w:r>
            <w:r w:rsidR="00D907B9">
              <w:rPr>
                <w:rFonts w:ascii="BernhardMod BT Roman" w:hAnsi="BernhardMod BT Roman"/>
                <w:sz w:val="28"/>
                <w:szCs w:val="28"/>
              </w:rPr>
              <w:t>8</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r>
              <w:rPr>
                <w:rFonts w:ascii="BernhardMod BT Roman" w:hAnsi="BernhardMod BT Roman"/>
                <w:sz w:val="28"/>
                <w:szCs w:val="28"/>
              </w:rPr>
              <w:t>Geometría analítica. Problemas afines y metricos</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700096" w:rsidRDefault="00D907B9" w:rsidP="00617D2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1</w:t>
            </w:r>
            <w:r w:rsidR="00617D2B">
              <w:rPr>
                <w:rFonts w:ascii="BernhardMod BT Roman" w:hAnsi="BernhardMod BT Roman"/>
                <w:sz w:val="28"/>
                <w:szCs w:val="28"/>
                <w:lang w:val="pt-BR"/>
              </w:rPr>
              <w:t>2</w:t>
            </w:r>
            <w:r>
              <w:rPr>
                <w:rFonts w:ascii="BernhardMod BT Roman" w:hAnsi="BernhardMod BT Roman"/>
                <w:sz w:val="28"/>
                <w:szCs w:val="28"/>
                <w:lang w:val="pt-BR"/>
              </w:rPr>
              <w:t xml:space="preserve"> horas</w:t>
            </w:r>
          </w:p>
        </w:tc>
      </w:tr>
    </w:tbl>
    <w:p w:rsidR="00ED7245" w:rsidRPr="00700096"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Objetivos:</w:t>
      </w:r>
    </w:p>
    <w:p w:rsidR="00ED7245" w:rsidRPr="00E8372F" w:rsidRDefault="00ED7245" w:rsidP="00ED7245"/>
    <w:tbl>
      <w:tblPr>
        <w:tblW w:w="0" w:type="auto"/>
        <w:tblInd w:w="-214" w:type="dxa"/>
        <w:tblLayout w:type="fixed"/>
        <w:tblCellMar>
          <w:left w:w="70" w:type="dxa"/>
          <w:right w:w="70" w:type="dxa"/>
        </w:tblCellMar>
        <w:tblLook w:val="0000"/>
      </w:tblPr>
      <w:tblGrid>
        <w:gridCol w:w="10490"/>
      </w:tblGrid>
      <w:tr w:rsidR="00ED7245" w:rsidRPr="00E8372F" w:rsidTr="004C7604">
        <w:tc>
          <w:tcPr>
            <w:tcW w:w="10490" w:type="dxa"/>
          </w:tcPr>
          <w:p w:rsidR="00ED7245" w:rsidRPr="00E8372F" w:rsidRDefault="00ED7245" w:rsidP="004C7604">
            <w:pPr>
              <w:widowControl w:val="0"/>
              <w:rPr>
                <w:sz w:val="24"/>
                <w:szCs w:val="24"/>
              </w:rPr>
            </w:pPr>
            <w:r w:rsidRPr="00E8372F">
              <w:rPr>
                <w:sz w:val="24"/>
                <w:szCs w:val="24"/>
              </w:rPr>
              <w:t>1. Conocer y dominar las técnicas de la geometría analítica plana.</w:t>
            </w:r>
          </w:p>
        </w:tc>
      </w:tr>
    </w:tbl>
    <w:p w:rsidR="00ED7245" w:rsidRDefault="00ED7245" w:rsidP="00ED7245">
      <w:pPr>
        <w:pStyle w:val="Textonotapie"/>
        <w:tabs>
          <w:tab w:val="clear" w:pos="560"/>
          <w:tab w:val="clear" w:pos="680"/>
        </w:tabs>
        <w:spacing w:after="0" w:line="240" w:lineRule="auto"/>
        <w:ind w:firstLine="0"/>
        <w:rPr>
          <w:rFonts w:ascii="Times New Roman" w:hAnsi="Times New Roman"/>
          <w:spacing w:val="0"/>
          <w:lang w:val="es-ES_tradnl"/>
        </w:rPr>
      </w:pPr>
    </w:p>
    <w:p w:rsidR="00ED7245" w:rsidRDefault="00ED7245" w:rsidP="00ED7245">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D7245" w:rsidRPr="00E8372F" w:rsidRDefault="00ED7245" w:rsidP="00ED7245"/>
    <w:p w:rsidR="00ED7245" w:rsidRPr="00E8372F" w:rsidRDefault="00ED7245" w:rsidP="00ED7245">
      <w:pPr>
        <w:widowControl w:val="0"/>
        <w:rPr>
          <w:sz w:val="24"/>
          <w:szCs w:val="24"/>
        </w:rPr>
      </w:pPr>
      <w:r w:rsidRPr="00E8372F">
        <w:rPr>
          <w:sz w:val="24"/>
          <w:szCs w:val="24"/>
        </w:rPr>
        <w:t>Sistemas de referencia en el</w:t>
      </w:r>
      <w:r>
        <w:rPr>
          <w:sz w:val="24"/>
          <w:szCs w:val="24"/>
        </w:rPr>
        <w:t xml:space="preserve"> plano: coordenadas de un punto.</w:t>
      </w:r>
    </w:p>
    <w:p w:rsidR="00ED7245" w:rsidRPr="00E8372F" w:rsidRDefault="00ED7245" w:rsidP="00ED7245">
      <w:pPr>
        <w:widowControl w:val="0"/>
        <w:rPr>
          <w:sz w:val="24"/>
          <w:szCs w:val="24"/>
        </w:rPr>
      </w:pPr>
      <w:r w:rsidRPr="00E8372F">
        <w:rPr>
          <w:sz w:val="24"/>
          <w:szCs w:val="24"/>
        </w:rPr>
        <w:t>Ecuaciones de la recta: vectorial, paramétricas y general.</w:t>
      </w:r>
    </w:p>
    <w:p w:rsidR="00ED7245" w:rsidRPr="00E8372F" w:rsidRDefault="00ED7245" w:rsidP="00ED7245">
      <w:pPr>
        <w:widowControl w:val="0"/>
        <w:rPr>
          <w:sz w:val="24"/>
          <w:szCs w:val="24"/>
        </w:rPr>
      </w:pPr>
    </w:p>
    <w:p w:rsidR="00ED7245" w:rsidRPr="00E8372F" w:rsidRDefault="00ED7245" w:rsidP="00ED7245">
      <w:pPr>
        <w:widowControl w:val="0"/>
        <w:rPr>
          <w:sz w:val="24"/>
          <w:szCs w:val="24"/>
        </w:rPr>
      </w:pPr>
      <w:r w:rsidRPr="00E8372F">
        <w:rPr>
          <w:sz w:val="24"/>
          <w:szCs w:val="24"/>
        </w:rPr>
        <w:t>Aplicaciones de los vectores a problemas métricos : vector normal, ángulo entre rectas, distancia entre puntos y distancia entre punto y recta.</w:t>
      </w:r>
    </w:p>
    <w:p w:rsidR="00ED7245" w:rsidRPr="00E8372F" w:rsidRDefault="00ED7245" w:rsidP="00ED7245">
      <w:pPr>
        <w:widowControl w:val="0"/>
        <w:ind w:firstLine="0"/>
        <w:rPr>
          <w:sz w:val="24"/>
          <w:szCs w:val="24"/>
        </w:rPr>
      </w:pPr>
    </w:p>
    <w:p w:rsidR="00ED7245" w:rsidRPr="00E8372F" w:rsidRDefault="00ED7245" w:rsidP="00ED7245">
      <w:pPr>
        <w:widowControl w:val="0"/>
        <w:rPr>
          <w:sz w:val="24"/>
          <w:szCs w:val="24"/>
        </w:rPr>
      </w:pPr>
      <w:r w:rsidRPr="00E8372F">
        <w:rPr>
          <w:sz w:val="24"/>
          <w:szCs w:val="24"/>
        </w:rPr>
        <w:t>Posiciones relativas de rectas dadas en paramétricas y en forma general.</w:t>
      </w:r>
    </w:p>
    <w:p w:rsidR="00ED7245" w:rsidRPr="00E8372F" w:rsidRDefault="00ED7245" w:rsidP="00ED7245">
      <w:pPr>
        <w:widowControl w:val="0"/>
        <w:rPr>
          <w:sz w:val="24"/>
          <w:szCs w:val="24"/>
        </w:rPr>
      </w:pPr>
    </w:p>
    <w:p w:rsidR="00ED7245" w:rsidRPr="00E8372F" w:rsidRDefault="00ED7245" w:rsidP="00ED7245">
      <w:pPr>
        <w:widowControl w:val="0"/>
        <w:rPr>
          <w:sz w:val="24"/>
          <w:szCs w:val="24"/>
        </w:rPr>
      </w:pPr>
      <w:r w:rsidRPr="00E8372F">
        <w:rPr>
          <w:sz w:val="24"/>
          <w:szCs w:val="24"/>
        </w:rPr>
        <w:t>Ecuación explícita de la recta. Pendiente.</w:t>
      </w:r>
    </w:p>
    <w:p w:rsidR="00ED7245" w:rsidRPr="00E8372F" w:rsidRDefault="00ED7245" w:rsidP="00ED7245">
      <w:pPr>
        <w:widowControl w:val="0"/>
        <w:rPr>
          <w:sz w:val="24"/>
          <w:szCs w:val="24"/>
        </w:rPr>
      </w:pPr>
    </w:p>
    <w:p w:rsidR="00ED7245" w:rsidRPr="00E8372F" w:rsidRDefault="00ED7245" w:rsidP="00ED7245">
      <w:pPr>
        <w:widowControl w:val="0"/>
        <w:rPr>
          <w:sz w:val="24"/>
          <w:szCs w:val="24"/>
        </w:rPr>
      </w:pPr>
      <w:r w:rsidRPr="00E8372F">
        <w:rPr>
          <w:sz w:val="24"/>
          <w:szCs w:val="24"/>
        </w:rPr>
        <w:t>Forma punto-pendiente de una recta.</w:t>
      </w:r>
    </w:p>
    <w:p w:rsidR="00ED7245" w:rsidRPr="00E8372F" w:rsidRDefault="00ED7245" w:rsidP="00ED7245">
      <w:pPr>
        <w:widowControl w:val="0"/>
        <w:rPr>
          <w:sz w:val="24"/>
          <w:szCs w:val="24"/>
        </w:rPr>
      </w:pPr>
    </w:p>
    <w:p w:rsidR="00ED7245" w:rsidRPr="00700096" w:rsidRDefault="00ED7245" w:rsidP="00ED7245">
      <w:pPr>
        <w:pStyle w:val="Textonotapie"/>
        <w:tabs>
          <w:tab w:val="clear" w:pos="560"/>
          <w:tab w:val="clear" w:pos="680"/>
        </w:tabs>
        <w:spacing w:after="0" w:line="240" w:lineRule="auto"/>
        <w:rPr>
          <w:rFonts w:ascii="Times New Roman" w:hAnsi="Times New Roman" w:cs="Times New Roman"/>
          <w:lang w:val="es-ES"/>
        </w:rPr>
      </w:pPr>
      <w:r w:rsidRPr="00700096">
        <w:rPr>
          <w:rFonts w:ascii="Times New Roman" w:hAnsi="Times New Roman" w:cs="Times New Roman"/>
          <w:lang w:val="es-ES"/>
        </w:rPr>
        <w:t>Relación entre las pendientes de rectas paralelas o perpendiculares</w:t>
      </w:r>
    </w:p>
    <w:p w:rsidR="00ED7245" w:rsidRPr="00700096" w:rsidRDefault="00ED7245" w:rsidP="00ED7245">
      <w:pPr>
        <w:pStyle w:val="Textonotapie"/>
        <w:tabs>
          <w:tab w:val="clear" w:pos="560"/>
          <w:tab w:val="clear" w:pos="680"/>
        </w:tabs>
        <w:spacing w:after="0" w:line="240" w:lineRule="auto"/>
        <w:rPr>
          <w:rFonts w:ascii="Times New Roman" w:hAnsi="Times New Roman" w:cs="Times New Roman"/>
          <w:lang w:val="es-ES"/>
        </w:rPr>
      </w:pP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r w:rsidRPr="00700096">
        <w:rPr>
          <w:rFonts w:ascii="CG Times" w:hAnsi="CG Times"/>
          <w:i/>
          <w:sz w:val="16"/>
          <w:lang w:val="es-ES"/>
        </w:rPr>
        <w:t>.</w:t>
      </w:r>
    </w:p>
    <w:p w:rsidR="00ED7245" w:rsidRDefault="00ED7245" w:rsidP="00ED7245">
      <w:pPr>
        <w:pStyle w:val="Textocajasnmeros"/>
        <w:rPr>
          <w:rFonts w:ascii="Arial" w:hAnsi="Arial" w:cs="Arial"/>
          <w:sz w:val="22"/>
          <w:szCs w:val="22"/>
          <w:u w:val="single"/>
        </w:rPr>
      </w:pPr>
      <w:r w:rsidRPr="00E8372F">
        <w:rPr>
          <w:rFonts w:ascii="Arial" w:hAnsi="Arial" w:cs="Arial"/>
          <w:b/>
          <w:sz w:val="22"/>
          <w:szCs w:val="22"/>
          <w:u w:val="single"/>
        </w:rPr>
        <w:t>Criterios de evaluación</w:t>
      </w:r>
      <w:r>
        <w:rPr>
          <w:rFonts w:ascii="Arial" w:hAnsi="Arial" w:cs="Arial"/>
          <w:sz w:val="22"/>
          <w:szCs w:val="22"/>
          <w:u w:val="single"/>
        </w:rPr>
        <w:t>:</w:t>
      </w:r>
    </w:p>
    <w:p w:rsidR="00ED7245" w:rsidRDefault="00ED7245" w:rsidP="00ED7245">
      <w:pPr>
        <w:pStyle w:val="Textocajasnmeros"/>
      </w:pPr>
    </w:p>
    <w:p w:rsidR="00ED7245" w:rsidRDefault="00ED7245" w:rsidP="00ED7245">
      <w:pPr>
        <w:pStyle w:val="Textocajasnmeros"/>
        <w:ind w:firstLine="114"/>
        <w:rPr>
          <w:rFonts w:ascii="Times New Roman" w:hAnsi="Times New Roman"/>
          <w:sz w:val="24"/>
          <w:szCs w:val="24"/>
        </w:rPr>
      </w:pPr>
      <w:r w:rsidRPr="00E8372F">
        <w:rPr>
          <w:rFonts w:ascii="Times New Roman" w:hAnsi="Times New Roman"/>
          <w:sz w:val="24"/>
          <w:szCs w:val="24"/>
        </w:rPr>
        <w:t>Halla el punto medio de un segmento y el simétrico de un punto respecto de otro.</w:t>
      </w:r>
    </w:p>
    <w:p w:rsidR="00ED7245" w:rsidRPr="00E8372F"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Pr>
          <w:rFonts w:ascii="Times New Roman" w:hAnsi="Times New Roman"/>
          <w:sz w:val="24"/>
          <w:szCs w:val="24"/>
        </w:rPr>
        <w:t xml:space="preserve">     </w:t>
      </w:r>
      <w:r w:rsidRPr="00E8372F">
        <w:rPr>
          <w:rFonts w:ascii="Times New Roman" w:hAnsi="Times New Roman"/>
          <w:sz w:val="24"/>
          <w:szCs w:val="24"/>
        </w:rPr>
        <w:t xml:space="preserve"> Utiliza los vectores y sus relaciones para obtener un punto a partir de otros (baricentro de un triángulo, cuarto vértice de un paralelogramo, punto que divide a un segmento en una proporción dada...).</w:t>
      </w:r>
    </w:p>
    <w:p w:rsidR="00ED7245" w:rsidRPr="00E8372F"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Pr>
          <w:rFonts w:ascii="Times New Roman" w:hAnsi="Times New Roman"/>
          <w:sz w:val="24"/>
          <w:szCs w:val="24"/>
        </w:rPr>
        <w:lastRenderedPageBreak/>
        <w:t xml:space="preserve">    </w:t>
      </w:r>
      <w:r w:rsidRPr="00E8372F">
        <w:rPr>
          <w:rFonts w:ascii="Times New Roman" w:hAnsi="Times New Roman"/>
          <w:sz w:val="24"/>
          <w:szCs w:val="24"/>
        </w:rPr>
        <w:t xml:space="preserve"> Obtiene las ecuaciones paramétricas de una recta dando los datos necesarios.</w:t>
      </w:r>
    </w:p>
    <w:p w:rsidR="00ED7245" w:rsidRPr="00E8372F"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Pr>
          <w:rFonts w:ascii="Times New Roman" w:hAnsi="Times New Roman"/>
          <w:sz w:val="24"/>
          <w:szCs w:val="24"/>
        </w:rPr>
        <w:t xml:space="preserve">     </w:t>
      </w:r>
      <w:r w:rsidRPr="00E8372F">
        <w:rPr>
          <w:rFonts w:ascii="Times New Roman" w:hAnsi="Times New Roman"/>
          <w:sz w:val="24"/>
          <w:szCs w:val="24"/>
        </w:rPr>
        <w:t>Estudia la posición relativa de dos rectas dadas en paramétricas y, en su caso, halla su punto de corte.</w:t>
      </w:r>
    </w:p>
    <w:p w:rsidR="00ED7245" w:rsidRPr="00E8372F"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Pr>
          <w:rFonts w:ascii="Times New Roman" w:hAnsi="Times New Roman"/>
          <w:sz w:val="24"/>
          <w:szCs w:val="24"/>
        </w:rPr>
        <w:t xml:space="preserve">    </w:t>
      </w:r>
      <w:r w:rsidRPr="00E8372F">
        <w:rPr>
          <w:rFonts w:ascii="Times New Roman" w:hAnsi="Times New Roman"/>
          <w:sz w:val="24"/>
          <w:szCs w:val="24"/>
        </w:rPr>
        <w:t xml:space="preserve"> Dadas dos rectas en paramétricas, reconoce si son perpendiculares o calcula el ángulo que forman.</w:t>
      </w:r>
    </w:p>
    <w:p w:rsidR="00ED7245" w:rsidRPr="00E8372F"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Pr>
          <w:rFonts w:ascii="Times New Roman" w:hAnsi="Times New Roman"/>
          <w:sz w:val="24"/>
          <w:szCs w:val="24"/>
        </w:rPr>
        <w:t xml:space="preserve">    </w:t>
      </w:r>
      <w:r w:rsidRPr="00E8372F">
        <w:rPr>
          <w:rFonts w:ascii="Times New Roman" w:hAnsi="Times New Roman"/>
          <w:sz w:val="24"/>
          <w:szCs w:val="24"/>
        </w:rPr>
        <w:t xml:space="preserve"> Halla la ecuación implícita de una recta a partir de sus ecuaciones paramétricas o de algunos de sus elementos (dos puntos, punto y pendiente...).</w:t>
      </w:r>
    </w:p>
    <w:p w:rsidR="00ED7245" w:rsidRPr="00E8372F" w:rsidRDefault="00ED7245" w:rsidP="00ED7245">
      <w:pPr>
        <w:pStyle w:val="Textocajasnmeros"/>
        <w:rPr>
          <w:rFonts w:ascii="Times New Roman" w:hAnsi="Times New Roman"/>
          <w:sz w:val="24"/>
          <w:szCs w:val="24"/>
        </w:rPr>
      </w:pPr>
    </w:p>
    <w:p w:rsidR="00ED7245" w:rsidRPr="00E8372F" w:rsidRDefault="00ED7245" w:rsidP="00ED7245">
      <w:pPr>
        <w:pStyle w:val="Ttulo6"/>
        <w:tabs>
          <w:tab w:val="clear" w:pos="0"/>
          <w:tab w:val="clear" w:pos="295"/>
          <w:tab w:val="left" w:pos="284"/>
        </w:tabs>
        <w:ind w:left="284"/>
        <w:jc w:val="both"/>
        <w:rPr>
          <w:rFonts w:ascii="Times New Roman" w:hAnsi="Times New Roman"/>
          <w:b w:val="0"/>
          <w:sz w:val="24"/>
          <w:szCs w:val="24"/>
          <w:u w:val="single"/>
        </w:rPr>
      </w:pPr>
      <w:r>
        <w:rPr>
          <w:rFonts w:ascii="Times New Roman" w:hAnsi="Times New Roman"/>
          <w:b w:val="0"/>
          <w:sz w:val="24"/>
          <w:szCs w:val="24"/>
          <w:lang w:val="es-ES"/>
        </w:rPr>
        <w:t xml:space="preserve">    </w:t>
      </w:r>
      <w:r w:rsidRPr="00E8372F">
        <w:rPr>
          <w:rFonts w:ascii="Times New Roman" w:hAnsi="Times New Roman"/>
          <w:b w:val="0"/>
          <w:sz w:val="24"/>
          <w:szCs w:val="24"/>
        </w:rPr>
        <w:t xml:space="preserve"> Establece relaciones de paralelismo o de perpendicularidad entre rectas dadas mediante su ecuación implícita, mediante la obtención de sus pendientes</w:t>
      </w:r>
    </w:p>
    <w:p w:rsidR="00ED7245" w:rsidRDefault="00ED7245" w:rsidP="00ED7245">
      <w:pPr>
        <w:pStyle w:val="Ttulo6"/>
        <w:jc w:val="both"/>
        <w:rPr>
          <w:rFonts w:ascii="Arial" w:hAnsi="Arial" w:cs="Arial"/>
          <w:sz w:val="22"/>
          <w:szCs w:val="22"/>
          <w:u w:val="single"/>
        </w:rPr>
      </w:pPr>
    </w:p>
    <w:p w:rsidR="00ED7245" w:rsidRDefault="00ED7245" w:rsidP="00ED7245">
      <w:pPr>
        <w:rPr>
          <w:b/>
          <w:bCs/>
          <w:sz w:val="24"/>
          <w:szCs w:val="24"/>
        </w:rPr>
      </w:pPr>
    </w:p>
    <w:p w:rsidR="00ED7245" w:rsidRDefault="00ED7245" w:rsidP="00ED7245">
      <w:pPr>
        <w:ind w:firstLine="0"/>
        <w:rPr>
          <w:sz w:val="22"/>
          <w:szCs w:val="22"/>
        </w:rPr>
      </w:pPr>
    </w:p>
    <w:p w:rsidR="00ED7245" w:rsidRDefault="00ED7245" w:rsidP="00ED7245">
      <w:pPr>
        <w:jc w:val="left"/>
      </w:pPr>
    </w:p>
    <w:p w:rsidR="00ED7245"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700096"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D907B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w:t>
            </w:r>
            <w:r w:rsidR="00D907B9">
              <w:rPr>
                <w:rFonts w:ascii="BernhardMod BT Roman" w:hAnsi="BernhardMod BT Roman"/>
                <w:sz w:val="28"/>
                <w:szCs w:val="28"/>
              </w:rPr>
              <w:t>9</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E8372F" w:rsidRDefault="00ED7245" w:rsidP="004C7604">
            <w:pPr>
              <w:widowControl w:val="0"/>
              <w:ind w:right="4774" w:firstLine="50"/>
              <w:rPr>
                <w:b/>
                <w:sz w:val="24"/>
                <w:szCs w:val="24"/>
              </w:rPr>
            </w:pPr>
            <w:r w:rsidRPr="00E8372F">
              <w:rPr>
                <w:b/>
                <w:sz w:val="24"/>
                <w:szCs w:val="24"/>
              </w:rPr>
              <w:tab/>
            </w:r>
          </w:p>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r>
              <w:rPr>
                <w:rFonts w:ascii="BernhardMod BT Roman" w:hAnsi="BernhardMod BT Roman"/>
                <w:sz w:val="28"/>
                <w:szCs w:val="28"/>
              </w:rPr>
              <w:t>Lugares geométricos. Las cónicas.</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700096" w:rsidRDefault="00D907B9"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5 horas</w:t>
            </w:r>
          </w:p>
        </w:tc>
      </w:tr>
    </w:tbl>
    <w:p w:rsidR="00ED7245" w:rsidRPr="00700096"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Objetivos:</w:t>
      </w:r>
    </w:p>
    <w:p w:rsidR="00ED7245" w:rsidRPr="00E8372F" w:rsidRDefault="00ED7245" w:rsidP="00ED7245"/>
    <w:tbl>
      <w:tblPr>
        <w:tblW w:w="0" w:type="auto"/>
        <w:tblInd w:w="-214" w:type="dxa"/>
        <w:tblLayout w:type="fixed"/>
        <w:tblCellMar>
          <w:left w:w="70" w:type="dxa"/>
          <w:right w:w="70" w:type="dxa"/>
        </w:tblCellMar>
        <w:tblLook w:val="0000"/>
      </w:tblPr>
      <w:tblGrid>
        <w:gridCol w:w="10490"/>
      </w:tblGrid>
      <w:tr w:rsidR="00ED7245" w:rsidRPr="00E8372F" w:rsidTr="004C7604">
        <w:tc>
          <w:tcPr>
            <w:tcW w:w="10490" w:type="dxa"/>
          </w:tcPr>
          <w:p w:rsidR="00ED7245" w:rsidRDefault="00ED7245" w:rsidP="00ED7245">
            <w:pPr>
              <w:widowControl w:val="0"/>
              <w:numPr>
                <w:ilvl w:val="0"/>
                <w:numId w:val="29"/>
              </w:numPr>
              <w:jc w:val="left"/>
              <w:rPr>
                <w:sz w:val="24"/>
                <w:szCs w:val="24"/>
              </w:rPr>
            </w:pPr>
            <w:r w:rsidRPr="00E8372F">
              <w:rPr>
                <w:sz w:val="24"/>
                <w:szCs w:val="24"/>
              </w:rPr>
              <w:t>Resolver problemas para los que se requiere dominar (a fondo) la ecuación de la circunferencia.</w:t>
            </w:r>
          </w:p>
          <w:p w:rsidR="00ED7245" w:rsidRPr="00E8372F" w:rsidRDefault="00ED7245" w:rsidP="004C7604">
            <w:pPr>
              <w:widowControl w:val="0"/>
              <w:ind w:left="1069" w:firstLine="0"/>
              <w:jc w:val="left"/>
              <w:rPr>
                <w:sz w:val="24"/>
                <w:szCs w:val="24"/>
              </w:rPr>
            </w:pPr>
          </w:p>
          <w:p w:rsidR="00ED7245" w:rsidRDefault="00ED7245" w:rsidP="00ED7245">
            <w:pPr>
              <w:widowControl w:val="0"/>
              <w:numPr>
                <w:ilvl w:val="0"/>
                <w:numId w:val="29"/>
              </w:numPr>
              <w:jc w:val="left"/>
              <w:rPr>
                <w:sz w:val="24"/>
                <w:szCs w:val="24"/>
              </w:rPr>
            </w:pPr>
            <w:r w:rsidRPr="00E8372F">
              <w:rPr>
                <w:sz w:val="24"/>
                <w:szCs w:val="24"/>
              </w:rPr>
              <w:t>Conocer los elementos característicos de cada una de las tres cónicas (elipse, hipérbola, parábola): ejes, focos, excentricidad..., y relacionarlos con su correspondiente ecuación reducida.</w:t>
            </w:r>
          </w:p>
          <w:p w:rsidR="00ED7245" w:rsidRPr="00E8372F" w:rsidRDefault="00ED7245" w:rsidP="004C7604">
            <w:pPr>
              <w:widowControl w:val="0"/>
              <w:ind w:firstLine="0"/>
              <w:jc w:val="left"/>
              <w:rPr>
                <w:sz w:val="24"/>
                <w:szCs w:val="24"/>
              </w:rPr>
            </w:pPr>
          </w:p>
          <w:p w:rsidR="00ED7245" w:rsidRPr="00E8372F" w:rsidRDefault="00ED7245" w:rsidP="00ED7245">
            <w:pPr>
              <w:widowControl w:val="0"/>
              <w:numPr>
                <w:ilvl w:val="0"/>
                <w:numId w:val="29"/>
              </w:numPr>
              <w:jc w:val="left"/>
              <w:rPr>
                <w:sz w:val="24"/>
                <w:szCs w:val="24"/>
              </w:rPr>
            </w:pPr>
            <w:r w:rsidRPr="00E8372F">
              <w:rPr>
                <w:sz w:val="24"/>
                <w:szCs w:val="24"/>
              </w:rPr>
              <w:t>Obtener analíticamente lugares geométricos.</w:t>
            </w:r>
          </w:p>
        </w:tc>
      </w:tr>
    </w:tbl>
    <w:p w:rsidR="00ED7245" w:rsidRDefault="00ED7245" w:rsidP="00ED7245">
      <w:pPr>
        <w:pStyle w:val="Ttulo6"/>
        <w:jc w:val="both"/>
        <w:rPr>
          <w:rFonts w:ascii="Arial" w:hAnsi="Arial" w:cs="Arial"/>
          <w:sz w:val="22"/>
          <w:szCs w:val="22"/>
          <w:u w:val="single"/>
        </w:rPr>
      </w:pP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D7245" w:rsidRPr="008751A7" w:rsidRDefault="00ED7245" w:rsidP="00ED7245">
      <w:pPr>
        <w:widowControl w:val="0"/>
        <w:rPr>
          <w:sz w:val="24"/>
          <w:szCs w:val="24"/>
        </w:rPr>
      </w:pPr>
      <w:r w:rsidRPr="008751A7">
        <w:rPr>
          <w:sz w:val="24"/>
          <w:szCs w:val="24"/>
        </w:rPr>
        <w:t>Las cónicas como secciones de una superficie cónica.</w:t>
      </w:r>
    </w:p>
    <w:p w:rsidR="00ED7245" w:rsidRPr="008751A7" w:rsidRDefault="00ED7245" w:rsidP="00ED7245">
      <w:pPr>
        <w:widowControl w:val="0"/>
        <w:ind w:firstLine="0"/>
        <w:rPr>
          <w:sz w:val="24"/>
          <w:szCs w:val="24"/>
        </w:rPr>
      </w:pPr>
    </w:p>
    <w:p w:rsidR="00ED7245" w:rsidRDefault="00ED7245" w:rsidP="00ED7245">
      <w:pPr>
        <w:widowControl w:val="0"/>
        <w:rPr>
          <w:sz w:val="24"/>
          <w:szCs w:val="24"/>
        </w:rPr>
      </w:pPr>
      <w:r w:rsidRPr="008751A7">
        <w:rPr>
          <w:sz w:val="24"/>
          <w:szCs w:val="24"/>
        </w:rPr>
        <w:t>Ecuación de la circunferencia.</w:t>
      </w:r>
    </w:p>
    <w:p w:rsidR="00ED7245" w:rsidRPr="008751A7" w:rsidRDefault="00ED7245" w:rsidP="00ED7245">
      <w:pPr>
        <w:widowControl w:val="0"/>
        <w:rPr>
          <w:sz w:val="24"/>
          <w:szCs w:val="24"/>
        </w:rPr>
      </w:pPr>
    </w:p>
    <w:p w:rsidR="00ED7245" w:rsidRDefault="00ED7245" w:rsidP="00ED7245">
      <w:pPr>
        <w:widowControl w:val="0"/>
        <w:rPr>
          <w:sz w:val="24"/>
          <w:szCs w:val="24"/>
        </w:rPr>
      </w:pPr>
      <w:r w:rsidRPr="008751A7">
        <w:rPr>
          <w:sz w:val="24"/>
          <w:szCs w:val="24"/>
        </w:rPr>
        <w:t>Características de una ecuación en x e y para que sea una circunferencia.</w:t>
      </w:r>
    </w:p>
    <w:p w:rsidR="00ED7245" w:rsidRPr="008751A7" w:rsidRDefault="00ED7245" w:rsidP="00ED7245">
      <w:pPr>
        <w:widowControl w:val="0"/>
        <w:rPr>
          <w:sz w:val="24"/>
          <w:szCs w:val="24"/>
        </w:rPr>
      </w:pPr>
    </w:p>
    <w:p w:rsidR="00ED7245" w:rsidRPr="008751A7" w:rsidRDefault="00ED7245" w:rsidP="00ED7245">
      <w:pPr>
        <w:widowControl w:val="0"/>
        <w:rPr>
          <w:sz w:val="24"/>
          <w:szCs w:val="24"/>
        </w:rPr>
      </w:pPr>
      <w:r w:rsidRPr="008751A7">
        <w:rPr>
          <w:sz w:val="24"/>
          <w:szCs w:val="24"/>
        </w:rPr>
        <w:t>Obtención del centro y del radio.</w:t>
      </w:r>
    </w:p>
    <w:p w:rsidR="00ED7245" w:rsidRPr="008751A7" w:rsidRDefault="00ED7245" w:rsidP="00ED7245">
      <w:pPr>
        <w:widowControl w:val="0"/>
        <w:rPr>
          <w:sz w:val="24"/>
          <w:szCs w:val="24"/>
        </w:rPr>
      </w:pPr>
    </w:p>
    <w:p w:rsidR="00ED7245" w:rsidRDefault="00ED7245" w:rsidP="00ED7245">
      <w:pPr>
        <w:widowControl w:val="0"/>
        <w:ind w:left="709" w:firstLine="0"/>
        <w:rPr>
          <w:sz w:val="24"/>
          <w:szCs w:val="24"/>
        </w:rPr>
      </w:pPr>
      <w:r w:rsidRPr="008751A7">
        <w:rPr>
          <w:sz w:val="24"/>
          <w:szCs w:val="24"/>
        </w:rPr>
        <w:t>Estudio analítico de las cónicas (elipse, hipérbola, parábola) como lugares geométricos.</w:t>
      </w:r>
    </w:p>
    <w:p w:rsidR="00ED7245" w:rsidRPr="008751A7" w:rsidRDefault="00ED7245" w:rsidP="00ED7245">
      <w:pPr>
        <w:widowControl w:val="0"/>
        <w:rPr>
          <w:sz w:val="24"/>
          <w:szCs w:val="24"/>
        </w:rPr>
      </w:pPr>
    </w:p>
    <w:p w:rsidR="00ED7245" w:rsidRDefault="00ED7245" w:rsidP="00ED7245">
      <w:pPr>
        <w:widowControl w:val="0"/>
        <w:rPr>
          <w:sz w:val="24"/>
          <w:szCs w:val="24"/>
        </w:rPr>
      </w:pPr>
      <w:r w:rsidRPr="008751A7">
        <w:rPr>
          <w:sz w:val="24"/>
          <w:szCs w:val="24"/>
        </w:rPr>
        <w:t>Elementos característicos (ejes, focos, excentricidad).</w:t>
      </w:r>
    </w:p>
    <w:p w:rsidR="00ED7245" w:rsidRPr="008751A7" w:rsidRDefault="00ED7245" w:rsidP="00ED7245">
      <w:pPr>
        <w:widowControl w:val="0"/>
        <w:rPr>
          <w:sz w:val="24"/>
          <w:szCs w:val="24"/>
        </w:rPr>
      </w:pPr>
    </w:p>
    <w:p w:rsidR="00ED7245" w:rsidRPr="008751A7" w:rsidRDefault="00ED7245" w:rsidP="00ED7245">
      <w:pPr>
        <w:rPr>
          <w:sz w:val="24"/>
          <w:szCs w:val="24"/>
        </w:rPr>
      </w:pPr>
      <w:r w:rsidRPr="008751A7">
        <w:rPr>
          <w:sz w:val="24"/>
          <w:szCs w:val="24"/>
        </w:rPr>
        <w:t>Ecuaciones reducidas.</w:t>
      </w:r>
    </w:p>
    <w:p w:rsidR="00ED7245" w:rsidRPr="008751A7" w:rsidRDefault="00ED7245" w:rsidP="00ED7245">
      <w:pPr>
        <w:rPr>
          <w:sz w:val="24"/>
          <w:szCs w:val="24"/>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Criterios de evaluación:</w:t>
      </w: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ind w:left="709" w:firstLine="0"/>
        <w:rPr>
          <w:sz w:val="24"/>
          <w:szCs w:val="24"/>
        </w:rPr>
      </w:pPr>
      <w:r>
        <w:rPr>
          <w:sz w:val="24"/>
          <w:szCs w:val="24"/>
        </w:rPr>
        <w:lastRenderedPageBreak/>
        <w:t>.</w:t>
      </w:r>
      <w:r w:rsidRPr="008751A7">
        <w:rPr>
          <w:sz w:val="24"/>
          <w:szCs w:val="24"/>
        </w:rPr>
        <w:t>Escribe la ecuación de una circunferencia determinada por algunos de sus elementos u obtiene los elementos (centro y radio) de una circ</w:t>
      </w:r>
      <w:r>
        <w:rPr>
          <w:sz w:val="24"/>
          <w:szCs w:val="24"/>
        </w:rPr>
        <w:t>unferencia dada por su ecuación.</w:t>
      </w:r>
    </w:p>
    <w:p w:rsidR="00ED7245" w:rsidRDefault="00ED7245" w:rsidP="00ED7245">
      <w:pPr>
        <w:ind w:left="709" w:firstLine="0"/>
        <w:rPr>
          <w:sz w:val="24"/>
          <w:szCs w:val="24"/>
        </w:rPr>
      </w:pPr>
    </w:p>
    <w:p w:rsidR="00ED7245" w:rsidRPr="008751A7" w:rsidRDefault="00ED7245" w:rsidP="00ED7245">
      <w:pPr>
        <w:ind w:left="709" w:firstLine="0"/>
        <w:rPr>
          <w:sz w:val="24"/>
          <w:szCs w:val="24"/>
        </w:rPr>
      </w:pPr>
      <w:r w:rsidRPr="008751A7">
        <w:rPr>
          <w:sz w:val="24"/>
          <w:szCs w:val="24"/>
        </w:rPr>
        <w:t xml:space="preserve">. Halla la posición relativa de dos circunferencias o de una recta y una circunferencia. </w:t>
      </w:r>
      <w:r w:rsidRPr="008751A7">
        <w:rPr>
          <w:sz w:val="24"/>
          <w:szCs w:val="24"/>
        </w:rPr>
        <w:tab/>
      </w:r>
    </w:p>
    <w:p w:rsidR="00ED7245" w:rsidRPr="008751A7" w:rsidRDefault="00ED7245" w:rsidP="00ED7245">
      <w:pPr>
        <w:pStyle w:val="Ttulo6"/>
        <w:tabs>
          <w:tab w:val="clear" w:pos="0"/>
        </w:tabs>
        <w:ind w:left="709"/>
        <w:jc w:val="both"/>
        <w:rPr>
          <w:rFonts w:ascii="Times New Roman" w:hAnsi="Times New Roman"/>
          <w:sz w:val="24"/>
          <w:szCs w:val="24"/>
          <w:u w:val="single"/>
        </w:rPr>
      </w:pPr>
      <w:r w:rsidRPr="008751A7">
        <w:rPr>
          <w:rFonts w:ascii="Times New Roman" w:hAnsi="Times New Roman"/>
          <w:sz w:val="24"/>
          <w:szCs w:val="24"/>
        </w:rPr>
        <w:t>.</w:t>
      </w:r>
      <w:r w:rsidRPr="008751A7">
        <w:rPr>
          <w:rFonts w:ascii="Times New Roman" w:hAnsi="Times New Roman"/>
          <w:b w:val="0"/>
          <w:sz w:val="24"/>
          <w:szCs w:val="24"/>
        </w:rPr>
        <w:t>Escribe la ecuación de una cónica  a partir de sus elementos</w:t>
      </w:r>
    </w:p>
    <w:p w:rsidR="00ED7245" w:rsidRDefault="00ED7245" w:rsidP="00ED7245">
      <w:pPr>
        <w:rPr>
          <w:b/>
          <w:bCs/>
          <w:sz w:val="24"/>
          <w:szCs w:val="24"/>
        </w:rPr>
      </w:pPr>
    </w:p>
    <w:p w:rsidR="00ED7245" w:rsidRDefault="00ED7245" w:rsidP="00ED7245">
      <w:pPr>
        <w:jc w:val="left"/>
      </w:pPr>
    </w:p>
    <w:p w:rsidR="00ED7245"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700096"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D907B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w:t>
            </w:r>
            <w:r w:rsidR="00D907B9">
              <w:rPr>
                <w:rFonts w:ascii="BernhardMod BT Roman" w:hAnsi="BernhardMod BT Roman"/>
                <w:sz w:val="28"/>
                <w:szCs w:val="28"/>
              </w:rPr>
              <w:t>10</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Funciones elementales</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700096" w:rsidRDefault="00D907B9" w:rsidP="00617D2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1</w:t>
            </w:r>
            <w:r w:rsidR="00617D2B">
              <w:rPr>
                <w:rFonts w:ascii="BernhardMod BT Roman" w:hAnsi="BernhardMod BT Roman"/>
                <w:sz w:val="28"/>
                <w:szCs w:val="28"/>
                <w:lang w:val="pt-BR"/>
              </w:rPr>
              <w:t>3</w:t>
            </w:r>
            <w:r>
              <w:rPr>
                <w:rFonts w:ascii="BernhardMod BT Roman" w:hAnsi="BernhardMod BT Roman"/>
                <w:sz w:val="28"/>
                <w:szCs w:val="28"/>
                <w:lang w:val="pt-BR"/>
              </w:rPr>
              <w:t xml:space="preserve"> horas</w:t>
            </w:r>
          </w:p>
        </w:tc>
      </w:tr>
    </w:tbl>
    <w:p w:rsidR="00ED7245" w:rsidRPr="00700096"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Objetivos:</w:t>
      </w:r>
    </w:p>
    <w:p w:rsidR="00ED7245" w:rsidRPr="009512E7" w:rsidRDefault="00ED7245" w:rsidP="00ED7245"/>
    <w:tbl>
      <w:tblPr>
        <w:tblW w:w="0" w:type="auto"/>
        <w:tblInd w:w="-214" w:type="dxa"/>
        <w:tblLayout w:type="fixed"/>
        <w:tblCellMar>
          <w:left w:w="70" w:type="dxa"/>
          <w:right w:w="70" w:type="dxa"/>
        </w:tblCellMar>
        <w:tblLook w:val="0000"/>
      </w:tblPr>
      <w:tblGrid>
        <w:gridCol w:w="10490"/>
      </w:tblGrid>
      <w:tr w:rsidR="00ED7245" w:rsidRPr="009512E7" w:rsidTr="004C7604">
        <w:tc>
          <w:tcPr>
            <w:tcW w:w="10490" w:type="dxa"/>
          </w:tcPr>
          <w:p w:rsidR="00ED7245" w:rsidRDefault="00ED7245" w:rsidP="00ED7245">
            <w:pPr>
              <w:widowControl w:val="0"/>
              <w:numPr>
                <w:ilvl w:val="0"/>
                <w:numId w:val="30"/>
              </w:numPr>
              <w:rPr>
                <w:sz w:val="24"/>
                <w:szCs w:val="24"/>
              </w:rPr>
            </w:pPr>
            <w:r w:rsidRPr="009512E7">
              <w:rPr>
                <w:sz w:val="24"/>
                <w:szCs w:val="24"/>
              </w:rPr>
              <w:t>Conocer el concepto de dominio de definición de una función y obtenerlo a partir de su expresión analítica.</w:t>
            </w:r>
          </w:p>
          <w:p w:rsidR="00ED7245" w:rsidRPr="009512E7" w:rsidRDefault="00ED7245" w:rsidP="004C7604">
            <w:pPr>
              <w:widowControl w:val="0"/>
              <w:ind w:left="1669" w:firstLine="0"/>
              <w:rPr>
                <w:sz w:val="24"/>
                <w:szCs w:val="24"/>
              </w:rPr>
            </w:pPr>
          </w:p>
          <w:p w:rsidR="00ED7245" w:rsidRDefault="00ED7245" w:rsidP="00ED7245">
            <w:pPr>
              <w:widowControl w:val="0"/>
              <w:numPr>
                <w:ilvl w:val="0"/>
                <w:numId w:val="30"/>
              </w:numPr>
              <w:rPr>
                <w:sz w:val="24"/>
                <w:szCs w:val="24"/>
              </w:rPr>
            </w:pPr>
            <w:r w:rsidRPr="009512E7">
              <w:rPr>
                <w:sz w:val="24"/>
                <w:szCs w:val="24"/>
              </w:rPr>
              <w:t>Conocer las familias de funciones elementales y asociar sus expresiones analític</w:t>
            </w:r>
            <w:r>
              <w:rPr>
                <w:sz w:val="24"/>
                <w:szCs w:val="24"/>
              </w:rPr>
              <w:t>as con la forma de sus gráficas.</w:t>
            </w:r>
          </w:p>
          <w:p w:rsidR="00ED7245" w:rsidRPr="009512E7" w:rsidRDefault="00ED7245" w:rsidP="004C7604">
            <w:pPr>
              <w:widowControl w:val="0"/>
              <w:ind w:firstLine="0"/>
              <w:rPr>
                <w:sz w:val="24"/>
                <w:szCs w:val="24"/>
              </w:rPr>
            </w:pPr>
          </w:p>
          <w:p w:rsidR="00ED7245" w:rsidRDefault="00ED7245" w:rsidP="00ED7245">
            <w:pPr>
              <w:widowControl w:val="0"/>
              <w:numPr>
                <w:ilvl w:val="0"/>
                <w:numId w:val="30"/>
              </w:numPr>
              <w:rPr>
                <w:sz w:val="24"/>
                <w:szCs w:val="24"/>
              </w:rPr>
            </w:pPr>
            <w:r w:rsidRPr="009512E7">
              <w:rPr>
                <w:sz w:val="24"/>
                <w:szCs w:val="24"/>
              </w:rPr>
              <w:t>Dominar el manejo de funciones lineales, cuadráticas y exponenciales, así como de las funciones definidas “a trozos”.</w:t>
            </w:r>
          </w:p>
          <w:p w:rsidR="00ED7245" w:rsidRPr="009512E7" w:rsidRDefault="00ED7245" w:rsidP="004C7604">
            <w:pPr>
              <w:widowControl w:val="0"/>
              <w:ind w:left="1669" w:firstLine="0"/>
              <w:rPr>
                <w:sz w:val="24"/>
                <w:szCs w:val="24"/>
              </w:rPr>
            </w:pPr>
          </w:p>
          <w:p w:rsidR="00ED7245" w:rsidRDefault="00ED7245" w:rsidP="00ED7245">
            <w:pPr>
              <w:widowControl w:val="0"/>
              <w:numPr>
                <w:ilvl w:val="0"/>
                <w:numId w:val="30"/>
              </w:numPr>
              <w:rPr>
                <w:sz w:val="24"/>
                <w:szCs w:val="24"/>
              </w:rPr>
            </w:pPr>
            <w:r w:rsidRPr="009512E7">
              <w:rPr>
                <w:sz w:val="24"/>
                <w:szCs w:val="24"/>
              </w:rPr>
              <w:t>Conocer las transformaciones que se producen en las gráficas como consecuencia de algunas modificaciones en sus expresiones analíticas.</w:t>
            </w:r>
          </w:p>
          <w:p w:rsidR="00ED7245" w:rsidRPr="009512E7" w:rsidRDefault="00ED7245" w:rsidP="004C7604">
            <w:pPr>
              <w:widowControl w:val="0"/>
              <w:ind w:firstLine="0"/>
              <w:rPr>
                <w:sz w:val="24"/>
                <w:szCs w:val="24"/>
              </w:rPr>
            </w:pPr>
          </w:p>
          <w:p w:rsidR="00ED7245" w:rsidRDefault="00ED7245" w:rsidP="00ED7245">
            <w:pPr>
              <w:widowControl w:val="0"/>
              <w:numPr>
                <w:ilvl w:val="0"/>
                <w:numId w:val="30"/>
              </w:numPr>
              <w:rPr>
                <w:sz w:val="24"/>
                <w:szCs w:val="24"/>
              </w:rPr>
            </w:pPr>
            <w:r w:rsidRPr="009512E7">
              <w:rPr>
                <w:sz w:val="24"/>
                <w:szCs w:val="24"/>
              </w:rPr>
              <w:t>Conocer la composición de funciones y las relaciones analíticas y gráficas que existen entre una función y su inversa o recíproca.</w:t>
            </w:r>
          </w:p>
          <w:p w:rsidR="00ED7245" w:rsidRPr="009512E7" w:rsidRDefault="00ED7245" w:rsidP="004C7604">
            <w:pPr>
              <w:widowControl w:val="0"/>
              <w:ind w:left="1669" w:firstLine="0"/>
              <w:rPr>
                <w:sz w:val="24"/>
                <w:szCs w:val="24"/>
              </w:rPr>
            </w:pPr>
          </w:p>
        </w:tc>
      </w:tr>
    </w:tbl>
    <w:p w:rsidR="00ED7245" w:rsidRPr="009512E7" w:rsidRDefault="00ED7245" w:rsidP="00ED7245">
      <w:pPr>
        <w:ind w:firstLine="0"/>
      </w:pP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Contenidos:</w:t>
      </w:r>
    </w:p>
    <w:p w:rsidR="00ED7245" w:rsidRPr="009512E7" w:rsidRDefault="00ED7245" w:rsidP="00ED7245"/>
    <w:p w:rsidR="00ED7245" w:rsidRPr="009512E7" w:rsidRDefault="00ED7245" w:rsidP="00ED7245">
      <w:pPr>
        <w:widowControl w:val="0"/>
        <w:rPr>
          <w:sz w:val="24"/>
          <w:szCs w:val="24"/>
        </w:rPr>
      </w:pPr>
      <w:r w:rsidRPr="009512E7">
        <w:rPr>
          <w:sz w:val="24"/>
          <w:szCs w:val="24"/>
        </w:rPr>
        <w:t>Función. Dominio de definición de una función.</w:t>
      </w:r>
    </w:p>
    <w:p w:rsidR="00ED7245" w:rsidRPr="009512E7" w:rsidRDefault="00ED7245" w:rsidP="00ED7245">
      <w:pPr>
        <w:widowControl w:val="0"/>
        <w:rPr>
          <w:sz w:val="24"/>
          <w:szCs w:val="24"/>
        </w:rPr>
      </w:pPr>
    </w:p>
    <w:p w:rsidR="00ED7245" w:rsidRPr="009512E7" w:rsidRDefault="00ED7245" w:rsidP="00ED7245">
      <w:pPr>
        <w:widowControl w:val="0"/>
        <w:rPr>
          <w:sz w:val="24"/>
          <w:szCs w:val="24"/>
        </w:rPr>
      </w:pPr>
      <w:r w:rsidRPr="009512E7">
        <w:rPr>
          <w:sz w:val="24"/>
          <w:szCs w:val="24"/>
        </w:rPr>
        <w:t>Funciones lineales y cuadráticas. Características.</w:t>
      </w:r>
    </w:p>
    <w:p w:rsidR="00ED7245" w:rsidRPr="009512E7" w:rsidRDefault="00ED7245" w:rsidP="00ED7245">
      <w:pPr>
        <w:widowControl w:val="0"/>
        <w:rPr>
          <w:sz w:val="24"/>
          <w:szCs w:val="24"/>
        </w:rPr>
      </w:pPr>
    </w:p>
    <w:p w:rsidR="00ED7245" w:rsidRPr="009512E7" w:rsidRDefault="00ED7245" w:rsidP="00ED7245">
      <w:pPr>
        <w:widowControl w:val="0"/>
        <w:rPr>
          <w:sz w:val="24"/>
          <w:szCs w:val="24"/>
        </w:rPr>
      </w:pPr>
      <w:r w:rsidRPr="009512E7">
        <w:rPr>
          <w:sz w:val="24"/>
          <w:szCs w:val="24"/>
        </w:rPr>
        <w:t>Funciones de proporcionalidad inversa. Características.</w:t>
      </w:r>
    </w:p>
    <w:p w:rsidR="00ED7245" w:rsidRPr="009512E7" w:rsidRDefault="00ED7245" w:rsidP="00ED7245">
      <w:pPr>
        <w:widowControl w:val="0"/>
        <w:rPr>
          <w:sz w:val="24"/>
          <w:szCs w:val="24"/>
        </w:rPr>
      </w:pPr>
    </w:p>
    <w:p w:rsidR="00ED7245" w:rsidRPr="009512E7" w:rsidRDefault="00ED7245" w:rsidP="00ED7245">
      <w:pPr>
        <w:widowControl w:val="0"/>
        <w:rPr>
          <w:sz w:val="24"/>
          <w:szCs w:val="24"/>
        </w:rPr>
      </w:pPr>
      <w:r w:rsidRPr="009512E7">
        <w:rPr>
          <w:sz w:val="24"/>
          <w:szCs w:val="24"/>
        </w:rPr>
        <w:t>Funciones radicales. Características.</w:t>
      </w:r>
    </w:p>
    <w:p w:rsidR="00ED7245" w:rsidRPr="009512E7" w:rsidRDefault="00ED7245" w:rsidP="00ED7245">
      <w:pPr>
        <w:widowControl w:val="0"/>
        <w:ind w:firstLine="0"/>
        <w:rPr>
          <w:sz w:val="24"/>
          <w:szCs w:val="24"/>
        </w:rPr>
      </w:pPr>
    </w:p>
    <w:p w:rsidR="00ED7245" w:rsidRPr="009512E7" w:rsidRDefault="00ED7245" w:rsidP="00ED7245">
      <w:pPr>
        <w:widowControl w:val="0"/>
        <w:rPr>
          <w:sz w:val="24"/>
          <w:szCs w:val="24"/>
        </w:rPr>
      </w:pPr>
      <w:r w:rsidRPr="009512E7">
        <w:rPr>
          <w:sz w:val="24"/>
          <w:szCs w:val="24"/>
        </w:rPr>
        <w:t>Funciones exponenciales. Características.</w:t>
      </w:r>
    </w:p>
    <w:p w:rsidR="00ED7245" w:rsidRPr="009512E7" w:rsidRDefault="00ED7245" w:rsidP="00ED7245">
      <w:pPr>
        <w:widowControl w:val="0"/>
        <w:ind w:firstLine="0"/>
        <w:rPr>
          <w:sz w:val="24"/>
          <w:szCs w:val="24"/>
        </w:rPr>
      </w:pPr>
    </w:p>
    <w:p w:rsidR="00ED7245" w:rsidRPr="009512E7" w:rsidRDefault="00ED7245" w:rsidP="00ED7245">
      <w:pPr>
        <w:widowControl w:val="0"/>
        <w:rPr>
          <w:sz w:val="24"/>
          <w:szCs w:val="24"/>
        </w:rPr>
      </w:pPr>
      <w:r w:rsidRPr="009512E7">
        <w:rPr>
          <w:sz w:val="24"/>
          <w:szCs w:val="24"/>
        </w:rPr>
        <w:t>Funciones logarítmicas . Características</w:t>
      </w:r>
    </w:p>
    <w:p w:rsidR="00ED7245" w:rsidRPr="009512E7" w:rsidRDefault="00ED7245" w:rsidP="00ED7245">
      <w:pPr>
        <w:widowControl w:val="0"/>
        <w:rPr>
          <w:sz w:val="24"/>
          <w:szCs w:val="24"/>
        </w:rPr>
      </w:pPr>
    </w:p>
    <w:p w:rsidR="00ED7245" w:rsidRPr="009512E7" w:rsidRDefault="00ED7245" w:rsidP="00ED7245">
      <w:pPr>
        <w:widowControl w:val="0"/>
        <w:rPr>
          <w:sz w:val="24"/>
          <w:szCs w:val="24"/>
        </w:rPr>
      </w:pPr>
      <w:r w:rsidRPr="009512E7">
        <w:rPr>
          <w:sz w:val="24"/>
          <w:szCs w:val="24"/>
        </w:rPr>
        <w:t>Funciones arco. Características.</w:t>
      </w:r>
    </w:p>
    <w:p w:rsidR="00ED7245" w:rsidRPr="009512E7" w:rsidRDefault="00ED7245" w:rsidP="00ED7245">
      <w:pPr>
        <w:widowControl w:val="0"/>
        <w:ind w:firstLine="0"/>
        <w:rPr>
          <w:sz w:val="24"/>
          <w:szCs w:val="24"/>
        </w:rPr>
      </w:pPr>
    </w:p>
    <w:p w:rsidR="00ED7245" w:rsidRPr="009512E7" w:rsidRDefault="00ED7245" w:rsidP="00ED7245">
      <w:pPr>
        <w:widowControl w:val="0"/>
        <w:rPr>
          <w:sz w:val="24"/>
          <w:szCs w:val="24"/>
        </w:rPr>
      </w:pPr>
      <w:r w:rsidRPr="009512E7">
        <w:rPr>
          <w:sz w:val="24"/>
          <w:szCs w:val="24"/>
        </w:rPr>
        <w:t>Composición de funciones.</w:t>
      </w:r>
    </w:p>
    <w:p w:rsidR="00ED7245" w:rsidRPr="009512E7" w:rsidRDefault="00ED7245" w:rsidP="00ED7245">
      <w:pPr>
        <w:widowControl w:val="0"/>
        <w:rPr>
          <w:i/>
          <w:sz w:val="24"/>
          <w:szCs w:val="24"/>
        </w:rPr>
      </w:pPr>
    </w:p>
    <w:p w:rsidR="00ED7245" w:rsidRPr="00700096" w:rsidRDefault="00ED7245" w:rsidP="00ED7245">
      <w:pPr>
        <w:pStyle w:val="Textonotapie"/>
        <w:tabs>
          <w:tab w:val="clear" w:pos="560"/>
          <w:tab w:val="clear" w:pos="680"/>
        </w:tabs>
        <w:spacing w:after="0" w:line="240" w:lineRule="auto"/>
        <w:rPr>
          <w:rFonts w:ascii="CG Times" w:hAnsi="CG Times"/>
          <w:sz w:val="16"/>
          <w:lang w:val="es-ES"/>
        </w:rPr>
      </w:pPr>
      <w:r w:rsidRPr="00700096">
        <w:rPr>
          <w:rFonts w:ascii="Times New Roman" w:hAnsi="Times New Roman" w:cs="Times New Roman"/>
          <w:lang w:val="es-ES"/>
        </w:rPr>
        <w:t>Función inversa o recíproca de otra</w:t>
      </w:r>
      <w:r w:rsidRPr="00700096">
        <w:rPr>
          <w:rFonts w:ascii="CG Times" w:hAnsi="CG Times"/>
          <w:sz w:val="16"/>
          <w:lang w:val="es-ES"/>
        </w:rPr>
        <w:t>.</w:t>
      </w:r>
    </w:p>
    <w:p w:rsidR="00ED7245" w:rsidRPr="009512E7"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lastRenderedPageBreak/>
        <w:t>Criterios de evaluación:</w:t>
      </w:r>
    </w:p>
    <w:p w:rsidR="00ED7245" w:rsidRPr="009979A0" w:rsidRDefault="00ED7245" w:rsidP="00ED7245">
      <w:pPr>
        <w:pStyle w:val="Textocajasnmeros"/>
        <w:ind w:left="0" w:firstLine="0"/>
        <w:rPr>
          <w:rFonts w:ascii="Times New Roman" w:hAnsi="Times New Roman"/>
          <w:sz w:val="24"/>
          <w:szCs w:val="24"/>
        </w:rPr>
      </w:pPr>
    </w:p>
    <w:p w:rsidR="00ED7245" w:rsidRDefault="00ED7245" w:rsidP="00ED7245">
      <w:pPr>
        <w:pStyle w:val="Textocajasnmeros"/>
        <w:jc w:val="both"/>
        <w:rPr>
          <w:rFonts w:ascii="Times New Roman" w:hAnsi="Times New Roman"/>
          <w:sz w:val="24"/>
          <w:szCs w:val="24"/>
        </w:rPr>
      </w:pPr>
      <w:r w:rsidRPr="009979A0">
        <w:rPr>
          <w:rFonts w:ascii="Times New Roman" w:hAnsi="Times New Roman"/>
          <w:sz w:val="24"/>
          <w:szCs w:val="24"/>
        </w:rPr>
        <w:t>. Obtiene el dominio de definición de una función dada por su expresión analítica.</w:t>
      </w:r>
    </w:p>
    <w:p w:rsidR="00ED7245" w:rsidRPr="009979A0" w:rsidRDefault="00ED7245" w:rsidP="00ED7245">
      <w:pPr>
        <w:pStyle w:val="Textocajasnmeros"/>
        <w:jc w:val="both"/>
        <w:rPr>
          <w:rFonts w:ascii="Times New Roman" w:hAnsi="Times New Roman"/>
          <w:sz w:val="24"/>
          <w:szCs w:val="24"/>
        </w:rPr>
      </w:pPr>
    </w:p>
    <w:p w:rsidR="00ED7245" w:rsidRDefault="00ED7245" w:rsidP="00ED7245">
      <w:pPr>
        <w:pStyle w:val="Textocajasnmeros"/>
        <w:jc w:val="both"/>
        <w:rPr>
          <w:rFonts w:ascii="Times New Roman" w:hAnsi="Times New Roman"/>
          <w:sz w:val="24"/>
          <w:szCs w:val="24"/>
        </w:rPr>
      </w:pPr>
      <w:r w:rsidRPr="009979A0">
        <w:rPr>
          <w:rFonts w:ascii="Times New Roman" w:hAnsi="Times New Roman"/>
          <w:sz w:val="24"/>
          <w:szCs w:val="24"/>
        </w:rPr>
        <w:t>.Reconoce y expresa con corrección el dominio de una función dada gráficamente.</w:t>
      </w:r>
    </w:p>
    <w:p w:rsidR="00ED7245" w:rsidRPr="009979A0" w:rsidRDefault="00ED7245" w:rsidP="00ED7245">
      <w:pPr>
        <w:pStyle w:val="Textocajasnmeros"/>
        <w:jc w:val="both"/>
        <w:rPr>
          <w:rFonts w:ascii="Times New Roman" w:hAnsi="Times New Roman"/>
          <w:sz w:val="24"/>
          <w:szCs w:val="24"/>
        </w:rPr>
      </w:pPr>
    </w:p>
    <w:p w:rsidR="00ED7245" w:rsidRDefault="00ED7245" w:rsidP="00ED7245">
      <w:pPr>
        <w:pStyle w:val="Textocajasnmeros"/>
        <w:jc w:val="both"/>
        <w:rPr>
          <w:rFonts w:ascii="Times New Roman" w:hAnsi="Times New Roman"/>
          <w:sz w:val="24"/>
          <w:szCs w:val="24"/>
        </w:rPr>
      </w:pPr>
      <w:r w:rsidRPr="009979A0">
        <w:rPr>
          <w:rFonts w:ascii="Times New Roman" w:hAnsi="Times New Roman"/>
          <w:sz w:val="24"/>
          <w:szCs w:val="24"/>
        </w:rPr>
        <w:t>.Representa una función lineal a partir de su expresión analítica.</w:t>
      </w:r>
    </w:p>
    <w:p w:rsidR="00ED7245" w:rsidRPr="009979A0" w:rsidRDefault="00ED7245" w:rsidP="00ED7245">
      <w:pPr>
        <w:pStyle w:val="Textocajasnmeros"/>
        <w:jc w:val="both"/>
        <w:rPr>
          <w:rFonts w:ascii="Times New Roman" w:hAnsi="Times New Roman"/>
          <w:sz w:val="24"/>
          <w:szCs w:val="24"/>
        </w:rPr>
      </w:pPr>
    </w:p>
    <w:p w:rsidR="00ED7245" w:rsidRDefault="00ED7245" w:rsidP="00ED7245">
      <w:pPr>
        <w:pStyle w:val="Textocajasnmeros"/>
        <w:jc w:val="both"/>
        <w:rPr>
          <w:rFonts w:ascii="Times New Roman" w:hAnsi="Times New Roman"/>
          <w:sz w:val="24"/>
          <w:szCs w:val="24"/>
        </w:rPr>
      </w:pPr>
      <w:r w:rsidRPr="009979A0">
        <w:rPr>
          <w:rFonts w:ascii="Times New Roman" w:hAnsi="Times New Roman"/>
          <w:sz w:val="24"/>
          <w:szCs w:val="24"/>
        </w:rPr>
        <w:t>. Obtiene la expresión de una función lineal a partir de su gráfica o de algunos elementos.</w:t>
      </w:r>
    </w:p>
    <w:p w:rsidR="00ED7245" w:rsidRPr="009979A0" w:rsidRDefault="00ED7245" w:rsidP="00ED7245">
      <w:pPr>
        <w:pStyle w:val="Textocajasnmeros"/>
        <w:jc w:val="both"/>
        <w:rPr>
          <w:rFonts w:ascii="Times New Roman" w:hAnsi="Times New Roman"/>
          <w:sz w:val="24"/>
          <w:szCs w:val="24"/>
        </w:rPr>
      </w:pPr>
    </w:p>
    <w:p w:rsidR="00ED7245" w:rsidRDefault="00ED7245" w:rsidP="00ED7245">
      <w:pPr>
        <w:pStyle w:val="Textocajasnmeros"/>
        <w:jc w:val="both"/>
        <w:rPr>
          <w:rFonts w:ascii="Times New Roman" w:hAnsi="Times New Roman"/>
          <w:sz w:val="24"/>
          <w:szCs w:val="24"/>
        </w:rPr>
      </w:pPr>
      <w:r w:rsidRPr="009979A0">
        <w:rPr>
          <w:rFonts w:ascii="Times New Roman" w:hAnsi="Times New Roman"/>
          <w:sz w:val="24"/>
          <w:szCs w:val="24"/>
        </w:rPr>
        <w:t>. A partir de una función cuadrática dada, reconoce su forma y posición y la representa.</w:t>
      </w:r>
    </w:p>
    <w:p w:rsidR="00ED7245" w:rsidRPr="009979A0" w:rsidRDefault="00ED7245" w:rsidP="00ED7245">
      <w:pPr>
        <w:pStyle w:val="Textocajasnmeros"/>
        <w:jc w:val="both"/>
        <w:rPr>
          <w:rFonts w:ascii="Times New Roman" w:hAnsi="Times New Roman"/>
          <w:sz w:val="24"/>
          <w:szCs w:val="24"/>
        </w:rPr>
      </w:pPr>
    </w:p>
    <w:p w:rsidR="00ED7245" w:rsidRDefault="00ED7245" w:rsidP="00ED7245">
      <w:pPr>
        <w:pStyle w:val="Textocajasnmeros"/>
        <w:jc w:val="both"/>
        <w:rPr>
          <w:rFonts w:ascii="Times New Roman" w:hAnsi="Times New Roman"/>
          <w:sz w:val="24"/>
          <w:szCs w:val="24"/>
        </w:rPr>
      </w:pPr>
      <w:r w:rsidRPr="009979A0">
        <w:rPr>
          <w:rFonts w:ascii="Times New Roman" w:hAnsi="Times New Roman"/>
          <w:sz w:val="24"/>
          <w:szCs w:val="24"/>
        </w:rPr>
        <w:t>. Representa una función exponencial dada por su expresión analítica.</w:t>
      </w:r>
    </w:p>
    <w:p w:rsidR="00ED7245" w:rsidRPr="009979A0" w:rsidRDefault="00ED7245" w:rsidP="00ED7245">
      <w:pPr>
        <w:pStyle w:val="Textocajasnmeros"/>
        <w:jc w:val="both"/>
        <w:rPr>
          <w:rFonts w:ascii="Times New Roman" w:hAnsi="Times New Roman"/>
          <w:sz w:val="24"/>
          <w:szCs w:val="24"/>
        </w:rPr>
      </w:pPr>
    </w:p>
    <w:p w:rsidR="00ED7245" w:rsidRDefault="00ED7245" w:rsidP="00ED7245">
      <w:pPr>
        <w:pStyle w:val="Textocajasnmeros"/>
        <w:jc w:val="both"/>
        <w:rPr>
          <w:rFonts w:ascii="Times New Roman" w:hAnsi="Times New Roman"/>
          <w:sz w:val="24"/>
          <w:szCs w:val="24"/>
        </w:rPr>
      </w:pPr>
      <w:r w:rsidRPr="009979A0">
        <w:rPr>
          <w:rFonts w:ascii="Times New Roman" w:hAnsi="Times New Roman"/>
          <w:sz w:val="24"/>
          <w:szCs w:val="24"/>
        </w:rPr>
        <w:t>. Representa funciones definidas “a trozos” (solo lineales y cuadráticas).</w:t>
      </w:r>
    </w:p>
    <w:p w:rsidR="00ED7245" w:rsidRPr="009979A0" w:rsidRDefault="00ED7245" w:rsidP="00ED7245">
      <w:pPr>
        <w:pStyle w:val="Textocajasnmeros"/>
        <w:jc w:val="both"/>
        <w:rPr>
          <w:rFonts w:ascii="Times New Roman" w:hAnsi="Times New Roman"/>
          <w:sz w:val="24"/>
          <w:szCs w:val="24"/>
        </w:rPr>
      </w:pPr>
    </w:p>
    <w:p w:rsidR="00ED7245" w:rsidRDefault="00ED7245" w:rsidP="00ED7245">
      <w:pPr>
        <w:pStyle w:val="Textocajasnmeros"/>
        <w:jc w:val="both"/>
        <w:rPr>
          <w:rFonts w:ascii="Times New Roman" w:hAnsi="Times New Roman"/>
          <w:sz w:val="24"/>
          <w:szCs w:val="24"/>
        </w:rPr>
      </w:pPr>
      <w:r w:rsidRPr="009979A0">
        <w:rPr>
          <w:rFonts w:ascii="Times New Roman" w:hAnsi="Times New Roman"/>
          <w:sz w:val="24"/>
          <w:szCs w:val="24"/>
        </w:rPr>
        <w:t>. Asocia la gráfica de una función radical o de proporcionalidad inversa a su expresión analítica.</w:t>
      </w:r>
    </w:p>
    <w:p w:rsidR="00ED7245" w:rsidRPr="009979A0" w:rsidRDefault="00ED7245" w:rsidP="00ED7245">
      <w:pPr>
        <w:pStyle w:val="Textocajasnmeros"/>
        <w:jc w:val="both"/>
        <w:rPr>
          <w:rFonts w:ascii="Times New Roman" w:hAnsi="Times New Roman"/>
          <w:sz w:val="24"/>
          <w:szCs w:val="24"/>
        </w:rPr>
      </w:pPr>
    </w:p>
    <w:p w:rsidR="00ED7245" w:rsidRPr="009979A0" w:rsidRDefault="00ED7245" w:rsidP="00ED7245">
      <w:pPr>
        <w:pStyle w:val="Textocajasnmeros"/>
        <w:jc w:val="both"/>
        <w:rPr>
          <w:rFonts w:ascii="Times New Roman" w:hAnsi="Times New Roman"/>
          <w:sz w:val="24"/>
          <w:szCs w:val="24"/>
        </w:rPr>
      </w:pPr>
      <w:r w:rsidRPr="009979A0">
        <w:rPr>
          <w:rFonts w:ascii="Times New Roman" w:hAnsi="Times New Roman"/>
          <w:sz w:val="24"/>
          <w:szCs w:val="24"/>
        </w:rPr>
        <w:t>. Asocia la gráfica de una función exponencial o logarítmica a su expresión analít</w:t>
      </w:r>
      <w:r>
        <w:rPr>
          <w:rFonts w:ascii="Times New Roman" w:hAnsi="Times New Roman"/>
          <w:sz w:val="24"/>
          <w:szCs w:val="24"/>
        </w:rPr>
        <w:t>ica.</w:t>
      </w:r>
    </w:p>
    <w:p w:rsidR="00ED7245" w:rsidRDefault="00ED7245" w:rsidP="00ED7245">
      <w:pPr>
        <w:rPr>
          <w:b/>
          <w:bCs/>
          <w:sz w:val="24"/>
          <w:szCs w:val="24"/>
        </w:rPr>
      </w:pPr>
    </w:p>
    <w:p w:rsidR="00ED7245" w:rsidRDefault="00ED7245" w:rsidP="00ED7245">
      <w:pPr>
        <w:ind w:firstLine="0"/>
        <w:rPr>
          <w:sz w:val="22"/>
          <w:szCs w:val="22"/>
        </w:rPr>
      </w:pPr>
    </w:p>
    <w:p w:rsidR="00ED7245" w:rsidRDefault="00ED7245" w:rsidP="00ED7245">
      <w:pPr>
        <w:jc w:val="left"/>
      </w:pPr>
    </w:p>
    <w:p w:rsidR="00ED7245"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700096"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D907B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w:t>
            </w:r>
            <w:r w:rsidR="00D907B9">
              <w:rPr>
                <w:rFonts w:ascii="BernhardMod BT Roman" w:hAnsi="BernhardMod BT Roman"/>
                <w:sz w:val="28"/>
                <w:szCs w:val="28"/>
              </w:rPr>
              <w:t>11</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r>
              <w:rPr>
                <w:rFonts w:ascii="BernhardMod BT Roman" w:hAnsi="BernhardMod BT Roman"/>
                <w:sz w:val="28"/>
                <w:szCs w:val="28"/>
              </w:rPr>
              <w:t>Límites de funciones</w:t>
            </w:r>
            <w:r w:rsidR="00D907B9">
              <w:rPr>
                <w:rFonts w:ascii="BernhardMod BT Roman" w:hAnsi="BernhardMod BT Roman"/>
                <w:sz w:val="28"/>
                <w:szCs w:val="28"/>
              </w:rPr>
              <w:t xml:space="preserve"> </w:t>
            </w:r>
            <w:r>
              <w:rPr>
                <w:rFonts w:ascii="BernhardMod BT Roman" w:hAnsi="BernhardMod BT Roman"/>
                <w:sz w:val="28"/>
                <w:szCs w:val="28"/>
              </w:rPr>
              <w:t>.Continuidad</w:t>
            </w:r>
            <w:r w:rsidR="00D907B9">
              <w:rPr>
                <w:rFonts w:ascii="BernhardMod BT Roman" w:hAnsi="BernhardMod BT Roman"/>
                <w:sz w:val="28"/>
                <w:szCs w:val="28"/>
              </w:rPr>
              <w:t xml:space="preserve"> y ramas infinitas</w:t>
            </w:r>
            <w:r>
              <w:rPr>
                <w:rFonts w:ascii="BernhardMod BT Roman" w:hAnsi="BernhardMod BT Roman"/>
                <w:sz w:val="28"/>
                <w:szCs w:val="28"/>
              </w:rPr>
              <w:t>.</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700096" w:rsidRDefault="00D907B9" w:rsidP="00617D2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1</w:t>
            </w:r>
            <w:r w:rsidR="00617D2B">
              <w:rPr>
                <w:rFonts w:ascii="BernhardMod BT Roman" w:hAnsi="BernhardMod BT Roman"/>
                <w:sz w:val="28"/>
                <w:szCs w:val="28"/>
                <w:lang w:val="pt-BR"/>
              </w:rPr>
              <w:t>4</w:t>
            </w:r>
            <w:r>
              <w:rPr>
                <w:rFonts w:ascii="BernhardMod BT Roman" w:hAnsi="BernhardMod BT Roman"/>
                <w:sz w:val="28"/>
                <w:szCs w:val="28"/>
                <w:lang w:val="pt-BR"/>
              </w:rPr>
              <w:t xml:space="preserve"> horas</w:t>
            </w:r>
          </w:p>
        </w:tc>
      </w:tr>
    </w:tbl>
    <w:p w:rsidR="00ED7245" w:rsidRPr="00700096"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Objetivos:</w:t>
      </w:r>
    </w:p>
    <w:p w:rsidR="00ED7245" w:rsidRPr="009979A0" w:rsidRDefault="00ED7245" w:rsidP="00ED7245"/>
    <w:tbl>
      <w:tblPr>
        <w:tblW w:w="0" w:type="auto"/>
        <w:tblInd w:w="-214" w:type="dxa"/>
        <w:tblLayout w:type="fixed"/>
        <w:tblCellMar>
          <w:left w:w="70" w:type="dxa"/>
          <w:right w:w="70" w:type="dxa"/>
        </w:tblCellMar>
        <w:tblLook w:val="0000"/>
      </w:tblPr>
      <w:tblGrid>
        <w:gridCol w:w="10490"/>
      </w:tblGrid>
      <w:tr w:rsidR="00ED7245" w:rsidRPr="009979A0" w:rsidTr="004C7604">
        <w:tc>
          <w:tcPr>
            <w:tcW w:w="10490" w:type="dxa"/>
          </w:tcPr>
          <w:p w:rsidR="00ED7245" w:rsidRDefault="00ED7245" w:rsidP="00ED7245">
            <w:pPr>
              <w:widowControl w:val="0"/>
              <w:numPr>
                <w:ilvl w:val="0"/>
                <w:numId w:val="31"/>
              </w:numPr>
              <w:jc w:val="left"/>
              <w:rPr>
                <w:sz w:val="24"/>
                <w:szCs w:val="24"/>
              </w:rPr>
            </w:pPr>
            <w:r w:rsidRPr="009979A0">
              <w:rPr>
                <w:sz w:val="24"/>
                <w:szCs w:val="24"/>
              </w:rPr>
              <w:t>Conocer el significado analítico y gráfico de los distintos tipos de límites e identificarlos sobre una gráfica.</w:t>
            </w:r>
          </w:p>
          <w:p w:rsidR="00ED7245" w:rsidRPr="009979A0" w:rsidRDefault="00ED7245" w:rsidP="004C7604">
            <w:pPr>
              <w:widowControl w:val="0"/>
              <w:ind w:left="720" w:firstLine="0"/>
              <w:jc w:val="left"/>
              <w:rPr>
                <w:sz w:val="24"/>
                <w:szCs w:val="24"/>
              </w:rPr>
            </w:pPr>
          </w:p>
          <w:p w:rsidR="00ED7245" w:rsidRDefault="00ED7245" w:rsidP="00ED7245">
            <w:pPr>
              <w:widowControl w:val="0"/>
              <w:numPr>
                <w:ilvl w:val="0"/>
                <w:numId w:val="31"/>
              </w:numPr>
              <w:jc w:val="left"/>
              <w:rPr>
                <w:sz w:val="24"/>
                <w:szCs w:val="24"/>
              </w:rPr>
            </w:pPr>
            <w:r w:rsidRPr="009979A0">
              <w:rPr>
                <w:sz w:val="24"/>
                <w:szCs w:val="24"/>
              </w:rPr>
              <w:t>Adquirir un cierto dominio del cálculo de límites, sabiendo interpretar el significado gráfico de los resultados obtenidos.</w:t>
            </w:r>
          </w:p>
          <w:p w:rsidR="00ED7245" w:rsidRPr="009979A0" w:rsidRDefault="00ED7245" w:rsidP="004C7604">
            <w:pPr>
              <w:widowControl w:val="0"/>
              <w:ind w:firstLine="0"/>
              <w:jc w:val="left"/>
              <w:rPr>
                <w:sz w:val="24"/>
                <w:szCs w:val="24"/>
              </w:rPr>
            </w:pPr>
          </w:p>
          <w:p w:rsidR="00ED7245" w:rsidRDefault="00ED7245" w:rsidP="00ED7245">
            <w:pPr>
              <w:widowControl w:val="0"/>
              <w:numPr>
                <w:ilvl w:val="0"/>
                <w:numId w:val="31"/>
              </w:numPr>
              <w:jc w:val="left"/>
              <w:rPr>
                <w:sz w:val="24"/>
                <w:szCs w:val="24"/>
              </w:rPr>
            </w:pPr>
            <w:r w:rsidRPr="009979A0">
              <w:rPr>
                <w:sz w:val="24"/>
                <w:szCs w:val="24"/>
              </w:rPr>
              <w:t>Conocer el concepto de función continua e identificar la continuidad o la discontinuidad de una función en un punto.</w:t>
            </w:r>
          </w:p>
          <w:p w:rsidR="00ED7245" w:rsidRPr="009979A0" w:rsidRDefault="00ED7245" w:rsidP="004C7604">
            <w:pPr>
              <w:widowControl w:val="0"/>
              <w:ind w:firstLine="0"/>
              <w:jc w:val="left"/>
              <w:rPr>
                <w:sz w:val="24"/>
                <w:szCs w:val="24"/>
              </w:rPr>
            </w:pPr>
          </w:p>
          <w:p w:rsidR="00ED7245" w:rsidRPr="009979A0" w:rsidRDefault="00ED7245" w:rsidP="00ED7245">
            <w:pPr>
              <w:widowControl w:val="0"/>
              <w:numPr>
                <w:ilvl w:val="0"/>
                <w:numId w:val="31"/>
              </w:numPr>
              <w:jc w:val="left"/>
              <w:rPr>
                <w:sz w:val="24"/>
                <w:szCs w:val="24"/>
              </w:rPr>
            </w:pPr>
            <w:r w:rsidRPr="009979A0">
              <w:rPr>
                <w:sz w:val="24"/>
                <w:szCs w:val="24"/>
              </w:rPr>
              <w:t>Conocer los distintos tipos de ramas infinitas (ramas parabólicas y ramas que se ciñen a asíntotas verticales, horizontales y oblicuas) y dominar su obtención en funciones polinómicas y racionales.</w:t>
            </w:r>
          </w:p>
        </w:tc>
      </w:tr>
    </w:tbl>
    <w:p w:rsidR="00ED7245" w:rsidRPr="009979A0" w:rsidRDefault="00ED7245" w:rsidP="00ED7245">
      <w:pPr>
        <w:widowControl w:val="0"/>
        <w:ind w:firstLine="50"/>
        <w:rPr>
          <w:sz w:val="24"/>
          <w:szCs w:val="24"/>
        </w:rPr>
      </w:pPr>
    </w:p>
    <w:p w:rsidR="00ED7245" w:rsidRDefault="00ED7245" w:rsidP="00ED7245">
      <w:pPr>
        <w:pStyle w:val="Ttulo6"/>
        <w:jc w:val="both"/>
        <w:rPr>
          <w:rFonts w:ascii="Arial" w:hAnsi="Arial" w:cs="Arial"/>
          <w:sz w:val="22"/>
          <w:szCs w:val="22"/>
          <w:u w:val="single"/>
        </w:rPr>
      </w:pPr>
    </w:p>
    <w:p w:rsidR="00ED7245" w:rsidRPr="009979A0" w:rsidRDefault="00ED7245" w:rsidP="00ED7245"/>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D7245" w:rsidRPr="009979A0" w:rsidRDefault="00ED7245" w:rsidP="00ED7245"/>
    <w:p w:rsidR="00ED7245" w:rsidRPr="009979A0" w:rsidRDefault="00ED7245" w:rsidP="00ED7245">
      <w:pPr>
        <w:widowControl w:val="0"/>
        <w:rPr>
          <w:sz w:val="24"/>
          <w:szCs w:val="24"/>
        </w:rPr>
      </w:pPr>
      <w:r w:rsidRPr="009979A0">
        <w:rPr>
          <w:sz w:val="24"/>
          <w:szCs w:val="24"/>
        </w:rPr>
        <w:t>Discontinuidades. Continuidad.</w:t>
      </w:r>
    </w:p>
    <w:p w:rsidR="00ED7245" w:rsidRPr="009979A0" w:rsidRDefault="00ED7245" w:rsidP="00ED7245">
      <w:pPr>
        <w:widowControl w:val="0"/>
        <w:ind w:firstLine="0"/>
        <w:rPr>
          <w:sz w:val="24"/>
          <w:szCs w:val="24"/>
        </w:rPr>
      </w:pPr>
    </w:p>
    <w:p w:rsidR="00ED7245" w:rsidRPr="009979A0" w:rsidRDefault="00ED7245" w:rsidP="00ED7245">
      <w:pPr>
        <w:widowControl w:val="0"/>
        <w:rPr>
          <w:sz w:val="24"/>
          <w:szCs w:val="24"/>
        </w:rPr>
      </w:pPr>
      <w:r w:rsidRPr="009979A0">
        <w:rPr>
          <w:sz w:val="24"/>
          <w:szCs w:val="24"/>
        </w:rPr>
        <w:t>Límite de una función en un punto.</w:t>
      </w:r>
    </w:p>
    <w:p w:rsidR="00ED7245" w:rsidRPr="009979A0" w:rsidRDefault="00ED7245" w:rsidP="00ED7245">
      <w:pPr>
        <w:widowControl w:val="0"/>
        <w:rPr>
          <w:sz w:val="24"/>
          <w:szCs w:val="24"/>
        </w:rPr>
      </w:pPr>
    </w:p>
    <w:p w:rsidR="00ED7245" w:rsidRPr="009979A0" w:rsidRDefault="00ED7245" w:rsidP="00ED7245">
      <w:pPr>
        <w:widowControl w:val="0"/>
        <w:rPr>
          <w:sz w:val="24"/>
          <w:szCs w:val="24"/>
        </w:rPr>
      </w:pPr>
      <w:r w:rsidRPr="009979A0">
        <w:rPr>
          <w:sz w:val="24"/>
          <w:szCs w:val="24"/>
        </w:rPr>
        <w:t>Límite de una función cuando x tiende a infinito.</w:t>
      </w:r>
    </w:p>
    <w:p w:rsidR="00ED7245" w:rsidRPr="009979A0" w:rsidRDefault="00ED7245" w:rsidP="00ED7245">
      <w:pPr>
        <w:widowControl w:val="0"/>
        <w:rPr>
          <w:sz w:val="24"/>
          <w:szCs w:val="24"/>
        </w:rPr>
      </w:pPr>
    </w:p>
    <w:p w:rsidR="00ED7245" w:rsidRPr="00700096" w:rsidRDefault="00ED7245" w:rsidP="00ED7245">
      <w:pPr>
        <w:pStyle w:val="Textonotapie"/>
        <w:tabs>
          <w:tab w:val="clear" w:pos="560"/>
          <w:tab w:val="clear" w:pos="680"/>
        </w:tabs>
        <w:spacing w:after="0" w:line="240" w:lineRule="auto"/>
        <w:rPr>
          <w:rFonts w:ascii="CG Times" w:hAnsi="CG Times"/>
          <w:i/>
          <w:sz w:val="16"/>
          <w:lang w:val="es-ES"/>
        </w:rPr>
      </w:pPr>
      <w:r w:rsidRPr="00700096">
        <w:rPr>
          <w:rFonts w:ascii="Times New Roman" w:hAnsi="Times New Roman" w:cs="Times New Roman"/>
          <w:lang w:val="es-ES"/>
        </w:rPr>
        <w:t>Ramas infinitas. Asíntotas</w:t>
      </w:r>
      <w:r w:rsidRPr="00700096">
        <w:rPr>
          <w:rFonts w:ascii="CG Times" w:hAnsi="CG Times"/>
          <w:i/>
          <w:sz w:val="16"/>
          <w:lang w:val="es-ES"/>
        </w:rPr>
        <w:t>.</w:t>
      </w: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Criterios de evaluación:</w:t>
      </w:r>
    </w:p>
    <w:p w:rsidR="00ED7245" w:rsidRPr="009979A0" w:rsidRDefault="00ED7245" w:rsidP="00ED7245"/>
    <w:p w:rsidR="00ED7245" w:rsidRPr="009979A0" w:rsidRDefault="00ED7245" w:rsidP="00ED7245">
      <w:pPr>
        <w:pStyle w:val="Textocajasnmeros"/>
        <w:rPr>
          <w:rFonts w:ascii="Times New Roman" w:hAnsi="Times New Roman"/>
          <w:sz w:val="24"/>
          <w:szCs w:val="24"/>
        </w:rPr>
      </w:pPr>
      <w:r w:rsidRPr="009979A0">
        <w:rPr>
          <w:rFonts w:ascii="Times New Roman" w:hAnsi="Times New Roman"/>
          <w:sz w:val="24"/>
          <w:szCs w:val="24"/>
        </w:rPr>
        <w:t xml:space="preserve">. Dada la gráfica de una función, reconoce el valor de los límites cuando  x </w:t>
      </w:r>
      <w:r w:rsidRPr="009979A0">
        <w:rPr>
          <w:rFonts w:ascii="Times New Roman" w:hAnsi="Times New Roman"/>
          <w:sz w:val="24"/>
          <w:szCs w:val="24"/>
        </w:rPr>
        <w:sym w:font="Symbol" w:char="F0AE"/>
      </w:r>
      <w:r w:rsidRPr="009979A0">
        <w:rPr>
          <w:rFonts w:ascii="Times New Roman" w:hAnsi="Times New Roman"/>
          <w:sz w:val="24"/>
          <w:szCs w:val="24"/>
        </w:rPr>
        <w:t xml:space="preserve"> + </w:t>
      </w:r>
      <w:r w:rsidRPr="009979A0">
        <w:rPr>
          <w:rFonts w:ascii="Times New Roman" w:hAnsi="Times New Roman"/>
          <w:sz w:val="24"/>
          <w:szCs w:val="24"/>
        </w:rPr>
        <w:sym w:font="Symbol" w:char="F0A5"/>
      </w:r>
      <w:r w:rsidRPr="009979A0">
        <w:rPr>
          <w:rFonts w:ascii="Times New Roman" w:hAnsi="Times New Roman"/>
          <w:sz w:val="24"/>
          <w:szCs w:val="24"/>
        </w:rPr>
        <w:t xml:space="preserve">, x </w:t>
      </w:r>
      <w:r w:rsidRPr="009979A0">
        <w:rPr>
          <w:rFonts w:ascii="Times New Roman" w:hAnsi="Times New Roman"/>
          <w:sz w:val="24"/>
          <w:szCs w:val="24"/>
        </w:rPr>
        <w:sym w:font="Symbol" w:char="F0AE"/>
      </w:r>
      <w:r w:rsidRPr="009979A0">
        <w:rPr>
          <w:rFonts w:ascii="Times New Roman" w:hAnsi="Times New Roman"/>
          <w:sz w:val="24"/>
          <w:szCs w:val="24"/>
        </w:rPr>
        <w:t xml:space="preserve"> – </w:t>
      </w:r>
      <w:r w:rsidRPr="009979A0">
        <w:rPr>
          <w:rFonts w:ascii="Times New Roman" w:hAnsi="Times New Roman"/>
          <w:sz w:val="24"/>
          <w:szCs w:val="24"/>
        </w:rPr>
        <w:sym w:font="Symbol" w:char="F0A5"/>
      </w:r>
      <w:r w:rsidRPr="009979A0">
        <w:rPr>
          <w:rFonts w:ascii="Times New Roman" w:hAnsi="Times New Roman"/>
          <w:sz w:val="24"/>
          <w:szCs w:val="24"/>
        </w:rPr>
        <w:t xml:space="preserve">, x </w:t>
      </w:r>
      <w:r w:rsidRPr="009979A0">
        <w:rPr>
          <w:rFonts w:ascii="Times New Roman" w:hAnsi="Times New Roman"/>
          <w:sz w:val="24"/>
          <w:szCs w:val="24"/>
        </w:rPr>
        <w:sym w:font="Symbol" w:char="F0AE"/>
      </w:r>
      <w:r w:rsidRPr="009979A0">
        <w:rPr>
          <w:rFonts w:ascii="Times New Roman" w:hAnsi="Times New Roman"/>
          <w:sz w:val="24"/>
          <w:szCs w:val="24"/>
        </w:rPr>
        <w:t xml:space="preserve">a–, x </w:t>
      </w:r>
      <w:r w:rsidRPr="009979A0">
        <w:rPr>
          <w:rFonts w:ascii="Times New Roman" w:hAnsi="Times New Roman"/>
          <w:sz w:val="24"/>
          <w:szCs w:val="24"/>
        </w:rPr>
        <w:sym w:font="Symbol" w:char="F0AE"/>
      </w:r>
      <w:r w:rsidRPr="009979A0">
        <w:rPr>
          <w:rFonts w:ascii="Times New Roman" w:hAnsi="Times New Roman"/>
          <w:sz w:val="24"/>
          <w:szCs w:val="24"/>
        </w:rPr>
        <w:t xml:space="preserve">a +, x </w:t>
      </w:r>
      <w:r w:rsidRPr="009979A0">
        <w:rPr>
          <w:rFonts w:ascii="Times New Roman" w:hAnsi="Times New Roman"/>
          <w:sz w:val="24"/>
          <w:szCs w:val="24"/>
        </w:rPr>
        <w:sym w:font="Symbol" w:char="F0AE"/>
      </w:r>
      <w:r w:rsidRPr="009979A0">
        <w:rPr>
          <w:rFonts w:ascii="Times New Roman" w:hAnsi="Times New Roman"/>
          <w:sz w:val="24"/>
          <w:szCs w:val="24"/>
        </w:rPr>
        <w:t>a.</w:t>
      </w:r>
    </w:p>
    <w:p w:rsidR="00ED7245" w:rsidRDefault="00ED7245" w:rsidP="00ED7245">
      <w:pPr>
        <w:pStyle w:val="Textocajasnmeros"/>
        <w:rPr>
          <w:rFonts w:ascii="Times New Roman" w:hAnsi="Times New Roman"/>
          <w:sz w:val="24"/>
          <w:szCs w:val="24"/>
        </w:rPr>
      </w:pPr>
      <w:r w:rsidRPr="009979A0">
        <w:rPr>
          <w:rFonts w:ascii="Times New Roman" w:hAnsi="Times New Roman"/>
          <w:sz w:val="24"/>
          <w:szCs w:val="24"/>
        </w:rPr>
        <w:t xml:space="preserve">. Interpreta gráficamente expresiones del tipo: </w:t>
      </w:r>
      <w:r w:rsidRPr="009979A0">
        <w:rPr>
          <w:rFonts w:ascii="Times New Roman" w:hAnsi="Times New Roman"/>
          <w:sz w:val="24"/>
          <w:szCs w:val="24"/>
        </w:rPr>
        <w:object w:dxaOrig="4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1pt" o:ole="" fillcolor="window">
            <v:imagedata r:id="rId8" o:title=""/>
          </v:shape>
          <o:OLEObject Type="Embed" ProgID="Equation.3" ShapeID="_x0000_i1025" DrawAspect="Content" ObjectID="_1664357154" r:id="rId9"/>
        </w:object>
      </w:r>
      <w:r w:rsidRPr="009979A0">
        <w:rPr>
          <w:rFonts w:ascii="Times New Roman" w:hAnsi="Times New Roman"/>
          <w:sz w:val="24"/>
          <w:szCs w:val="24"/>
        </w:rPr>
        <w:t xml:space="preserve">= β, donde α y β son + </w:t>
      </w:r>
      <w:r w:rsidRPr="009979A0">
        <w:rPr>
          <w:rFonts w:ascii="Times New Roman" w:hAnsi="Times New Roman"/>
          <w:sz w:val="24"/>
          <w:szCs w:val="24"/>
        </w:rPr>
        <w:sym w:font="Symbol" w:char="F0A5"/>
      </w:r>
      <w:r w:rsidRPr="009979A0">
        <w:rPr>
          <w:rFonts w:ascii="Times New Roman" w:hAnsi="Times New Roman"/>
          <w:sz w:val="24"/>
          <w:szCs w:val="24"/>
        </w:rPr>
        <w:t>, -</w:t>
      </w:r>
      <w:r w:rsidRPr="009979A0">
        <w:rPr>
          <w:rFonts w:ascii="Times New Roman" w:hAnsi="Times New Roman"/>
          <w:sz w:val="24"/>
          <w:szCs w:val="24"/>
        </w:rPr>
        <w:sym w:font="Symbol" w:char="F0A5"/>
      </w:r>
      <w:r w:rsidRPr="009979A0">
        <w:rPr>
          <w:rFonts w:ascii="Times New Roman" w:hAnsi="Times New Roman"/>
          <w:sz w:val="24"/>
          <w:szCs w:val="24"/>
        </w:rPr>
        <w:t xml:space="preserve"> o un número, así como los límites laterales</w:t>
      </w:r>
    </w:p>
    <w:p w:rsidR="00ED7245" w:rsidRPr="009979A0"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9979A0">
        <w:rPr>
          <w:rFonts w:ascii="Times New Roman" w:hAnsi="Times New Roman"/>
          <w:sz w:val="24"/>
          <w:szCs w:val="24"/>
        </w:rPr>
        <w:t>. Calcula el límite en un punto de una función continua.</w:t>
      </w:r>
    </w:p>
    <w:p w:rsidR="00ED7245" w:rsidRPr="009979A0"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9979A0">
        <w:rPr>
          <w:rFonts w:ascii="Times New Roman" w:hAnsi="Times New Roman"/>
          <w:sz w:val="24"/>
          <w:szCs w:val="24"/>
        </w:rPr>
        <w:t>. Calcula el límite en un punto de una función racional en la que se anula el denominador y no el numerador, y distingue el comportamiento por la izquierda y por la derecha.</w:t>
      </w:r>
    </w:p>
    <w:p w:rsidR="00ED7245" w:rsidRPr="009979A0"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9979A0">
        <w:rPr>
          <w:rFonts w:ascii="Times New Roman" w:hAnsi="Times New Roman"/>
          <w:sz w:val="24"/>
          <w:szCs w:val="24"/>
        </w:rPr>
        <w:t>. Calcula el límite en un punto de una función racional en la que se anulan numerador y denominador.</w:t>
      </w:r>
    </w:p>
    <w:p w:rsidR="00ED7245" w:rsidRPr="009979A0"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9979A0">
        <w:rPr>
          <w:rFonts w:ascii="Times New Roman" w:hAnsi="Times New Roman"/>
          <w:sz w:val="24"/>
          <w:szCs w:val="24"/>
        </w:rPr>
        <w:t xml:space="preserve">. Calcula los límites cuando  x </w:t>
      </w:r>
      <w:r w:rsidRPr="009979A0">
        <w:rPr>
          <w:rFonts w:ascii="Times New Roman" w:hAnsi="Times New Roman"/>
          <w:sz w:val="24"/>
          <w:szCs w:val="24"/>
        </w:rPr>
        <w:sym w:font="Symbol" w:char="F0AE"/>
      </w:r>
      <w:r w:rsidRPr="009979A0">
        <w:rPr>
          <w:rFonts w:ascii="Times New Roman" w:hAnsi="Times New Roman"/>
          <w:sz w:val="24"/>
          <w:szCs w:val="24"/>
        </w:rPr>
        <w:t xml:space="preserve"> + </w:t>
      </w:r>
      <w:r w:rsidRPr="009979A0">
        <w:rPr>
          <w:rFonts w:ascii="Times New Roman" w:hAnsi="Times New Roman"/>
          <w:sz w:val="24"/>
          <w:szCs w:val="24"/>
        </w:rPr>
        <w:sym w:font="Symbol" w:char="F0A5"/>
      </w:r>
      <w:r w:rsidRPr="009979A0">
        <w:rPr>
          <w:rFonts w:ascii="Times New Roman" w:hAnsi="Times New Roman"/>
          <w:sz w:val="24"/>
          <w:szCs w:val="24"/>
        </w:rPr>
        <w:t xml:space="preserve"> ó   x </w:t>
      </w:r>
      <w:r w:rsidRPr="009979A0">
        <w:rPr>
          <w:rFonts w:ascii="Times New Roman" w:hAnsi="Times New Roman"/>
          <w:sz w:val="24"/>
          <w:szCs w:val="24"/>
        </w:rPr>
        <w:sym w:font="Symbol" w:char="F0AE"/>
      </w:r>
      <w:r w:rsidRPr="009979A0">
        <w:rPr>
          <w:rFonts w:ascii="Times New Roman" w:hAnsi="Times New Roman"/>
          <w:sz w:val="24"/>
          <w:szCs w:val="24"/>
        </w:rPr>
        <w:t xml:space="preserve">– </w:t>
      </w:r>
      <w:r w:rsidRPr="009979A0">
        <w:rPr>
          <w:rFonts w:ascii="Times New Roman" w:hAnsi="Times New Roman"/>
          <w:sz w:val="24"/>
          <w:szCs w:val="24"/>
        </w:rPr>
        <w:sym w:font="Symbol" w:char="F0A5"/>
      </w:r>
      <w:r w:rsidRPr="009979A0">
        <w:rPr>
          <w:rFonts w:ascii="Times New Roman" w:hAnsi="Times New Roman"/>
          <w:sz w:val="24"/>
          <w:szCs w:val="24"/>
        </w:rPr>
        <w:t>,  de funciones polinómicas.</w:t>
      </w:r>
    </w:p>
    <w:p w:rsidR="00ED7245" w:rsidRPr="009979A0"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9979A0">
        <w:rPr>
          <w:rFonts w:ascii="Times New Roman" w:hAnsi="Times New Roman"/>
          <w:sz w:val="24"/>
          <w:szCs w:val="24"/>
        </w:rPr>
        <w:t xml:space="preserve">. Calcula los límites cuando  x </w:t>
      </w:r>
      <w:r w:rsidRPr="009979A0">
        <w:rPr>
          <w:rFonts w:ascii="Times New Roman" w:hAnsi="Times New Roman"/>
          <w:sz w:val="24"/>
          <w:szCs w:val="24"/>
        </w:rPr>
        <w:sym w:font="Symbol" w:char="F0AE"/>
      </w:r>
      <w:r w:rsidRPr="009979A0">
        <w:rPr>
          <w:rFonts w:ascii="Times New Roman" w:hAnsi="Times New Roman"/>
          <w:sz w:val="24"/>
          <w:szCs w:val="24"/>
        </w:rPr>
        <w:t xml:space="preserve"> + </w:t>
      </w:r>
      <w:r w:rsidRPr="009979A0">
        <w:rPr>
          <w:rFonts w:ascii="Times New Roman" w:hAnsi="Times New Roman"/>
          <w:sz w:val="24"/>
          <w:szCs w:val="24"/>
        </w:rPr>
        <w:sym w:font="Symbol" w:char="F0A5"/>
      </w:r>
      <w:r w:rsidRPr="009979A0">
        <w:rPr>
          <w:rFonts w:ascii="Times New Roman" w:hAnsi="Times New Roman"/>
          <w:sz w:val="24"/>
          <w:szCs w:val="24"/>
        </w:rPr>
        <w:t xml:space="preserve">  ó  x </w:t>
      </w:r>
      <w:r w:rsidRPr="009979A0">
        <w:rPr>
          <w:rFonts w:ascii="Times New Roman" w:hAnsi="Times New Roman"/>
          <w:sz w:val="24"/>
          <w:szCs w:val="24"/>
        </w:rPr>
        <w:sym w:font="Symbol" w:char="F0AE"/>
      </w:r>
      <w:r w:rsidRPr="009979A0">
        <w:rPr>
          <w:rFonts w:ascii="Times New Roman" w:hAnsi="Times New Roman"/>
          <w:sz w:val="24"/>
          <w:szCs w:val="24"/>
        </w:rPr>
        <w:t xml:space="preserve"> –</w:t>
      </w:r>
      <w:r w:rsidRPr="009979A0">
        <w:rPr>
          <w:rFonts w:ascii="Times New Roman" w:hAnsi="Times New Roman"/>
          <w:sz w:val="24"/>
          <w:szCs w:val="24"/>
        </w:rPr>
        <w:sym w:font="Symbol" w:char="F0A5"/>
      </w:r>
      <w:r w:rsidRPr="009979A0">
        <w:rPr>
          <w:rFonts w:ascii="Times New Roman" w:hAnsi="Times New Roman"/>
          <w:sz w:val="24"/>
          <w:szCs w:val="24"/>
        </w:rPr>
        <w:t>,  de funciones racionales.</w:t>
      </w:r>
    </w:p>
    <w:p w:rsidR="00ED7245" w:rsidRPr="009979A0"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9979A0">
        <w:rPr>
          <w:rFonts w:ascii="Times New Roman" w:hAnsi="Times New Roman"/>
          <w:sz w:val="24"/>
          <w:szCs w:val="24"/>
        </w:rPr>
        <w:t>. Dada la gráfica de una función, reconoce si en un cierto punto es continua o discontinua y, en este último caso, identifica la causa de la discontinuidad.</w:t>
      </w:r>
    </w:p>
    <w:p w:rsidR="00ED7245" w:rsidRPr="009979A0" w:rsidRDefault="00ED7245" w:rsidP="00ED7245">
      <w:pPr>
        <w:pStyle w:val="Textocajasnmeros"/>
        <w:rPr>
          <w:rFonts w:ascii="Times New Roman" w:hAnsi="Times New Roman"/>
          <w:sz w:val="24"/>
          <w:szCs w:val="24"/>
        </w:rPr>
      </w:pPr>
    </w:p>
    <w:p w:rsidR="00ED7245" w:rsidRPr="009979A0" w:rsidRDefault="00ED7245" w:rsidP="00ED7245">
      <w:pPr>
        <w:pStyle w:val="Textocajasnmeros"/>
        <w:rPr>
          <w:rFonts w:ascii="Times New Roman" w:hAnsi="Times New Roman"/>
          <w:sz w:val="24"/>
          <w:szCs w:val="24"/>
        </w:rPr>
      </w:pPr>
      <w:r w:rsidRPr="009979A0">
        <w:rPr>
          <w:rFonts w:ascii="Times New Roman" w:hAnsi="Times New Roman"/>
          <w:sz w:val="24"/>
          <w:szCs w:val="24"/>
        </w:rPr>
        <w:t>. Estudia la continuidad de una función dada “a trozos”. . Dada la gráfica de una función, reconoce si en un cierto punto es continua o discontinua y, en este último caso, identifica la causa de la discontinuidad.</w:t>
      </w:r>
    </w:p>
    <w:p w:rsidR="00ED7245" w:rsidRPr="009979A0" w:rsidRDefault="00ED7245" w:rsidP="00ED7245">
      <w:pPr>
        <w:pStyle w:val="Textocajasnmeros"/>
        <w:rPr>
          <w:rFonts w:ascii="Times New Roman" w:hAnsi="Times New Roman"/>
          <w:sz w:val="24"/>
          <w:szCs w:val="24"/>
        </w:rPr>
      </w:pPr>
    </w:p>
    <w:p w:rsidR="00ED7245" w:rsidRPr="009979A0" w:rsidRDefault="00ED7245" w:rsidP="00ED7245">
      <w:pPr>
        <w:pStyle w:val="Textocajasnmeros"/>
        <w:rPr>
          <w:rFonts w:ascii="Times New Roman" w:hAnsi="Times New Roman"/>
          <w:sz w:val="24"/>
          <w:szCs w:val="24"/>
        </w:rPr>
      </w:pPr>
      <w:r w:rsidRPr="009979A0">
        <w:rPr>
          <w:rFonts w:ascii="Times New Roman" w:hAnsi="Times New Roman"/>
          <w:sz w:val="24"/>
          <w:szCs w:val="24"/>
        </w:rPr>
        <w:t>.Halla las asíntotas  de una función racional y representa la posición de la curva respecto a ellas.</w:t>
      </w:r>
    </w:p>
    <w:p w:rsidR="00ED7245" w:rsidRDefault="00ED7245" w:rsidP="00ED7245">
      <w:pPr>
        <w:pStyle w:val="Ttulo6"/>
        <w:jc w:val="both"/>
        <w:rPr>
          <w:rFonts w:ascii="Arial" w:hAnsi="Arial" w:cs="Arial"/>
          <w:sz w:val="22"/>
          <w:szCs w:val="22"/>
          <w:u w:val="single"/>
        </w:rPr>
      </w:pPr>
    </w:p>
    <w:p w:rsidR="00ED7245" w:rsidRDefault="00ED7245" w:rsidP="00ED7245">
      <w:pPr>
        <w:rPr>
          <w:b/>
          <w:bCs/>
          <w:sz w:val="24"/>
          <w:szCs w:val="24"/>
        </w:rPr>
      </w:pPr>
    </w:p>
    <w:p w:rsidR="00ED7245" w:rsidRDefault="00ED7245" w:rsidP="00ED7245">
      <w:pPr>
        <w:ind w:firstLine="0"/>
        <w:rPr>
          <w:sz w:val="22"/>
          <w:szCs w:val="22"/>
        </w:rPr>
      </w:pPr>
    </w:p>
    <w:p w:rsidR="00ED7245" w:rsidRDefault="00ED7245" w:rsidP="00ED7245">
      <w:pPr>
        <w:jc w:val="left"/>
      </w:pPr>
    </w:p>
    <w:p w:rsidR="00ED7245"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700096"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D907B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Nº:1</w:t>
            </w:r>
            <w:r w:rsidR="00D907B9">
              <w:rPr>
                <w:rFonts w:ascii="BernhardMod BT Roman" w:hAnsi="BernhardMod BT Roman"/>
                <w:sz w:val="28"/>
                <w:szCs w:val="28"/>
              </w:rPr>
              <w:t>2</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D907B9"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r>
              <w:rPr>
                <w:rFonts w:ascii="BernhardMod BT Roman" w:hAnsi="BernhardMod BT Roman"/>
                <w:sz w:val="28"/>
                <w:szCs w:val="28"/>
              </w:rPr>
              <w:t>D</w:t>
            </w:r>
            <w:r w:rsidR="00ED7245">
              <w:rPr>
                <w:rFonts w:ascii="BernhardMod BT Roman" w:hAnsi="BernhardMod BT Roman"/>
                <w:sz w:val="28"/>
                <w:szCs w:val="28"/>
              </w:rPr>
              <w:t>erivadas</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700096" w:rsidRDefault="00D907B9"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12 horas</w:t>
            </w:r>
          </w:p>
        </w:tc>
      </w:tr>
    </w:tbl>
    <w:p w:rsidR="00ED7245" w:rsidRPr="00700096"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Objetivos:</w:t>
      </w:r>
    </w:p>
    <w:p w:rsidR="00ED7245" w:rsidRPr="00297427" w:rsidRDefault="00ED7245" w:rsidP="00ED7245"/>
    <w:tbl>
      <w:tblPr>
        <w:tblW w:w="0" w:type="auto"/>
        <w:tblInd w:w="-214" w:type="dxa"/>
        <w:tblLayout w:type="fixed"/>
        <w:tblCellMar>
          <w:left w:w="70" w:type="dxa"/>
          <w:right w:w="70" w:type="dxa"/>
        </w:tblCellMar>
        <w:tblLook w:val="0000"/>
      </w:tblPr>
      <w:tblGrid>
        <w:gridCol w:w="10490"/>
      </w:tblGrid>
      <w:tr w:rsidR="00ED7245" w:rsidRPr="00297427" w:rsidTr="004C7604">
        <w:tc>
          <w:tcPr>
            <w:tcW w:w="10490" w:type="dxa"/>
          </w:tcPr>
          <w:p w:rsidR="00ED7245" w:rsidRDefault="00ED7245" w:rsidP="00ED7245">
            <w:pPr>
              <w:widowControl w:val="0"/>
              <w:numPr>
                <w:ilvl w:val="0"/>
                <w:numId w:val="32"/>
              </w:numPr>
              <w:jc w:val="left"/>
              <w:rPr>
                <w:sz w:val="24"/>
                <w:szCs w:val="24"/>
              </w:rPr>
            </w:pPr>
            <w:r w:rsidRPr="00297427">
              <w:rPr>
                <w:sz w:val="24"/>
                <w:szCs w:val="24"/>
              </w:rPr>
              <w:t>Conocer la definición de derivada de una función en un punto, interpretarla gráficamente y aplicarla para el cálculo de casos concretos.</w:t>
            </w:r>
          </w:p>
          <w:p w:rsidR="00ED7245" w:rsidRPr="00297427" w:rsidRDefault="00ED7245" w:rsidP="004C7604">
            <w:pPr>
              <w:widowControl w:val="0"/>
              <w:ind w:left="720" w:firstLine="0"/>
              <w:jc w:val="left"/>
              <w:rPr>
                <w:sz w:val="24"/>
                <w:szCs w:val="24"/>
              </w:rPr>
            </w:pPr>
          </w:p>
          <w:p w:rsidR="00ED7245" w:rsidRDefault="00ED7245" w:rsidP="00ED7245">
            <w:pPr>
              <w:widowControl w:val="0"/>
              <w:numPr>
                <w:ilvl w:val="0"/>
                <w:numId w:val="32"/>
              </w:numPr>
              <w:jc w:val="left"/>
              <w:rPr>
                <w:sz w:val="24"/>
                <w:szCs w:val="24"/>
              </w:rPr>
            </w:pPr>
            <w:r w:rsidRPr="00297427">
              <w:rPr>
                <w:sz w:val="24"/>
                <w:szCs w:val="24"/>
              </w:rPr>
              <w:t>Conocer las reglas de derivación para hallar la función derivada de otra.</w:t>
            </w:r>
          </w:p>
          <w:p w:rsidR="00ED7245" w:rsidRPr="00297427" w:rsidRDefault="00ED7245" w:rsidP="004C7604">
            <w:pPr>
              <w:widowControl w:val="0"/>
              <w:ind w:firstLine="0"/>
              <w:jc w:val="left"/>
              <w:rPr>
                <w:sz w:val="24"/>
                <w:szCs w:val="24"/>
              </w:rPr>
            </w:pPr>
          </w:p>
          <w:p w:rsidR="00ED7245" w:rsidRDefault="00ED7245" w:rsidP="00ED7245">
            <w:pPr>
              <w:widowControl w:val="0"/>
              <w:numPr>
                <w:ilvl w:val="0"/>
                <w:numId w:val="32"/>
              </w:numPr>
              <w:jc w:val="left"/>
              <w:rPr>
                <w:sz w:val="24"/>
                <w:szCs w:val="24"/>
              </w:rPr>
            </w:pPr>
            <w:r w:rsidRPr="00297427">
              <w:rPr>
                <w:sz w:val="24"/>
                <w:szCs w:val="24"/>
              </w:rPr>
              <w:t>Utilizar la derivación para hallar la recta t</w:t>
            </w:r>
            <w:r>
              <w:rPr>
                <w:sz w:val="24"/>
                <w:szCs w:val="24"/>
              </w:rPr>
              <w:t>angente a una curva en un punto</w:t>
            </w:r>
            <w:r w:rsidRPr="00297427">
              <w:rPr>
                <w:sz w:val="24"/>
                <w:szCs w:val="24"/>
              </w:rPr>
              <w:t>, los máximos y mínimos de una función, los intervalos de crecimiento, etc.</w:t>
            </w:r>
          </w:p>
          <w:p w:rsidR="00ED7245" w:rsidRPr="00297427" w:rsidRDefault="00ED7245" w:rsidP="004C7604">
            <w:pPr>
              <w:widowControl w:val="0"/>
              <w:ind w:left="720" w:firstLine="0"/>
              <w:jc w:val="left"/>
              <w:rPr>
                <w:sz w:val="24"/>
                <w:szCs w:val="24"/>
              </w:rPr>
            </w:pPr>
          </w:p>
          <w:p w:rsidR="00ED7245" w:rsidRPr="00297427" w:rsidRDefault="00ED7245" w:rsidP="00ED7245">
            <w:pPr>
              <w:widowControl w:val="0"/>
              <w:numPr>
                <w:ilvl w:val="0"/>
                <w:numId w:val="32"/>
              </w:numPr>
              <w:jc w:val="left"/>
              <w:rPr>
                <w:sz w:val="24"/>
                <w:szCs w:val="24"/>
              </w:rPr>
            </w:pPr>
            <w:r>
              <w:rPr>
                <w:sz w:val="24"/>
                <w:szCs w:val="24"/>
              </w:rPr>
              <w:t xml:space="preserve">Conocer el </w:t>
            </w:r>
            <w:r w:rsidRPr="00297427">
              <w:rPr>
                <w:sz w:val="24"/>
                <w:szCs w:val="24"/>
              </w:rPr>
              <w:t xml:space="preserve">papel que desempeñan las herramientas básicas del análisis (límites, derivadas...) en la </w:t>
            </w:r>
            <w:r w:rsidRPr="00297427">
              <w:rPr>
                <w:sz w:val="24"/>
                <w:szCs w:val="24"/>
              </w:rPr>
              <w:lastRenderedPageBreak/>
              <w:t xml:space="preserve">representación de funciones y dominar la representación sistemática de funciones polinómicas racionales. </w:t>
            </w:r>
          </w:p>
        </w:tc>
      </w:tr>
    </w:tbl>
    <w:p w:rsidR="00ED7245" w:rsidRPr="00297427" w:rsidRDefault="00ED7245" w:rsidP="00ED7245">
      <w:pPr>
        <w:widowControl w:val="0"/>
        <w:ind w:firstLine="50"/>
        <w:rPr>
          <w:sz w:val="24"/>
          <w:szCs w:val="24"/>
        </w:rPr>
      </w:pP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D7245" w:rsidRPr="00297427" w:rsidRDefault="00ED7245" w:rsidP="00ED7245">
      <w:pPr>
        <w:widowControl w:val="0"/>
        <w:rPr>
          <w:sz w:val="24"/>
          <w:szCs w:val="24"/>
        </w:rPr>
      </w:pPr>
      <w:r w:rsidRPr="00297427">
        <w:rPr>
          <w:sz w:val="24"/>
          <w:szCs w:val="24"/>
        </w:rPr>
        <w:t>Tasa de variación media.</w:t>
      </w:r>
    </w:p>
    <w:p w:rsidR="00ED7245" w:rsidRPr="00297427" w:rsidRDefault="00ED7245" w:rsidP="00ED7245">
      <w:pPr>
        <w:widowControl w:val="0"/>
        <w:ind w:firstLine="0"/>
        <w:rPr>
          <w:sz w:val="24"/>
          <w:szCs w:val="24"/>
        </w:rPr>
      </w:pPr>
    </w:p>
    <w:p w:rsidR="00ED7245" w:rsidRPr="00297427" w:rsidRDefault="00ED7245" w:rsidP="00ED7245">
      <w:pPr>
        <w:rPr>
          <w:sz w:val="24"/>
          <w:szCs w:val="24"/>
        </w:rPr>
      </w:pPr>
      <w:r w:rsidRPr="00297427">
        <w:rPr>
          <w:sz w:val="24"/>
          <w:szCs w:val="24"/>
        </w:rPr>
        <w:t>Derivada de una función en un punto</w:t>
      </w: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r>
        <w:rPr>
          <w:rFonts w:ascii="Times New Roman" w:hAnsi="Times New Roman"/>
          <w:spacing w:val="0"/>
          <w:lang w:val="es-ES_tradnl"/>
        </w:rPr>
        <w:t>Función derivada</w:t>
      </w: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r>
        <w:rPr>
          <w:rFonts w:ascii="Times New Roman" w:hAnsi="Times New Roman"/>
          <w:spacing w:val="0"/>
          <w:lang w:val="es-ES_tradnl"/>
        </w:rPr>
        <w:t>Reglas de derivación de funciones sencillas.</w:t>
      </w:r>
    </w:p>
    <w:p w:rsidR="00ED7245" w:rsidRPr="00297427"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Criterios de evaluación:</w:t>
      </w:r>
    </w:p>
    <w:p w:rsidR="00ED7245" w:rsidRPr="00297427" w:rsidRDefault="00ED7245" w:rsidP="00ED7245"/>
    <w:p w:rsidR="00ED7245" w:rsidRDefault="00ED7245" w:rsidP="00ED7245">
      <w:pPr>
        <w:pStyle w:val="Textocajasnmeros"/>
        <w:rPr>
          <w:rFonts w:ascii="Times New Roman" w:hAnsi="Times New Roman"/>
          <w:sz w:val="24"/>
          <w:szCs w:val="24"/>
        </w:rPr>
      </w:pPr>
      <w:r w:rsidRPr="00297427">
        <w:rPr>
          <w:rFonts w:ascii="Times New Roman" w:hAnsi="Times New Roman"/>
          <w:sz w:val="24"/>
          <w:szCs w:val="24"/>
        </w:rPr>
        <w:t>.Halla la tasa de variación media de una función en un intervalo y la interpreta.</w:t>
      </w:r>
    </w:p>
    <w:p w:rsidR="00ED7245" w:rsidRPr="00297427"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297427">
        <w:rPr>
          <w:rFonts w:ascii="Times New Roman" w:hAnsi="Times New Roman"/>
          <w:sz w:val="24"/>
          <w:szCs w:val="24"/>
        </w:rPr>
        <w:t>. Calcula la derivada de una función en un punto a partir de la definición.</w:t>
      </w:r>
    </w:p>
    <w:p w:rsidR="00ED7245" w:rsidRPr="00297427"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297427">
        <w:rPr>
          <w:rFonts w:ascii="Times New Roman" w:hAnsi="Times New Roman"/>
          <w:sz w:val="24"/>
          <w:szCs w:val="24"/>
        </w:rPr>
        <w:t>. Aplicando la definición de derivada, halla la función derivada de otra.</w:t>
      </w:r>
    </w:p>
    <w:p w:rsidR="00ED7245" w:rsidRPr="00297427"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297427">
        <w:rPr>
          <w:rFonts w:ascii="Times New Roman" w:hAnsi="Times New Roman"/>
          <w:sz w:val="24"/>
          <w:szCs w:val="24"/>
        </w:rPr>
        <w:t>.Halla la tasa de variación media de una función en un intervalo y la interpreta.</w:t>
      </w:r>
    </w:p>
    <w:p w:rsidR="00ED7245" w:rsidRPr="00297427"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297427">
        <w:rPr>
          <w:rFonts w:ascii="Times New Roman" w:hAnsi="Times New Roman"/>
          <w:sz w:val="24"/>
          <w:szCs w:val="24"/>
        </w:rPr>
        <w:t>. Calcula la derivada de una función en un punto a partir de la definición.</w:t>
      </w:r>
    </w:p>
    <w:p w:rsidR="00ED7245" w:rsidRPr="00297427"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297427">
        <w:rPr>
          <w:rFonts w:ascii="Times New Roman" w:hAnsi="Times New Roman"/>
          <w:sz w:val="24"/>
          <w:szCs w:val="24"/>
        </w:rPr>
        <w:t>. Aplicando la definición de derivada, halla la función derivada d</w:t>
      </w:r>
      <w:r>
        <w:rPr>
          <w:rFonts w:ascii="Times New Roman" w:hAnsi="Times New Roman"/>
          <w:sz w:val="24"/>
          <w:szCs w:val="24"/>
        </w:rPr>
        <w:t>e otra.</w:t>
      </w:r>
    </w:p>
    <w:p w:rsidR="00ED7245"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Pr>
          <w:rFonts w:ascii="Times New Roman" w:hAnsi="Times New Roman"/>
          <w:sz w:val="24"/>
          <w:szCs w:val="24"/>
        </w:rPr>
        <w:t>.Calcula derivadas de funciones sencillas, aplicando las reglas.</w:t>
      </w:r>
    </w:p>
    <w:p w:rsidR="00ED7245" w:rsidRPr="00297427"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297427">
        <w:rPr>
          <w:rFonts w:ascii="Times New Roman" w:hAnsi="Times New Roman"/>
          <w:sz w:val="24"/>
          <w:szCs w:val="24"/>
        </w:rPr>
        <w:t>.Representa una función de la que se le dan todos los datos más relevantes (ramas infinitas y puntos singulares).</w:t>
      </w:r>
    </w:p>
    <w:p w:rsidR="00ED7245" w:rsidRPr="00297427"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Pr>
          <w:rFonts w:ascii="Times New Roman" w:hAnsi="Times New Roman"/>
          <w:sz w:val="24"/>
          <w:szCs w:val="24"/>
        </w:rPr>
        <w:t>.</w:t>
      </w:r>
      <w:r w:rsidRPr="00297427">
        <w:rPr>
          <w:rFonts w:ascii="Times New Roman" w:hAnsi="Times New Roman"/>
          <w:sz w:val="24"/>
          <w:szCs w:val="24"/>
        </w:rPr>
        <w:t>Representa una función polinómica de grado superior a dos.</w:t>
      </w:r>
    </w:p>
    <w:p w:rsidR="00ED7245" w:rsidRPr="00297427" w:rsidRDefault="00ED7245" w:rsidP="00ED7245">
      <w:pPr>
        <w:pStyle w:val="Textocajasnmeros"/>
        <w:rPr>
          <w:rFonts w:ascii="Times New Roman" w:hAnsi="Times New Roman"/>
          <w:sz w:val="24"/>
          <w:szCs w:val="24"/>
        </w:rPr>
      </w:pPr>
    </w:p>
    <w:p w:rsidR="00ED7245" w:rsidRDefault="00ED7245" w:rsidP="00ED7245">
      <w:pPr>
        <w:pStyle w:val="Textonotapie"/>
        <w:tabs>
          <w:tab w:val="clear" w:pos="560"/>
          <w:tab w:val="clear" w:pos="680"/>
        </w:tabs>
        <w:spacing w:after="0" w:line="240" w:lineRule="auto"/>
        <w:ind w:firstLine="0"/>
        <w:rPr>
          <w:rFonts w:ascii="Times New Roman" w:hAnsi="Times New Roman"/>
        </w:rPr>
      </w:pPr>
      <w:r>
        <w:rPr>
          <w:rFonts w:ascii="Times New Roman" w:hAnsi="Times New Roman"/>
        </w:rPr>
        <w:t>.</w:t>
      </w:r>
      <w:r w:rsidRPr="00297427">
        <w:rPr>
          <w:rFonts w:ascii="Times New Roman" w:hAnsi="Times New Roman"/>
        </w:rPr>
        <w:t>Representa una función racional</w:t>
      </w:r>
      <w:r>
        <w:rPr>
          <w:rFonts w:ascii="Times New Roman" w:hAnsi="Times New Roman"/>
        </w:rPr>
        <w:t>.</w:t>
      </w:r>
    </w:p>
    <w:p w:rsidR="00ED7245" w:rsidRDefault="00ED7245" w:rsidP="00ED7245">
      <w:pPr>
        <w:ind w:firstLine="0"/>
        <w:rPr>
          <w:sz w:val="22"/>
          <w:szCs w:val="22"/>
        </w:rPr>
      </w:pPr>
    </w:p>
    <w:p w:rsidR="00ED7245" w:rsidRDefault="00ED7245" w:rsidP="00ED7245">
      <w:pPr>
        <w:jc w:val="left"/>
      </w:pPr>
    </w:p>
    <w:p w:rsidR="00ED7245"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700096"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D907B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Nº:1</w:t>
            </w:r>
            <w:r w:rsidR="00D907B9">
              <w:rPr>
                <w:rFonts w:ascii="BernhardMod BT Roman" w:hAnsi="BernhardMod BT Roman"/>
                <w:sz w:val="28"/>
                <w:szCs w:val="28"/>
              </w:rPr>
              <w:t>3</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r>
              <w:rPr>
                <w:rFonts w:ascii="BernhardMod BT Roman" w:hAnsi="BernhardMod BT Roman"/>
                <w:sz w:val="28"/>
                <w:szCs w:val="28"/>
              </w:rPr>
              <w:t>Distribuciones bidimensionales</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700096" w:rsidRDefault="00617D2B"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5</w:t>
            </w:r>
          </w:p>
        </w:tc>
      </w:tr>
    </w:tbl>
    <w:p w:rsidR="00ED7245" w:rsidRPr="00700096"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Objetivos:</w:t>
      </w:r>
    </w:p>
    <w:p w:rsidR="00ED7245" w:rsidRPr="002C0836" w:rsidRDefault="00ED7245" w:rsidP="00ED7245"/>
    <w:tbl>
      <w:tblPr>
        <w:tblW w:w="0" w:type="auto"/>
        <w:tblInd w:w="-214" w:type="dxa"/>
        <w:tblLayout w:type="fixed"/>
        <w:tblCellMar>
          <w:left w:w="70" w:type="dxa"/>
          <w:right w:w="70" w:type="dxa"/>
        </w:tblCellMar>
        <w:tblLook w:val="0000"/>
      </w:tblPr>
      <w:tblGrid>
        <w:gridCol w:w="10490"/>
      </w:tblGrid>
      <w:tr w:rsidR="00ED7245" w:rsidRPr="002C0836" w:rsidTr="004C7604">
        <w:tc>
          <w:tcPr>
            <w:tcW w:w="10490" w:type="dxa"/>
          </w:tcPr>
          <w:p w:rsidR="00ED7245" w:rsidRPr="002C0836" w:rsidRDefault="00ED7245" w:rsidP="004C7604">
            <w:pPr>
              <w:widowControl w:val="0"/>
              <w:rPr>
                <w:sz w:val="24"/>
                <w:szCs w:val="24"/>
              </w:rPr>
            </w:pPr>
            <w:r w:rsidRPr="002C0836">
              <w:rPr>
                <w:sz w:val="24"/>
                <w:szCs w:val="24"/>
              </w:rPr>
              <w:t>1. Conocer las distribuciones bidimensionales y analizarlas mediante su coeficiente de correlación y sus rectas de regresión.</w:t>
            </w:r>
          </w:p>
        </w:tc>
      </w:tr>
    </w:tbl>
    <w:p w:rsidR="00ED7245" w:rsidRPr="002C0836" w:rsidRDefault="00ED7245" w:rsidP="00ED7245">
      <w:pPr>
        <w:widowControl w:val="0"/>
        <w:ind w:firstLine="50"/>
        <w:rPr>
          <w:sz w:val="24"/>
          <w:szCs w:val="24"/>
        </w:rPr>
      </w:pP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D7245" w:rsidRPr="002C0836" w:rsidRDefault="00ED7245" w:rsidP="00ED7245">
      <w:pPr>
        <w:widowControl w:val="0"/>
        <w:rPr>
          <w:sz w:val="24"/>
          <w:szCs w:val="24"/>
        </w:rPr>
      </w:pPr>
      <w:r w:rsidRPr="002C0836">
        <w:rPr>
          <w:sz w:val="24"/>
          <w:szCs w:val="24"/>
        </w:rPr>
        <w:t>Dependencia estadística y dependencia funcional.</w:t>
      </w:r>
    </w:p>
    <w:p w:rsidR="00ED7245" w:rsidRPr="002C0836" w:rsidRDefault="00ED7245" w:rsidP="00ED7245">
      <w:pPr>
        <w:widowControl w:val="0"/>
        <w:rPr>
          <w:sz w:val="24"/>
          <w:szCs w:val="24"/>
        </w:rPr>
      </w:pPr>
    </w:p>
    <w:p w:rsidR="00ED7245" w:rsidRDefault="00ED7245" w:rsidP="00ED7245">
      <w:pPr>
        <w:widowControl w:val="0"/>
        <w:rPr>
          <w:sz w:val="24"/>
          <w:szCs w:val="24"/>
        </w:rPr>
      </w:pPr>
      <w:r w:rsidRPr="002C0836">
        <w:rPr>
          <w:sz w:val="24"/>
          <w:szCs w:val="24"/>
        </w:rPr>
        <w:t>Distribuciones bidimensionales. Nube de puntos.</w:t>
      </w:r>
    </w:p>
    <w:p w:rsidR="00ED7245" w:rsidRPr="002C0836" w:rsidRDefault="00ED7245" w:rsidP="00ED7245">
      <w:pPr>
        <w:widowControl w:val="0"/>
        <w:rPr>
          <w:sz w:val="24"/>
          <w:szCs w:val="24"/>
        </w:rPr>
      </w:pPr>
    </w:p>
    <w:p w:rsidR="00ED7245" w:rsidRPr="002C0836" w:rsidRDefault="00ED7245" w:rsidP="00ED7245">
      <w:pPr>
        <w:widowControl w:val="0"/>
        <w:rPr>
          <w:sz w:val="24"/>
          <w:szCs w:val="24"/>
        </w:rPr>
      </w:pPr>
      <w:r w:rsidRPr="002C0836">
        <w:rPr>
          <w:sz w:val="24"/>
          <w:szCs w:val="24"/>
        </w:rPr>
        <w:lastRenderedPageBreak/>
        <w:t>Correlación. Recta de regresión.</w:t>
      </w:r>
      <w:r>
        <w:rPr>
          <w:sz w:val="24"/>
          <w:szCs w:val="24"/>
        </w:rPr>
        <w:t xml:space="preserve"> </w:t>
      </w:r>
      <w:r w:rsidRPr="002C0836">
        <w:rPr>
          <w:sz w:val="24"/>
          <w:szCs w:val="24"/>
        </w:rPr>
        <w:t>Significado de las dos rectas de regresión</w:t>
      </w: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Criterios de evaluación:</w:t>
      </w:r>
    </w:p>
    <w:p w:rsidR="00ED7245" w:rsidRPr="002C0836" w:rsidRDefault="00ED7245" w:rsidP="00ED7245"/>
    <w:p w:rsidR="00ED7245" w:rsidRDefault="00ED7245" w:rsidP="00ED7245">
      <w:pPr>
        <w:pStyle w:val="Textocajasnmeros"/>
        <w:rPr>
          <w:rFonts w:ascii="Times New Roman" w:hAnsi="Times New Roman"/>
          <w:sz w:val="24"/>
          <w:szCs w:val="24"/>
        </w:rPr>
      </w:pPr>
      <w:r w:rsidRPr="002C0836">
        <w:rPr>
          <w:rFonts w:ascii="Times New Roman" w:hAnsi="Times New Roman"/>
          <w:sz w:val="24"/>
          <w:szCs w:val="24"/>
        </w:rPr>
        <w:t>.Representa mediante una nube de puntos una distribución bidimensional y evalúa el grado de correlación que hay entre las variables.</w:t>
      </w:r>
    </w:p>
    <w:p w:rsidR="00ED7245" w:rsidRPr="002C0836" w:rsidRDefault="00ED7245" w:rsidP="00ED7245">
      <w:pPr>
        <w:pStyle w:val="Textocajasnmeros"/>
        <w:rPr>
          <w:rFonts w:ascii="Times New Roman" w:hAnsi="Times New Roman"/>
          <w:sz w:val="24"/>
          <w:szCs w:val="24"/>
        </w:rPr>
      </w:pPr>
    </w:p>
    <w:p w:rsidR="00ED7245" w:rsidRPr="002C0836" w:rsidRDefault="00ED7245" w:rsidP="00ED7245">
      <w:pPr>
        <w:pStyle w:val="Textocajasnmeros"/>
        <w:rPr>
          <w:rFonts w:ascii="Times New Roman" w:hAnsi="Times New Roman"/>
          <w:sz w:val="24"/>
          <w:szCs w:val="24"/>
        </w:rPr>
      </w:pPr>
      <w:r w:rsidRPr="002C0836">
        <w:rPr>
          <w:rFonts w:ascii="Times New Roman" w:hAnsi="Times New Roman"/>
          <w:sz w:val="24"/>
          <w:szCs w:val="24"/>
        </w:rPr>
        <w:t>.Conoce, calcula e interpreta la covarianza y el coeficiente de correlación de una distribución bidimensional.</w:t>
      </w:r>
    </w:p>
    <w:p w:rsidR="00ED7245" w:rsidRDefault="00ED7245" w:rsidP="00ED7245">
      <w:pPr>
        <w:pStyle w:val="Textocajasnmeros"/>
        <w:rPr>
          <w:rFonts w:ascii="Times New Roman" w:hAnsi="Times New Roman"/>
          <w:sz w:val="24"/>
          <w:szCs w:val="24"/>
        </w:rPr>
      </w:pPr>
      <w:r w:rsidRPr="002C0836">
        <w:rPr>
          <w:rFonts w:ascii="Times New Roman" w:hAnsi="Times New Roman"/>
          <w:sz w:val="24"/>
          <w:szCs w:val="24"/>
        </w:rPr>
        <w:t>.Obtiene la recta de regresión de Y sobre X y se vale de ella para, si procede, hacer estimaciones.</w:t>
      </w:r>
    </w:p>
    <w:p w:rsidR="00ED7245" w:rsidRPr="002C0836" w:rsidRDefault="00ED7245" w:rsidP="00ED7245">
      <w:pPr>
        <w:pStyle w:val="Textocajasnmeros"/>
        <w:rPr>
          <w:rFonts w:ascii="Times New Roman" w:hAnsi="Times New Roman"/>
          <w:sz w:val="24"/>
          <w:szCs w:val="24"/>
        </w:rPr>
      </w:pPr>
    </w:p>
    <w:p w:rsidR="00ED7245" w:rsidRPr="002C0836" w:rsidRDefault="00ED7245" w:rsidP="00ED7245">
      <w:pPr>
        <w:pStyle w:val="Textocajasnmeros"/>
        <w:rPr>
          <w:rFonts w:ascii="Times New Roman" w:hAnsi="Times New Roman"/>
          <w:sz w:val="24"/>
          <w:szCs w:val="24"/>
        </w:rPr>
      </w:pPr>
      <w:r w:rsidRPr="002C0836">
        <w:rPr>
          <w:rFonts w:ascii="Times New Roman" w:hAnsi="Times New Roman"/>
          <w:sz w:val="24"/>
          <w:szCs w:val="24"/>
        </w:rPr>
        <w:t>.Conoce la existencia de dos rectas de regresión, las obtiene y representa, y relaciona el grado de proximidad de ambas con la correlación</w:t>
      </w:r>
      <w:r>
        <w:rPr>
          <w:rFonts w:ascii="Times New Roman" w:hAnsi="Times New Roman"/>
          <w:sz w:val="24"/>
          <w:szCs w:val="24"/>
        </w:rPr>
        <w:t>.</w:t>
      </w:r>
    </w:p>
    <w:p w:rsidR="00ED7245" w:rsidRDefault="00ED7245" w:rsidP="00ED7245">
      <w:pPr>
        <w:pStyle w:val="Ttulo6"/>
        <w:jc w:val="both"/>
        <w:rPr>
          <w:rFonts w:ascii="Arial" w:hAnsi="Arial" w:cs="Arial"/>
          <w:sz w:val="22"/>
          <w:szCs w:val="22"/>
          <w:u w:val="single"/>
        </w:rPr>
      </w:pPr>
    </w:p>
    <w:sectPr w:rsidR="00ED7245" w:rsidSect="00BE2041">
      <w:footerReference w:type="even" r:id="rId10"/>
      <w:footerReference w:type="default" r:id="rId11"/>
      <w:type w:val="continuous"/>
      <w:pgSz w:w="11904" w:h="16836"/>
      <w:pgMar w:top="1134" w:right="1418" w:bottom="1134" w:left="1418" w:header="720" w:footer="720" w:gutter="0"/>
      <w:cols w:sep="1"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0B8" w:rsidRDefault="00D010B8">
      <w:r>
        <w:separator/>
      </w:r>
    </w:p>
  </w:endnote>
  <w:endnote w:type="continuationSeparator" w:id="0">
    <w:p w:rsidR="00D010B8" w:rsidRDefault="00D010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ernhardMod BT Roman">
    <w:altName w:val="Times New Roman"/>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pitals">
    <w:altName w:val="Courier New"/>
    <w:panose1 w:val="00000000000000000000"/>
    <w:charset w:val="00"/>
    <w:family w:val="auto"/>
    <w:notTrueType/>
    <w:pitch w:val="variable"/>
    <w:sig w:usb0="00000003" w:usb1="00000000" w:usb2="00000000" w:usb3="00000000" w:csb0="00000001" w:csb1="00000000"/>
  </w:font>
  <w:font w:name="Monaco">
    <w:altName w:val="Courier New"/>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5F5" w:rsidRDefault="000812B3">
    <w:pPr>
      <w:pStyle w:val="Piedepgina"/>
      <w:framePr w:wrap="auto" w:vAnchor="text" w:hAnchor="margin" w:xAlign="center" w:y="1"/>
      <w:rPr>
        <w:rStyle w:val="Nmerodepgina"/>
        <w:sz w:val="20"/>
        <w:szCs w:val="20"/>
      </w:rPr>
    </w:pPr>
    <w:r>
      <w:rPr>
        <w:rStyle w:val="Nmerodepgina"/>
        <w:sz w:val="20"/>
        <w:szCs w:val="20"/>
      </w:rPr>
      <w:fldChar w:fldCharType="begin"/>
    </w:r>
    <w:r w:rsidR="00EC15F5">
      <w:rPr>
        <w:rStyle w:val="Nmerodepgina"/>
        <w:sz w:val="20"/>
        <w:szCs w:val="20"/>
      </w:rPr>
      <w:instrText xml:space="preserve">PAGE  </w:instrText>
    </w:r>
    <w:r>
      <w:rPr>
        <w:rStyle w:val="Nmerodepgina"/>
        <w:sz w:val="20"/>
        <w:szCs w:val="20"/>
      </w:rPr>
      <w:fldChar w:fldCharType="separate"/>
    </w:r>
    <w:r w:rsidR="009518C2">
      <w:rPr>
        <w:rStyle w:val="Nmerodepgina"/>
        <w:noProof/>
        <w:sz w:val="20"/>
        <w:szCs w:val="20"/>
      </w:rPr>
      <w:t>46</w:t>
    </w:r>
    <w:r>
      <w:rPr>
        <w:rStyle w:val="Nmerodepgina"/>
        <w:sz w:val="20"/>
        <w:szCs w:val="20"/>
      </w:rPr>
      <w:fldChar w:fldCharType="end"/>
    </w:r>
  </w:p>
  <w:p w:rsidR="00EC15F5" w:rsidRDefault="00EC15F5">
    <w:pPr>
      <w:pStyle w:val="Piedepgina"/>
      <w:rPr>
        <w:sz w:val="20"/>
        <w:szCs w:val="20"/>
      </w:rPr>
    </w:pPr>
    <w:r>
      <w:rPr>
        <w:sz w:val="20"/>
        <w:szCs w:val="20"/>
      </w:rPr>
      <w:tab/>
    </w:r>
    <w:r>
      <w:rPr>
        <w:sz w:val="20"/>
        <w:szCs w:val="20"/>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5F5" w:rsidRDefault="000812B3">
    <w:pPr>
      <w:pStyle w:val="Piedepgina"/>
      <w:framePr w:wrap="auto" w:vAnchor="text" w:hAnchor="margin" w:xAlign="center" w:y="1"/>
      <w:rPr>
        <w:rStyle w:val="Nmerodepgina"/>
        <w:sz w:val="20"/>
        <w:szCs w:val="20"/>
      </w:rPr>
    </w:pPr>
    <w:r>
      <w:rPr>
        <w:rStyle w:val="Nmerodepgina"/>
        <w:sz w:val="20"/>
        <w:szCs w:val="20"/>
      </w:rPr>
      <w:fldChar w:fldCharType="begin"/>
    </w:r>
    <w:r w:rsidR="00EC15F5">
      <w:rPr>
        <w:rStyle w:val="Nmerodepgina"/>
        <w:sz w:val="20"/>
        <w:szCs w:val="20"/>
      </w:rPr>
      <w:instrText xml:space="preserve">PAGE  </w:instrText>
    </w:r>
    <w:r>
      <w:rPr>
        <w:rStyle w:val="Nmerodepgina"/>
        <w:sz w:val="20"/>
        <w:szCs w:val="20"/>
      </w:rPr>
      <w:fldChar w:fldCharType="separate"/>
    </w:r>
    <w:r w:rsidR="009518C2">
      <w:rPr>
        <w:rStyle w:val="Nmerodepgina"/>
        <w:noProof/>
        <w:sz w:val="20"/>
        <w:szCs w:val="20"/>
      </w:rPr>
      <w:t>45</w:t>
    </w:r>
    <w:r>
      <w:rPr>
        <w:rStyle w:val="Nmerodepgina"/>
        <w:sz w:val="20"/>
        <w:szCs w:val="20"/>
      </w:rPr>
      <w:fldChar w:fldCharType="end"/>
    </w:r>
  </w:p>
  <w:p w:rsidR="00EC15F5" w:rsidRDefault="00EC15F5">
    <w:pPr>
      <w:pStyle w:val="Piedepgina"/>
      <w:rPr>
        <w:sz w:val="20"/>
        <w:szCs w:val="20"/>
      </w:rPr>
    </w:pPr>
    <w:r>
      <w:rPr>
        <w:sz w:val="20"/>
        <w:szCs w:val="20"/>
      </w:rPr>
      <w:tab/>
    </w:r>
    <w:r>
      <w:rPr>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0B8" w:rsidRDefault="00D010B8">
      <w:r>
        <w:separator/>
      </w:r>
    </w:p>
  </w:footnote>
  <w:footnote w:type="continuationSeparator" w:id="0">
    <w:p w:rsidR="00D010B8" w:rsidRDefault="00D01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A3A"/>
    <w:multiLevelType w:val="multilevel"/>
    <w:tmpl w:val="4BE2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07C89"/>
    <w:multiLevelType w:val="multilevel"/>
    <w:tmpl w:val="C7A2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F0176"/>
    <w:multiLevelType w:val="hybridMultilevel"/>
    <w:tmpl w:val="2F8C5670"/>
    <w:lvl w:ilvl="0" w:tplc="C31EFAA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CC284E"/>
    <w:multiLevelType w:val="multilevel"/>
    <w:tmpl w:val="C152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97387"/>
    <w:multiLevelType w:val="hybridMultilevel"/>
    <w:tmpl w:val="B7F022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0966E3"/>
    <w:multiLevelType w:val="hybridMultilevel"/>
    <w:tmpl w:val="D0F4B76A"/>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3BD6AE9"/>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50511FC"/>
    <w:multiLevelType w:val="hybridMultilevel"/>
    <w:tmpl w:val="37541E7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nsid w:val="15423BEB"/>
    <w:multiLevelType w:val="multilevel"/>
    <w:tmpl w:val="9746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7909A1"/>
    <w:multiLevelType w:val="hybridMultilevel"/>
    <w:tmpl w:val="FEE07AFA"/>
    <w:lvl w:ilvl="0" w:tplc="0C0A0017">
      <w:start w:val="1"/>
      <w:numFmt w:val="lowerLetter"/>
      <w:lvlText w:val="%1)"/>
      <w:lvlJc w:val="left"/>
      <w:pPr>
        <w:tabs>
          <w:tab w:val="num" w:pos="720"/>
        </w:tabs>
        <w:ind w:left="720" w:hanging="360"/>
      </w:pPr>
    </w:lvl>
    <w:lvl w:ilvl="1" w:tplc="3C341E3A">
      <w:start w:val="1"/>
      <w:numFmt w:val="bullet"/>
      <w:lvlText w:val="-"/>
      <w:lvlJc w:val="left"/>
      <w:pPr>
        <w:tabs>
          <w:tab w:val="num" w:pos="1440"/>
        </w:tabs>
        <w:ind w:left="1440" w:hanging="360"/>
      </w:pPr>
      <w:rPr>
        <w:rFonts w:ascii="Arial" w:eastAsia="Times"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7AE3100"/>
    <w:multiLevelType w:val="hybridMultilevel"/>
    <w:tmpl w:val="646AA408"/>
    <w:lvl w:ilvl="0" w:tplc="22A22B7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198D6A49"/>
    <w:multiLevelType w:val="multilevel"/>
    <w:tmpl w:val="5DD2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456034"/>
    <w:multiLevelType w:val="multilevel"/>
    <w:tmpl w:val="F32C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58342B"/>
    <w:multiLevelType w:val="multilevel"/>
    <w:tmpl w:val="2C80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B107CA"/>
    <w:multiLevelType w:val="hybridMultilevel"/>
    <w:tmpl w:val="FC923642"/>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20617119"/>
    <w:multiLevelType w:val="multilevel"/>
    <w:tmpl w:val="52AA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F87ABE"/>
    <w:multiLevelType w:val="multilevel"/>
    <w:tmpl w:val="212C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791643"/>
    <w:multiLevelType w:val="hybridMultilevel"/>
    <w:tmpl w:val="843EC92E"/>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6E722EA"/>
    <w:multiLevelType w:val="hybridMultilevel"/>
    <w:tmpl w:val="68B8CB2E"/>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327"/>
        </w:tabs>
        <w:ind w:left="1327" w:hanging="360"/>
      </w:pPr>
      <w:rPr>
        <w:rFonts w:ascii="Courier New" w:hAnsi="Courier New" w:cs="Times New Roman" w:hint="default"/>
      </w:rPr>
    </w:lvl>
    <w:lvl w:ilvl="2" w:tplc="0C0A0005">
      <w:start w:val="1"/>
      <w:numFmt w:val="bullet"/>
      <w:lvlText w:val=""/>
      <w:lvlJc w:val="left"/>
      <w:pPr>
        <w:tabs>
          <w:tab w:val="num" w:pos="2047"/>
        </w:tabs>
        <w:ind w:left="2047" w:hanging="360"/>
      </w:pPr>
      <w:rPr>
        <w:rFonts w:ascii="Wingdings" w:hAnsi="Wingdings" w:hint="default"/>
      </w:rPr>
    </w:lvl>
    <w:lvl w:ilvl="3" w:tplc="0C0A0001">
      <w:start w:val="1"/>
      <w:numFmt w:val="bullet"/>
      <w:lvlText w:val=""/>
      <w:lvlJc w:val="left"/>
      <w:pPr>
        <w:tabs>
          <w:tab w:val="num" w:pos="2767"/>
        </w:tabs>
        <w:ind w:left="2767" w:hanging="360"/>
      </w:pPr>
      <w:rPr>
        <w:rFonts w:ascii="Symbol" w:hAnsi="Symbol" w:hint="default"/>
      </w:rPr>
    </w:lvl>
    <w:lvl w:ilvl="4" w:tplc="0C0A0003">
      <w:start w:val="1"/>
      <w:numFmt w:val="bullet"/>
      <w:lvlText w:val="o"/>
      <w:lvlJc w:val="left"/>
      <w:pPr>
        <w:tabs>
          <w:tab w:val="num" w:pos="3487"/>
        </w:tabs>
        <w:ind w:left="3487" w:hanging="360"/>
      </w:pPr>
      <w:rPr>
        <w:rFonts w:ascii="Courier New" w:hAnsi="Courier New" w:cs="Times New Roman" w:hint="default"/>
      </w:rPr>
    </w:lvl>
    <w:lvl w:ilvl="5" w:tplc="0C0A0005">
      <w:start w:val="1"/>
      <w:numFmt w:val="bullet"/>
      <w:lvlText w:val=""/>
      <w:lvlJc w:val="left"/>
      <w:pPr>
        <w:tabs>
          <w:tab w:val="num" w:pos="4207"/>
        </w:tabs>
        <w:ind w:left="4207" w:hanging="360"/>
      </w:pPr>
      <w:rPr>
        <w:rFonts w:ascii="Wingdings" w:hAnsi="Wingdings" w:hint="default"/>
      </w:rPr>
    </w:lvl>
    <w:lvl w:ilvl="6" w:tplc="0C0A0001">
      <w:start w:val="1"/>
      <w:numFmt w:val="bullet"/>
      <w:lvlText w:val=""/>
      <w:lvlJc w:val="left"/>
      <w:pPr>
        <w:tabs>
          <w:tab w:val="num" w:pos="4927"/>
        </w:tabs>
        <w:ind w:left="4927" w:hanging="360"/>
      </w:pPr>
      <w:rPr>
        <w:rFonts w:ascii="Symbol" w:hAnsi="Symbol" w:hint="default"/>
      </w:rPr>
    </w:lvl>
    <w:lvl w:ilvl="7" w:tplc="0C0A0003">
      <w:start w:val="1"/>
      <w:numFmt w:val="bullet"/>
      <w:lvlText w:val="o"/>
      <w:lvlJc w:val="left"/>
      <w:pPr>
        <w:tabs>
          <w:tab w:val="num" w:pos="5647"/>
        </w:tabs>
        <w:ind w:left="5647" w:hanging="360"/>
      </w:pPr>
      <w:rPr>
        <w:rFonts w:ascii="Courier New" w:hAnsi="Courier New" w:cs="Times New Roman" w:hint="default"/>
      </w:rPr>
    </w:lvl>
    <w:lvl w:ilvl="8" w:tplc="0C0A0005">
      <w:start w:val="1"/>
      <w:numFmt w:val="bullet"/>
      <w:lvlText w:val=""/>
      <w:lvlJc w:val="left"/>
      <w:pPr>
        <w:tabs>
          <w:tab w:val="num" w:pos="6367"/>
        </w:tabs>
        <w:ind w:left="6367" w:hanging="360"/>
      </w:pPr>
      <w:rPr>
        <w:rFonts w:ascii="Wingdings" w:hAnsi="Wingdings" w:hint="default"/>
      </w:rPr>
    </w:lvl>
  </w:abstractNum>
  <w:abstractNum w:abstractNumId="19">
    <w:nsid w:val="29461D98"/>
    <w:multiLevelType w:val="multilevel"/>
    <w:tmpl w:val="0FF6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7B385E"/>
    <w:multiLevelType w:val="hybridMultilevel"/>
    <w:tmpl w:val="2B165AC4"/>
    <w:lvl w:ilvl="0" w:tplc="551ED31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nsid w:val="2D4565E5"/>
    <w:multiLevelType w:val="hybridMultilevel"/>
    <w:tmpl w:val="5E2ADFD4"/>
    <w:lvl w:ilvl="0" w:tplc="4238C34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E14006A"/>
    <w:multiLevelType w:val="singleLevel"/>
    <w:tmpl w:val="BFF0154E"/>
    <w:lvl w:ilvl="0">
      <w:start w:val="1"/>
      <w:numFmt w:val="bullet"/>
      <w:pStyle w:val="vietaunosangria"/>
      <w:lvlText w:val=""/>
      <w:lvlJc w:val="left"/>
      <w:pPr>
        <w:tabs>
          <w:tab w:val="num" w:pos="813"/>
        </w:tabs>
        <w:ind w:left="813" w:hanging="585"/>
      </w:pPr>
      <w:rPr>
        <w:rFonts w:ascii="Symbol" w:hAnsi="Symbol" w:hint="default"/>
        <w:lang w:val="es-ES"/>
      </w:rPr>
    </w:lvl>
  </w:abstractNum>
  <w:abstractNum w:abstractNumId="23">
    <w:nsid w:val="311D6F03"/>
    <w:multiLevelType w:val="multilevel"/>
    <w:tmpl w:val="39DE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AD1F17"/>
    <w:multiLevelType w:val="hybridMultilevel"/>
    <w:tmpl w:val="E2EC0426"/>
    <w:lvl w:ilvl="0" w:tplc="0C0A000B">
      <w:start w:val="1"/>
      <w:numFmt w:val="bullet"/>
      <w:lvlText w:val=""/>
      <w:lvlJc w:val="left"/>
      <w:pPr>
        <w:ind w:left="3398" w:hanging="360"/>
      </w:pPr>
      <w:rPr>
        <w:rFonts w:ascii="Wingdings" w:hAnsi="Wingdings" w:hint="default"/>
      </w:rPr>
    </w:lvl>
    <w:lvl w:ilvl="1" w:tplc="0C0A0003" w:tentative="1">
      <w:start w:val="1"/>
      <w:numFmt w:val="bullet"/>
      <w:lvlText w:val="o"/>
      <w:lvlJc w:val="left"/>
      <w:pPr>
        <w:ind w:left="4118" w:hanging="360"/>
      </w:pPr>
      <w:rPr>
        <w:rFonts w:ascii="Courier New" w:hAnsi="Courier New" w:cs="Courier New" w:hint="default"/>
      </w:rPr>
    </w:lvl>
    <w:lvl w:ilvl="2" w:tplc="0C0A0005" w:tentative="1">
      <w:start w:val="1"/>
      <w:numFmt w:val="bullet"/>
      <w:lvlText w:val=""/>
      <w:lvlJc w:val="left"/>
      <w:pPr>
        <w:ind w:left="4838" w:hanging="360"/>
      </w:pPr>
      <w:rPr>
        <w:rFonts w:ascii="Wingdings" w:hAnsi="Wingdings" w:hint="default"/>
      </w:rPr>
    </w:lvl>
    <w:lvl w:ilvl="3" w:tplc="0C0A0001" w:tentative="1">
      <w:start w:val="1"/>
      <w:numFmt w:val="bullet"/>
      <w:lvlText w:val=""/>
      <w:lvlJc w:val="left"/>
      <w:pPr>
        <w:ind w:left="5558" w:hanging="360"/>
      </w:pPr>
      <w:rPr>
        <w:rFonts w:ascii="Symbol" w:hAnsi="Symbol" w:hint="default"/>
      </w:rPr>
    </w:lvl>
    <w:lvl w:ilvl="4" w:tplc="0C0A0003" w:tentative="1">
      <w:start w:val="1"/>
      <w:numFmt w:val="bullet"/>
      <w:lvlText w:val="o"/>
      <w:lvlJc w:val="left"/>
      <w:pPr>
        <w:ind w:left="6278" w:hanging="360"/>
      </w:pPr>
      <w:rPr>
        <w:rFonts w:ascii="Courier New" w:hAnsi="Courier New" w:cs="Courier New" w:hint="default"/>
      </w:rPr>
    </w:lvl>
    <w:lvl w:ilvl="5" w:tplc="0C0A0005" w:tentative="1">
      <w:start w:val="1"/>
      <w:numFmt w:val="bullet"/>
      <w:lvlText w:val=""/>
      <w:lvlJc w:val="left"/>
      <w:pPr>
        <w:ind w:left="6998" w:hanging="360"/>
      </w:pPr>
      <w:rPr>
        <w:rFonts w:ascii="Wingdings" w:hAnsi="Wingdings" w:hint="default"/>
      </w:rPr>
    </w:lvl>
    <w:lvl w:ilvl="6" w:tplc="0C0A0001" w:tentative="1">
      <w:start w:val="1"/>
      <w:numFmt w:val="bullet"/>
      <w:lvlText w:val=""/>
      <w:lvlJc w:val="left"/>
      <w:pPr>
        <w:ind w:left="7718" w:hanging="360"/>
      </w:pPr>
      <w:rPr>
        <w:rFonts w:ascii="Symbol" w:hAnsi="Symbol" w:hint="default"/>
      </w:rPr>
    </w:lvl>
    <w:lvl w:ilvl="7" w:tplc="0C0A0003" w:tentative="1">
      <w:start w:val="1"/>
      <w:numFmt w:val="bullet"/>
      <w:lvlText w:val="o"/>
      <w:lvlJc w:val="left"/>
      <w:pPr>
        <w:ind w:left="8438" w:hanging="360"/>
      </w:pPr>
      <w:rPr>
        <w:rFonts w:ascii="Courier New" w:hAnsi="Courier New" w:cs="Courier New" w:hint="default"/>
      </w:rPr>
    </w:lvl>
    <w:lvl w:ilvl="8" w:tplc="0C0A0005" w:tentative="1">
      <w:start w:val="1"/>
      <w:numFmt w:val="bullet"/>
      <w:lvlText w:val=""/>
      <w:lvlJc w:val="left"/>
      <w:pPr>
        <w:ind w:left="9158" w:hanging="360"/>
      </w:pPr>
      <w:rPr>
        <w:rFonts w:ascii="Wingdings" w:hAnsi="Wingdings" w:hint="default"/>
      </w:rPr>
    </w:lvl>
  </w:abstractNum>
  <w:abstractNum w:abstractNumId="25">
    <w:nsid w:val="35E42176"/>
    <w:multiLevelType w:val="multilevel"/>
    <w:tmpl w:val="A60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B003AA"/>
    <w:multiLevelType w:val="hybridMultilevel"/>
    <w:tmpl w:val="780828B2"/>
    <w:lvl w:ilvl="0" w:tplc="6CAA43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CF83F8D"/>
    <w:multiLevelType w:val="hybridMultilevel"/>
    <w:tmpl w:val="8550D65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9300492"/>
    <w:multiLevelType w:val="hybridMultilevel"/>
    <w:tmpl w:val="D3AE569A"/>
    <w:lvl w:ilvl="0" w:tplc="B36EF3CC">
      <w:start w:val="1"/>
      <w:numFmt w:val="bullet"/>
      <w:pStyle w:val="Vieta1"/>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98110B6"/>
    <w:multiLevelType w:val="hybridMultilevel"/>
    <w:tmpl w:val="A14084CE"/>
    <w:lvl w:ilvl="0" w:tplc="5FD60ED2">
      <w:start w:val="1"/>
      <w:numFmt w:val="decimal"/>
      <w:lvlText w:val="%1."/>
      <w:lvlJc w:val="left"/>
      <w:pPr>
        <w:tabs>
          <w:tab w:val="num" w:pos="0"/>
        </w:tabs>
        <w:ind w:hanging="360"/>
      </w:pPr>
      <w:rPr>
        <w:rFonts w:cs="Times New Roman" w:hint="default"/>
      </w:rPr>
    </w:lvl>
    <w:lvl w:ilvl="1" w:tplc="CB1EE354">
      <w:numFmt w:val="none"/>
      <w:lvlText w:val=""/>
      <w:lvlJc w:val="left"/>
      <w:pPr>
        <w:tabs>
          <w:tab w:val="num" w:pos="360"/>
        </w:tabs>
      </w:pPr>
      <w:rPr>
        <w:rFonts w:cs="Times New Roman"/>
      </w:rPr>
    </w:lvl>
    <w:lvl w:ilvl="2" w:tplc="925C58C8">
      <w:numFmt w:val="none"/>
      <w:lvlText w:val=""/>
      <w:lvlJc w:val="left"/>
      <w:pPr>
        <w:tabs>
          <w:tab w:val="num" w:pos="360"/>
        </w:tabs>
      </w:pPr>
      <w:rPr>
        <w:rFonts w:cs="Times New Roman"/>
      </w:rPr>
    </w:lvl>
    <w:lvl w:ilvl="3" w:tplc="8870D57C">
      <w:numFmt w:val="none"/>
      <w:lvlText w:val=""/>
      <w:lvlJc w:val="left"/>
      <w:pPr>
        <w:tabs>
          <w:tab w:val="num" w:pos="360"/>
        </w:tabs>
      </w:pPr>
      <w:rPr>
        <w:rFonts w:cs="Times New Roman"/>
      </w:rPr>
    </w:lvl>
    <w:lvl w:ilvl="4" w:tplc="6F86C1CC">
      <w:numFmt w:val="none"/>
      <w:lvlText w:val=""/>
      <w:lvlJc w:val="left"/>
      <w:pPr>
        <w:tabs>
          <w:tab w:val="num" w:pos="360"/>
        </w:tabs>
      </w:pPr>
      <w:rPr>
        <w:rFonts w:cs="Times New Roman"/>
      </w:rPr>
    </w:lvl>
    <w:lvl w:ilvl="5" w:tplc="53FC6FDA">
      <w:numFmt w:val="none"/>
      <w:lvlText w:val=""/>
      <w:lvlJc w:val="left"/>
      <w:pPr>
        <w:tabs>
          <w:tab w:val="num" w:pos="360"/>
        </w:tabs>
      </w:pPr>
      <w:rPr>
        <w:rFonts w:cs="Times New Roman"/>
      </w:rPr>
    </w:lvl>
    <w:lvl w:ilvl="6" w:tplc="997215FA">
      <w:numFmt w:val="none"/>
      <w:lvlText w:val=""/>
      <w:lvlJc w:val="left"/>
      <w:pPr>
        <w:tabs>
          <w:tab w:val="num" w:pos="360"/>
        </w:tabs>
      </w:pPr>
      <w:rPr>
        <w:rFonts w:cs="Times New Roman"/>
      </w:rPr>
    </w:lvl>
    <w:lvl w:ilvl="7" w:tplc="A04C0840">
      <w:numFmt w:val="none"/>
      <w:lvlText w:val=""/>
      <w:lvlJc w:val="left"/>
      <w:pPr>
        <w:tabs>
          <w:tab w:val="num" w:pos="360"/>
        </w:tabs>
      </w:pPr>
      <w:rPr>
        <w:rFonts w:cs="Times New Roman"/>
      </w:rPr>
    </w:lvl>
    <w:lvl w:ilvl="8" w:tplc="F4BED9D2">
      <w:numFmt w:val="none"/>
      <w:lvlText w:val=""/>
      <w:lvlJc w:val="left"/>
      <w:pPr>
        <w:tabs>
          <w:tab w:val="num" w:pos="360"/>
        </w:tabs>
      </w:pPr>
      <w:rPr>
        <w:rFonts w:cs="Times New Roman"/>
      </w:rPr>
    </w:lvl>
  </w:abstractNum>
  <w:abstractNum w:abstractNumId="30">
    <w:nsid w:val="4C896C62"/>
    <w:multiLevelType w:val="hybridMultilevel"/>
    <w:tmpl w:val="9012750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6802EE1"/>
    <w:multiLevelType w:val="multilevel"/>
    <w:tmpl w:val="660A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5F0F37"/>
    <w:multiLevelType w:val="hybridMultilevel"/>
    <w:tmpl w:val="CD5CF2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A22133B"/>
    <w:multiLevelType w:val="hybridMultilevel"/>
    <w:tmpl w:val="0A4A0F4E"/>
    <w:lvl w:ilvl="0" w:tplc="9DAEBEEC">
      <w:start w:val="1"/>
      <w:numFmt w:val="decimal"/>
      <w:lvlText w:val="%1."/>
      <w:lvlJc w:val="left"/>
      <w:pPr>
        <w:ind w:left="1669" w:hanging="9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nsid w:val="5D9733A4"/>
    <w:multiLevelType w:val="hybridMultilevel"/>
    <w:tmpl w:val="A752A400"/>
    <w:lvl w:ilvl="0" w:tplc="0C0A000B">
      <w:start w:val="1"/>
      <w:numFmt w:val="bullet"/>
      <w:lvlText w:val=""/>
      <w:lvlJc w:val="left"/>
      <w:pPr>
        <w:tabs>
          <w:tab w:val="num" w:pos="1440"/>
        </w:tabs>
        <w:ind w:left="1440" w:hanging="360"/>
      </w:pPr>
      <w:rPr>
        <w:rFonts w:ascii="Wingdings" w:hAnsi="Wingdings"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5">
    <w:nsid w:val="649D312A"/>
    <w:multiLevelType w:val="hybridMultilevel"/>
    <w:tmpl w:val="BBA88B6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51C3613"/>
    <w:multiLevelType w:val="hybridMultilevel"/>
    <w:tmpl w:val="2F44AAEC"/>
    <w:lvl w:ilvl="0" w:tplc="AB6838DC">
      <w:start w:val="1"/>
      <w:numFmt w:val="upperLetter"/>
      <w:lvlText w:val="%1)"/>
      <w:lvlJc w:val="left"/>
      <w:pPr>
        <w:tabs>
          <w:tab w:val="num" w:pos="360"/>
        </w:tabs>
        <w:ind w:left="360" w:hanging="360"/>
      </w:pPr>
      <w:rPr>
        <w:rFonts w:hint="default"/>
      </w:rPr>
    </w:lvl>
    <w:lvl w:ilvl="1" w:tplc="985A3A1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nsid w:val="6659312C"/>
    <w:multiLevelType w:val="hybridMultilevel"/>
    <w:tmpl w:val="A89CD626"/>
    <w:lvl w:ilvl="0" w:tplc="86A6159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90D548F"/>
    <w:multiLevelType w:val="hybridMultilevel"/>
    <w:tmpl w:val="93328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C984B5D"/>
    <w:multiLevelType w:val="multilevel"/>
    <w:tmpl w:val="E83E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CD44C9"/>
    <w:multiLevelType w:val="multilevel"/>
    <w:tmpl w:val="2734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E014C2"/>
    <w:multiLevelType w:val="hybridMultilevel"/>
    <w:tmpl w:val="04B262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3391542"/>
    <w:multiLevelType w:val="hybridMultilevel"/>
    <w:tmpl w:val="9B78C538"/>
    <w:lvl w:ilvl="0" w:tplc="0AEEC7D4">
      <w:start w:val="2"/>
      <w:numFmt w:val="bullet"/>
      <w:lvlText w:val="–"/>
      <w:lvlJc w:val="left"/>
      <w:pPr>
        <w:ind w:left="3223" w:hanging="360"/>
      </w:pPr>
      <w:rPr>
        <w:rFonts w:ascii="Times New Roman" w:eastAsia="Times New Roman" w:hAnsi="Times New Roman" w:cs="Times New Roman" w:hint="default"/>
      </w:rPr>
    </w:lvl>
    <w:lvl w:ilvl="1" w:tplc="0C0A0003" w:tentative="1">
      <w:start w:val="1"/>
      <w:numFmt w:val="bullet"/>
      <w:lvlText w:val="o"/>
      <w:lvlJc w:val="left"/>
      <w:pPr>
        <w:ind w:left="3943" w:hanging="360"/>
      </w:pPr>
      <w:rPr>
        <w:rFonts w:ascii="Courier New" w:hAnsi="Courier New" w:cs="Courier New" w:hint="default"/>
      </w:rPr>
    </w:lvl>
    <w:lvl w:ilvl="2" w:tplc="0C0A0005" w:tentative="1">
      <w:start w:val="1"/>
      <w:numFmt w:val="bullet"/>
      <w:lvlText w:val=""/>
      <w:lvlJc w:val="left"/>
      <w:pPr>
        <w:ind w:left="4663" w:hanging="360"/>
      </w:pPr>
      <w:rPr>
        <w:rFonts w:ascii="Wingdings" w:hAnsi="Wingdings" w:hint="default"/>
      </w:rPr>
    </w:lvl>
    <w:lvl w:ilvl="3" w:tplc="0C0A0001" w:tentative="1">
      <w:start w:val="1"/>
      <w:numFmt w:val="bullet"/>
      <w:lvlText w:val=""/>
      <w:lvlJc w:val="left"/>
      <w:pPr>
        <w:ind w:left="5383" w:hanging="360"/>
      </w:pPr>
      <w:rPr>
        <w:rFonts w:ascii="Symbol" w:hAnsi="Symbol" w:hint="default"/>
      </w:rPr>
    </w:lvl>
    <w:lvl w:ilvl="4" w:tplc="0C0A0003" w:tentative="1">
      <w:start w:val="1"/>
      <w:numFmt w:val="bullet"/>
      <w:lvlText w:val="o"/>
      <w:lvlJc w:val="left"/>
      <w:pPr>
        <w:ind w:left="6103" w:hanging="360"/>
      </w:pPr>
      <w:rPr>
        <w:rFonts w:ascii="Courier New" w:hAnsi="Courier New" w:cs="Courier New" w:hint="default"/>
      </w:rPr>
    </w:lvl>
    <w:lvl w:ilvl="5" w:tplc="0C0A0005" w:tentative="1">
      <w:start w:val="1"/>
      <w:numFmt w:val="bullet"/>
      <w:lvlText w:val=""/>
      <w:lvlJc w:val="left"/>
      <w:pPr>
        <w:ind w:left="6823" w:hanging="360"/>
      </w:pPr>
      <w:rPr>
        <w:rFonts w:ascii="Wingdings" w:hAnsi="Wingdings" w:hint="default"/>
      </w:rPr>
    </w:lvl>
    <w:lvl w:ilvl="6" w:tplc="0C0A0001" w:tentative="1">
      <w:start w:val="1"/>
      <w:numFmt w:val="bullet"/>
      <w:lvlText w:val=""/>
      <w:lvlJc w:val="left"/>
      <w:pPr>
        <w:ind w:left="7543" w:hanging="360"/>
      </w:pPr>
      <w:rPr>
        <w:rFonts w:ascii="Symbol" w:hAnsi="Symbol" w:hint="default"/>
      </w:rPr>
    </w:lvl>
    <w:lvl w:ilvl="7" w:tplc="0C0A0003" w:tentative="1">
      <w:start w:val="1"/>
      <w:numFmt w:val="bullet"/>
      <w:lvlText w:val="o"/>
      <w:lvlJc w:val="left"/>
      <w:pPr>
        <w:ind w:left="8263" w:hanging="360"/>
      </w:pPr>
      <w:rPr>
        <w:rFonts w:ascii="Courier New" w:hAnsi="Courier New" w:cs="Courier New" w:hint="default"/>
      </w:rPr>
    </w:lvl>
    <w:lvl w:ilvl="8" w:tplc="0C0A0005" w:tentative="1">
      <w:start w:val="1"/>
      <w:numFmt w:val="bullet"/>
      <w:lvlText w:val=""/>
      <w:lvlJc w:val="left"/>
      <w:pPr>
        <w:ind w:left="8983" w:hanging="360"/>
      </w:pPr>
      <w:rPr>
        <w:rFonts w:ascii="Wingdings" w:hAnsi="Wingdings" w:hint="default"/>
      </w:rPr>
    </w:lvl>
  </w:abstractNum>
  <w:abstractNum w:abstractNumId="43">
    <w:nsid w:val="76B66D7D"/>
    <w:multiLevelType w:val="hybridMultilevel"/>
    <w:tmpl w:val="887448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9F6197C"/>
    <w:multiLevelType w:val="hybridMultilevel"/>
    <w:tmpl w:val="A45C0096"/>
    <w:lvl w:ilvl="0" w:tplc="C40A3EC6">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5">
    <w:nsid w:val="7C727D1E"/>
    <w:multiLevelType w:val="hybridMultilevel"/>
    <w:tmpl w:val="86C24232"/>
    <w:lvl w:ilvl="0" w:tplc="34DE84B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CC20024"/>
    <w:multiLevelType w:val="hybridMultilevel"/>
    <w:tmpl w:val="A40CE49C"/>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46"/>
  </w:num>
  <w:num w:numId="4">
    <w:abstractNumId w:val="41"/>
  </w:num>
  <w:num w:numId="5">
    <w:abstractNumId w:val="28"/>
  </w:num>
  <w:num w:numId="6">
    <w:abstractNumId w:val="35"/>
  </w:num>
  <w:num w:numId="7">
    <w:abstractNumId w:val="20"/>
  </w:num>
  <w:num w:numId="8">
    <w:abstractNumId w:val="6"/>
  </w:num>
  <w:num w:numId="9">
    <w:abstractNumId w:val="22"/>
  </w:num>
  <w:num w:numId="10">
    <w:abstractNumId w:val="36"/>
  </w:num>
  <w:num w:numId="11">
    <w:abstractNumId w:val="24"/>
  </w:num>
  <w:num w:numId="12">
    <w:abstractNumId w:val="5"/>
  </w:num>
  <w:num w:numId="13">
    <w:abstractNumId w:val="17"/>
  </w:num>
  <w:num w:numId="14">
    <w:abstractNumId w:val="34"/>
  </w:num>
  <w:num w:numId="15">
    <w:abstractNumId w:val="14"/>
  </w:num>
  <w:num w:numId="16">
    <w:abstractNumId w:val="30"/>
  </w:num>
  <w:num w:numId="17">
    <w:abstractNumId w:val="4"/>
  </w:num>
  <w:num w:numId="18">
    <w:abstractNumId w:val="42"/>
  </w:num>
  <w:num w:numId="19">
    <w:abstractNumId w:val="43"/>
  </w:num>
  <w:num w:numId="20">
    <w:abstractNumId w:val="29"/>
  </w:num>
  <w:num w:numId="21">
    <w:abstractNumId w:val="38"/>
  </w:num>
  <w:num w:numId="22">
    <w:abstractNumId w:val="18"/>
  </w:num>
  <w:num w:numId="23">
    <w:abstractNumId w:val="18"/>
  </w:num>
  <w:num w:numId="24">
    <w:abstractNumId w:val="7"/>
  </w:num>
  <w:num w:numId="25">
    <w:abstractNumId w:val="37"/>
  </w:num>
  <w:num w:numId="26">
    <w:abstractNumId w:val="10"/>
  </w:num>
  <w:num w:numId="27">
    <w:abstractNumId w:val="32"/>
  </w:num>
  <w:num w:numId="28">
    <w:abstractNumId w:val="45"/>
  </w:num>
  <w:num w:numId="29">
    <w:abstractNumId w:val="44"/>
  </w:num>
  <w:num w:numId="30">
    <w:abstractNumId w:val="33"/>
  </w:num>
  <w:num w:numId="31">
    <w:abstractNumId w:val="2"/>
  </w:num>
  <w:num w:numId="32">
    <w:abstractNumId w:val="26"/>
  </w:num>
  <w:num w:numId="33">
    <w:abstractNumId w:val="21"/>
  </w:num>
  <w:num w:numId="34">
    <w:abstractNumId w:val="8"/>
  </w:num>
  <w:num w:numId="35">
    <w:abstractNumId w:val="19"/>
  </w:num>
  <w:num w:numId="36">
    <w:abstractNumId w:val="3"/>
  </w:num>
  <w:num w:numId="37">
    <w:abstractNumId w:val="40"/>
  </w:num>
  <w:num w:numId="38">
    <w:abstractNumId w:val="31"/>
  </w:num>
  <w:num w:numId="39">
    <w:abstractNumId w:val="25"/>
  </w:num>
  <w:num w:numId="40">
    <w:abstractNumId w:val="13"/>
  </w:num>
  <w:num w:numId="41">
    <w:abstractNumId w:val="0"/>
  </w:num>
  <w:num w:numId="42">
    <w:abstractNumId w:val="1"/>
  </w:num>
  <w:num w:numId="43">
    <w:abstractNumId w:val="23"/>
  </w:num>
  <w:num w:numId="44">
    <w:abstractNumId w:val="39"/>
  </w:num>
  <w:num w:numId="45">
    <w:abstractNumId w:val="12"/>
  </w:num>
  <w:num w:numId="46">
    <w:abstractNumId w:val="11"/>
  </w:num>
  <w:num w:numId="47">
    <w:abstractNumId w:val="16"/>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Type w:val="letter"/>
  <w:doNotTrackMoves/>
  <w:defaultTabStop w:val="708"/>
  <w:hyphenationZone w:val="425"/>
  <w:doNotHyphenateCaps/>
  <w:evenAndOddHeaders/>
  <w:displayHorizontalDrawingGridEvery w:val="0"/>
  <w:displayVerticalDrawingGridEvery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1EEB"/>
    <w:rsid w:val="000177FC"/>
    <w:rsid w:val="00020D2F"/>
    <w:rsid w:val="00020FC5"/>
    <w:rsid w:val="00044DD2"/>
    <w:rsid w:val="00050C9D"/>
    <w:rsid w:val="00065215"/>
    <w:rsid w:val="00067FA2"/>
    <w:rsid w:val="000812B3"/>
    <w:rsid w:val="00083B74"/>
    <w:rsid w:val="00086B63"/>
    <w:rsid w:val="00091B54"/>
    <w:rsid w:val="00093D1C"/>
    <w:rsid w:val="0009562A"/>
    <w:rsid w:val="000A1F28"/>
    <w:rsid w:val="000A33A4"/>
    <w:rsid w:val="000A6CD4"/>
    <w:rsid w:val="000B2A38"/>
    <w:rsid w:val="000B345E"/>
    <w:rsid w:val="000D1EEB"/>
    <w:rsid w:val="000E157A"/>
    <w:rsid w:val="000E2962"/>
    <w:rsid w:val="000E2C67"/>
    <w:rsid w:val="001069A9"/>
    <w:rsid w:val="00107CB7"/>
    <w:rsid w:val="00110F46"/>
    <w:rsid w:val="001122D6"/>
    <w:rsid w:val="00113749"/>
    <w:rsid w:val="0011624A"/>
    <w:rsid w:val="001258F4"/>
    <w:rsid w:val="00132E7B"/>
    <w:rsid w:val="00144BF0"/>
    <w:rsid w:val="001453F0"/>
    <w:rsid w:val="00152CB4"/>
    <w:rsid w:val="00154A2C"/>
    <w:rsid w:val="00154E7F"/>
    <w:rsid w:val="00157A07"/>
    <w:rsid w:val="00157D9D"/>
    <w:rsid w:val="00163A45"/>
    <w:rsid w:val="00166374"/>
    <w:rsid w:val="00172468"/>
    <w:rsid w:val="00175EDD"/>
    <w:rsid w:val="00190071"/>
    <w:rsid w:val="00194E40"/>
    <w:rsid w:val="00196CCD"/>
    <w:rsid w:val="00197E61"/>
    <w:rsid w:val="001A4DA4"/>
    <w:rsid w:val="001A6CA5"/>
    <w:rsid w:val="001B3837"/>
    <w:rsid w:val="001B5D36"/>
    <w:rsid w:val="001B665D"/>
    <w:rsid w:val="001C49DC"/>
    <w:rsid w:val="001D0326"/>
    <w:rsid w:val="001E4F13"/>
    <w:rsid w:val="001F417E"/>
    <w:rsid w:val="00203539"/>
    <w:rsid w:val="00211DA3"/>
    <w:rsid w:val="002200BA"/>
    <w:rsid w:val="002314E6"/>
    <w:rsid w:val="00231675"/>
    <w:rsid w:val="00242650"/>
    <w:rsid w:val="00242C32"/>
    <w:rsid w:val="00253536"/>
    <w:rsid w:val="00254110"/>
    <w:rsid w:val="00271214"/>
    <w:rsid w:val="00275116"/>
    <w:rsid w:val="00280004"/>
    <w:rsid w:val="002903A2"/>
    <w:rsid w:val="002B10F8"/>
    <w:rsid w:val="002C21EF"/>
    <w:rsid w:val="002C25E8"/>
    <w:rsid w:val="002C5E63"/>
    <w:rsid w:val="002D0562"/>
    <w:rsid w:val="002E2533"/>
    <w:rsid w:val="002E606E"/>
    <w:rsid w:val="002F1C68"/>
    <w:rsid w:val="002F68F5"/>
    <w:rsid w:val="00303464"/>
    <w:rsid w:val="00307D36"/>
    <w:rsid w:val="00311BAE"/>
    <w:rsid w:val="003161E5"/>
    <w:rsid w:val="0033155B"/>
    <w:rsid w:val="00335150"/>
    <w:rsid w:val="00340596"/>
    <w:rsid w:val="00344425"/>
    <w:rsid w:val="00371915"/>
    <w:rsid w:val="00373D93"/>
    <w:rsid w:val="0038087A"/>
    <w:rsid w:val="00396AC3"/>
    <w:rsid w:val="003A3476"/>
    <w:rsid w:val="003B31E3"/>
    <w:rsid w:val="003B66E3"/>
    <w:rsid w:val="003D0F9F"/>
    <w:rsid w:val="003D3ACE"/>
    <w:rsid w:val="003D5461"/>
    <w:rsid w:val="003E2449"/>
    <w:rsid w:val="003E2E2D"/>
    <w:rsid w:val="003E47D9"/>
    <w:rsid w:val="00402878"/>
    <w:rsid w:val="004030F4"/>
    <w:rsid w:val="0040448B"/>
    <w:rsid w:val="00404B7B"/>
    <w:rsid w:val="00405F8A"/>
    <w:rsid w:val="004101D3"/>
    <w:rsid w:val="004179AE"/>
    <w:rsid w:val="00417BFF"/>
    <w:rsid w:val="00421452"/>
    <w:rsid w:val="00432165"/>
    <w:rsid w:val="004548CA"/>
    <w:rsid w:val="004A5EA6"/>
    <w:rsid w:val="004B73BF"/>
    <w:rsid w:val="004B7ED0"/>
    <w:rsid w:val="004C7604"/>
    <w:rsid w:val="004D1101"/>
    <w:rsid w:val="004D2A0B"/>
    <w:rsid w:val="004E2825"/>
    <w:rsid w:val="004E49E1"/>
    <w:rsid w:val="004E6734"/>
    <w:rsid w:val="00503C55"/>
    <w:rsid w:val="00511CEE"/>
    <w:rsid w:val="0051302D"/>
    <w:rsid w:val="005206EB"/>
    <w:rsid w:val="00520918"/>
    <w:rsid w:val="005271B2"/>
    <w:rsid w:val="005359BF"/>
    <w:rsid w:val="005474A7"/>
    <w:rsid w:val="00551341"/>
    <w:rsid w:val="00562F84"/>
    <w:rsid w:val="00580082"/>
    <w:rsid w:val="00586B8C"/>
    <w:rsid w:val="005911DE"/>
    <w:rsid w:val="00597E76"/>
    <w:rsid w:val="005B0F3E"/>
    <w:rsid w:val="005B6ADA"/>
    <w:rsid w:val="005B7F58"/>
    <w:rsid w:val="005C12F9"/>
    <w:rsid w:val="005C5B84"/>
    <w:rsid w:val="005E14A5"/>
    <w:rsid w:val="005F5E19"/>
    <w:rsid w:val="00605E4F"/>
    <w:rsid w:val="00607249"/>
    <w:rsid w:val="0061365A"/>
    <w:rsid w:val="00617D2B"/>
    <w:rsid w:val="00627AB5"/>
    <w:rsid w:val="00640EE9"/>
    <w:rsid w:val="00650C2A"/>
    <w:rsid w:val="006528F3"/>
    <w:rsid w:val="00653CC6"/>
    <w:rsid w:val="00655EA5"/>
    <w:rsid w:val="0066356B"/>
    <w:rsid w:val="00667BB8"/>
    <w:rsid w:val="006718C8"/>
    <w:rsid w:val="00677353"/>
    <w:rsid w:val="00682D02"/>
    <w:rsid w:val="006928C0"/>
    <w:rsid w:val="006A21BE"/>
    <w:rsid w:val="006A383D"/>
    <w:rsid w:val="006A473D"/>
    <w:rsid w:val="006A5A57"/>
    <w:rsid w:val="006B3378"/>
    <w:rsid w:val="006B6331"/>
    <w:rsid w:val="006B7EC3"/>
    <w:rsid w:val="006C250F"/>
    <w:rsid w:val="006C2AF7"/>
    <w:rsid w:val="006D4261"/>
    <w:rsid w:val="006D49CE"/>
    <w:rsid w:val="006E2BB9"/>
    <w:rsid w:val="006E37A3"/>
    <w:rsid w:val="006E7CAD"/>
    <w:rsid w:val="006F2D96"/>
    <w:rsid w:val="00702C18"/>
    <w:rsid w:val="00704F1E"/>
    <w:rsid w:val="00705A96"/>
    <w:rsid w:val="00725D47"/>
    <w:rsid w:val="00727EB4"/>
    <w:rsid w:val="00741BC4"/>
    <w:rsid w:val="0076477C"/>
    <w:rsid w:val="00780B76"/>
    <w:rsid w:val="00783414"/>
    <w:rsid w:val="0078753A"/>
    <w:rsid w:val="00795126"/>
    <w:rsid w:val="007C6F31"/>
    <w:rsid w:val="007D0F2B"/>
    <w:rsid w:val="007D0F40"/>
    <w:rsid w:val="007D3BC7"/>
    <w:rsid w:val="007E1037"/>
    <w:rsid w:val="007E45FA"/>
    <w:rsid w:val="007F196A"/>
    <w:rsid w:val="007F3CCD"/>
    <w:rsid w:val="007F5B0A"/>
    <w:rsid w:val="007F707B"/>
    <w:rsid w:val="008129FA"/>
    <w:rsid w:val="00813204"/>
    <w:rsid w:val="00814DA1"/>
    <w:rsid w:val="0081669D"/>
    <w:rsid w:val="00821C92"/>
    <w:rsid w:val="00823D5B"/>
    <w:rsid w:val="00823F3F"/>
    <w:rsid w:val="008303EB"/>
    <w:rsid w:val="0083086F"/>
    <w:rsid w:val="0083670E"/>
    <w:rsid w:val="008529C9"/>
    <w:rsid w:val="00854A9D"/>
    <w:rsid w:val="00860086"/>
    <w:rsid w:val="00860449"/>
    <w:rsid w:val="00863FEC"/>
    <w:rsid w:val="008701D9"/>
    <w:rsid w:val="008723A4"/>
    <w:rsid w:val="008855A9"/>
    <w:rsid w:val="00892742"/>
    <w:rsid w:val="00893983"/>
    <w:rsid w:val="00897F3F"/>
    <w:rsid w:val="008A2916"/>
    <w:rsid w:val="008A4C6C"/>
    <w:rsid w:val="008A5178"/>
    <w:rsid w:val="008B0AA9"/>
    <w:rsid w:val="008B1552"/>
    <w:rsid w:val="008D7F60"/>
    <w:rsid w:val="008E3D71"/>
    <w:rsid w:val="008F23BF"/>
    <w:rsid w:val="00901105"/>
    <w:rsid w:val="009023F4"/>
    <w:rsid w:val="00904EE0"/>
    <w:rsid w:val="0091056C"/>
    <w:rsid w:val="009147BF"/>
    <w:rsid w:val="00916639"/>
    <w:rsid w:val="00920903"/>
    <w:rsid w:val="00923435"/>
    <w:rsid w:val="00924487"/>
    <w:rsid w:val="009256F9"/>
    <w:rsid w:val="00930389"/>
    <w:rsid w:val="00930A4E"/>
    <w:rsid w:val="009413F0"/>
    <w:rsid w:val="00943454"/>
    <w:rsid w:val="009518C2"/>
    <w:rsid w:val="00962F5C"/>
    <w:rsid w:val="0096483E"/>
    <w:rsid w:val="009661C5"/>
    <w:rsid w:val="0098024E"/>
    <w:rsid w:val="00981300"/>
    <w:rsid w:val="009852DC"/>
    <w:rsid w:val="00991287"/>
    <w:rsid w:val="00994553"/>
    <w:rsid w:val="009A614C"/>
    <w:rsid w:val="009B3319"/>
    <w:rsid w:val="009C6C15"/>
    <w:rsid w:val="009D2AAD"/>
    <w:rsid w:val="009E3B30"/>
    <w:rsid w:val="009F2EE8"/>
    <w:rsid w:val="00A11372"/>
    <w:rsid w:val="00A126D0"/>
    <w:rsid w:val="00A12CAE"/>
    <w:rsid w:val="00A13455"/>
    <w:rsid w:val="00A17C99"/>
    <w:rsid w:val="00A204B5"/>
    <w:rsid w:val="00A23331"/>
    <w:rsid w:val="00A27E18"/>
    <w:rsid w:val="00A415D1"/>
    <w:rsid w:val="00A43046"/>
    <w:rsid w:val="00A46CC2"/>
    <w:rsid w:val="00A5138E"/>
    <w:rsid w:val="00A51723"/>
    <w:rsid w:val="00A53BBA"/>
    <w:rsid w:val="00A575F3"/>
    <w:rsid w:val="00A57652"/>
    <w:rsid w:val="00A57CE7"/>
    <w:rsid w:val="00A71193"/>
    <w:rsid w:val="00A737A3"/>
    <w:rsid w:val="00A7547C"/>
    <w:rsid w:val="00A954E1"/>
    <w:rsid w:val="00AA1F66"/>
    <w:rsid w:val="00AA2EF1"/>
    <w:rsid w:val="00AB1188"/>
    <w:rsid w:val="00AB3FC4"/>
    <w:rsid w:val="00AC1036"/>
    <w:rsid w:val="00AC5950"/>
    <w:rsid w:val="00AC6A50"/>
    <w:rsid w:val="00AD1AFE"/>
    <w:rsid w:val="00AD2166"/>
    <w:rsid w:val="00AD2498"/>
    <w:rsid w:val="00AD5072"/>
    <w:rsid w:val="00AD5D60"/>
    <w:rsid w:val="00B04E0D"/>
    <w:rsid w:val="00B105AC"/>
    <w:rsid w:val="00B167CF"/>
    <w:rsid w:val="00B31254"/>
    <w:rsid w:val="00B469E3"/>
    <w:rsid w:val="00B5493B"/>
    <w:rsid w:val="00B7556A"/>
    <w:rsid w:val="00B75CB1"/>
    <w:rsid w:val="00B8341B"/>
    <w:rsid w:val="00B91180"/>
    <w:rsid w:val="00B95D2C"/>
    <w:rsid w:val="00B97834"/>
    <w:rsid w:val="00BA2B15"/>
    <w:rsid w:val="00BA3F37"/>
    <w:rsid w:val="00BA4C0C"/>
    <w:rsid w:val="00BB38F3"/>
    <w:rsid w:val="00BB7F30"/>
    <w:rsid w:val="00BC766A"/>
    <w:rsid w:val="00BC7744"/>
    <w:rsid w:val="00BD030A"/>
    <w:rsid w:val="00BD2F6C"/>
    <w:rsid w:val="00BE2041"/>
    <w:rsid w:val="00BE3A21"/>
    <w:rsid w:val="00C035B3"/>
    <w:rsid w:val="00C05904"/>
    <w:rsid w:val="00C12DA4"/>
    <w:rsid w:val="00C1379C"/>
    <w:rsid w:val="00C146E7"/>
    <w:rsid w:val="00C14DE1"/>
    <w:rsid w:val="00C235B4"/>
    <w:rsid w:val="00C2619C"/>
    <w:rsid w:val="00C3106B"/>
    <w:rsid w:val="00C450A9"/>
    <w:rsid w:val="00C51C6E"/>
    <w:rsid w:val="00C56125"/>
    <w:rsid w:val="00C601E2"/>
    <w:rsid w:val="00C8011D"/>
    <w:rsid w:val="00C86B8B"/>
    <w:rsid w:val="00C957D8"/>
    <w:rsid w:val="00C97947"/>
    <w:rsid w:val="00CA2F09"/>
    <w:rsid w:val="00CA716E"/>
    <w:rsid w:val="00CB24D0"/>
    <w:rsid w:val="00CC0C61"/>
    <w:rsid w:val="00CC0D71"/>
    <w:rsid w:val="00CC76CD"/>
    <w:rsid w:val="00CD782D"/>
    <w:rsid w:val="00CE2B2B"/>
    <w:rsid w:val="00CE4CDE"/>
    <w:rsid w:val="00CE6360"/>
    <w:rsid w:val="00CF2993"/>
    <w:rsid w:val="00CF6B1F"/>
    <w:rsid w:val="00D010B8"/>
    <w:rsid w:val="00D202C5"/>
    <w:rsid w:val="00D31D5F"/>
    <w:rsid w:val="00D36677"/>
    <w:rsid w:val="00D37E50"/>
    <w:rsid w:val="00D408E7"/>
    <w:rsid w:val="00D40BFA"/>
    <w:rsid w:val="00D534DC"/>
    <w:rsid w:val="00D5542D"/>
    <w:rsid w:val="00D618D1"/>
    <w:rsid w:val="00D71631"/>
    <w:rsid w:val="00D819F5"/>
    <w:rsid w:val="00D907B9"/>
    <w:rsid w:val="00D938EC"/>
    <w:rsid w:val="00D94A89"/>
    <w:rsid w:val="00D97FED"/>
    <w:rsid w:val="00DA573D"/>
    <w:rsid w:val="00DC1549"/>
    <w:rsid w:val="00DC2F76"/>
    <w:rsid w:val="00DC52B0"/>
    <w:rsid w:val="00DC6297"/>
    <w:rsid w:val="00DD0CD3"/>
    <w:rsid w:val="00DD38CE"/>
    <w:rsid w:val="00DD6712"/>
    <w:rsid w:val="00DE3AC8"/>
    <w:rsid w:val="00DF06C0"/>
    <w:rsid w:val="00DF2311"/>
    <w:rsid w:val="00DF37F3"/>
    <w:rsid w:val="00DF66F9"/>
    <w:rsid w:val="00E04B5C"/>
    <w:rsid w:val="00E07EE5"/>
    <w:rsid w:val="00E10FE7"/>
    <w:rsid w:val="00E110F0"/>
    <w:rsid w:val="00E27187"/>
    <w:rsid w:val="00E4216F"/>
    <w:rsid w:val="00E42B96"/>
    <w:rsid w:val="00E436DD"/>
    <w:rsid w:val="00E4566A"/>
    <w:rsid w:val="00E54E0B"/>
    <w:rsid w:val="00E77E8D"/>
    <w:rsid w:val="00E81CFC"/>
    <w:rsid w:val="00E8253A"/>
    <w:rsid w:val="00E82E6A"/>
    <w:rsid w:val="00EA20B2"/>
    <w:rsid w:val="00EB53A9"/>
    <w:rsid w:val="00EC15F5"/>
    <w:rsid w:val="00ED0E38"/>
    <w:rsid w:val="00ED7245"/>
    <w:rsid w:val="00EE1A26"/>
    <w:rsid w:val="00EF31DB"/>
    <w:rsid w:val="00F01C03"/>
    <w:rsid w:val="00F058BD"/>
    <w:rsid w:val="00F23906"/>
    <w:rsid w:val="00F23B76"/>
    <w:rsid w:val="00F30251"/>
    <w:rsid w:val="00F463D4"/>
    <w:rsid w:val="00F515B9"/>
    <w:rsid w:val="00F643A0"/>
    <w:rsid w:val="00F6562F"/>
    <w:rsid w:val="00F72F58"/>
    <w:rsid w:val="00F74A10"/>
    <w:rsid w:val="00F77FBF"/>
    <w:rsid w:val="00F921C7"/>
    <w:rsid w:val="00F930CB"/>
    <w:rsid w:val="00F95EAA"/>
    <w:rsid w:val="00F972D2"/>
    <w:rsid w:val="00FA31FF"/>
    <w:rsid w:val="00FA4991"/>
    <w:rsid w:val="00FB2FA3"/>
    <w:rsid w:val="00FB468E"/>
    <w:rsid w:val="00FB5A93"/>
    <w:rsid w:val="00FB653C"/>
    <w:rsid w:val="00FC3761"/>
    <w:rsid w:val="00FD1891"/>
    <w:rsid w:val="00FD2B2B"/>
    <w:rsid w:val="00FE14E4"/>
    <w:rsid w:val="00FE3BB5"/>
    <w:rsid w:val="00FE7671"/>
    <w:rsid w:val="00FF190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i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041"/>
    <w:pPr>
      <w:ind w:firstLine="709"/>
      <w:jc w:val="both"/>
    </w:pPr>
    <w:rPr>
      <w:sz w:val="28"/>
      <w:szCs w:val="28"/>
      <w:lang w:val="es-ES_tradnl"/>
    </w:rPr>
  </w:style>
  <w:style w:type="paragraph" w:styleId="Ttulo1">
    <w:name w:val="heading 1"/>
    <w:basedOn w:val="Normal"/>
    <w:next w:val="Normal"/>
    <w:qFormat/>
    <w:rsid w:val="00BE2041"/>
    <w:pPr>
      <w:keepNext/>
      <w:widowControl w:val="0"/>
      <w:outlineLvl w:val="0"/>
    </w:pPr>
    <w:rPr>
      <w:rFonts w:ascii="BernhardMod BT Roman" w:hAnsi="BernhardMod BT Roman"/>
      <w:b/>
      <w:bCs/>
    </w:rPr>
  </w:style>
  <w:style w:type="paragraph" w:styleId="Ttulo2">
    <w:name w:val="heading 2"/>
    <w:basedOn w:val="Normal"/>
    <w:next w:val="Normal"/>
    <w:qFormat/>
    <w:rsid w:val="00BE2041"/>
    <w:pPr>
      <w:keepNext/>
      <w:spacing w:before="240" w:after="60"/>
      <w:outlineLvl w:val="1"/>
    </w:pPr>
    <w:rPr>
      <w:rFonts w:ascii="Helvetica" w:hAnsi="Helvetica" w:cs="Helvetica"/>
      <w:b/>
      <w:bCs/>
      <w:i/>
      <w:iCs/>
    </w:rPr>
  </w:style>
  <w:style w:type="paragraph" w:styleId="Ttulo3">
    <w:name w:val="heading 3"/>
    <w:basedOn w:val="Normal"/>
    <w:next w:val="Normal"/>
    <w:qFormat/>
    <w:rsid w:val="00BE2041"/>
    <w:pPr>
      <w:keepNext/>
      <w:spacing w:before="240" w:after="60"/>
      <w:outlineLvl w:val="2"/>
    </w:pPr>
    <w:rPr>
      <w:rFonts w:ascii="Helvetica" w:hAnsi="Helvetica" w:cs="Helvetica"/>
      <w:b/>
      <w:bCs/>
      <w:sz w:val="26"/>
      <w:szCs w:val="26"/>
    </w:rPr>
  </w:style>
  <w:style w:type="paragraph" w:styleId="Ttulo4">
    <w:name w:val="heading 4"/>
    <w:basedOn w:val="Normal"/>
    <w:next w:val="Normal"/>
    <w:qFormat/>
    <w:rsid w:val="00BE2041"/>
    <w:pPr>
      <w:keepNext/>
      <w:widowControl w:val="0"/>
      <w:pBdr>
        <w:top w:val="single" w:sz="2" w:space="1" w:color="auto"/>
        <w:left w:val="single" w:sz="2" w:space="1" w:color="auto"/>
        <w:bottom w:val="single" w:sz="2" w:space="1" w:color="auto"/>
        <w:right w:val="single" w:sz="2" w:space="1" w:color="auto"/>
      </w:pBdr>
      <w:jc w:val="center"/>
      <w:outlineLvl w:val="3"/>
    </w:pPr>
    <w:rPr>
      <w:rFonts w:ascii="BernhardMod BT Roman" w:hAnsi="BernhardMod BT Roman"/>
      <w:b/>
      <w:bCs/>
      <w:sz w:val="20"/>
      <w:szCs w:val="20"/>
    </w:rPr>
  </w:style>
  <w:style w:type="paragraph" w:styleId="Ttulo5">
    <w:name w:val="heading 5"/>
    <w:basedOn w:val="Normal"/>
    <w:next w:val="Normal"/>
    <w:qFormat/>
    <w:rsid w:val="00BE2041"/>
    <w:pPr>
      <w:keepNext/>
      <w:widowControl w:val="0"/>
      <w:ind w:left="1429" w:hanging="720"/>
      <w:outlineLvl w:val="4"/>
    </w:pPr>
    <w:rPr>
      <w:rFonts w:ascii="BernhardMod BT Roman" w:hAnsi="BernhardMod BT Roman"/>
      <w:i/>
      <w:iCs/>
      <w:sz w:val="20"/>
      <w:szCs w:val="20"/>
    </w:rPr>
  </w:style>
  <w:style w:type="paragraph" w:styleId="Ttulo6">
    <w:name w:val="heading 6"/>
    <w:basedOn w:val="Normal"/>
    <w:next w:val="Normal"/>
    <w:qFormat/>
    <w:rsid w:val="00BE2041"/>
    <w:pPr>
      <w:keepNext/>
      <w:tabs>
        <w:tab w:val="left" w:pos="-1440"/>
        <w:tab w:val="left" w:pos="-720"/>
        <w:tab w:val="left" w:pos="0"/>
        <w:tab w:val="left" w:pos="295"/>
        <w:tab w:val="left" w:pos="720"/>
      </w:tabs>
      <w:ind w:firstLine="0"/>
      <w:jc w:val="center"/>
      <w:outlineLvl w:val="5"/>
    </w:pPr>
    <w:rPr>
      <w:rFonts w:ascii="BernhardMod BT Roman" w:hAnsi="BernhardMod BT Roman"/>
      <w:b/>
      <w:bCs/>
    </w:rPr>
  </w:style>
  <w:style w:type="paragraph" w:styleId="Ttulo7">
    <w:name w:val="heading 7"/>
    <w:basedOn w:val="Normal"/>
    <w:next w:val="Normal"/>
    <w:qFormat/>
    <w:rsid w:val="00BE2041"/>
    <w:pPr>
      <w:keepNext/>
      <w:widowControl w:val="0"/>
      <w:jc w:val="center"/>
      <w:outlineLvl w:val="6"/>
    </w:pPr>
    <w:rPr>
      <w:rFonts w:ascii="Capitals" w:hAnsi="Capitals"/>
      <w:sz w:val="32"/>
      <w:szCs w:val="32"/>
    </w:rPr>
  </w:style>
  <w:style w:type="paragraph" w:styleId="Ttulo8">
    <w:name w:val="heading 8"/>
    <w:basedOn w:val="Normal"/>
    <w:next w:val="Normal"/>
    <w:qFormat/>
    <w:rsid w:val="00BE2041"/>
    <w:pPr>
      <w:keepNext/>
      <w:ind w:firstLine="0"/>
      <w:outlineLvl w:val="7"/>
    </w:pPr>
    <w:rPr>
      <w:rFonts w:ascii="Arial" w:hAnsi="Arial" w:cs="Arial"/>
      <w:b/>
      <w:bCs/>
      <w:sz w:val="22"/>
      <w:szCs w:val="22"/>
      <w:lang w:val="es-ES"/>
    </w:rPr>
  </w:style>
  <w:style w:type="paragraph" w:styleId="Ttulo9">
    <w:name w:val="heading 9"/>
    <w:basedOn w:val="Normal"/>
    <w:next w:val="Normal"/>
    <w:qFormat/>
    <w:rsid w:val="00BE2041"/>
    <w:pPr>
      <w:keepNext/>
      <w:shd w:val="clear" w:color="auto" w:fill="C0C0C0"/>
      <w:overflowPunct w:val="0"/>
      <w:autoSpaceDE w:val="0"/>
      <w:autoSpaceDN w:val="0"/>
      <w:adjustRightInd w:val="0"/>
      <w:ind w:firstLine="0"/>
      <w:jc w:val="left"/>
      <w:textAlignment w:val="baseline"/>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BE2041"/>
    <w:rPr>
      <w:rFonts w:ascii="Times New Roman" w:hAnsi="Times New Roman" w:cs="Times New Roman"/>
      <w:sz w:val="20"/>
      <w:szCs w:val="20"/>
    </w:rPr>
  </w:style>
  <w:style w:type="paragraph" w:styleId="Textonotapie">
    <w:name w:val="footnote text"/>
    <w:basedOn w:val="Normal"/>
    <w:link w:val="TextonotapieCar"/>
    <w:semiHidden/>
    <w:rsid w:val="00BE2041"/>
    <w:pPr>
      <w:tabs>
        <w:tab w:val="right" w:pos="560"/>
        <w:tab w:val="left" w:pos="680"/>
      </w:tabs>
      <w:spacing w:after="40" w:line="280" w:lineRule="exact"/>
    </w:pPr>
    <w:rPr>
      <w:rFonts w:ascii="Times" w:hAnsi="Times" w:cs="Times"/>
      <w:spacing w:val="20"/>
      <w:sz w:val="24"/>
      <w:szCs w:val="24"/>
      <w:lang w:val="fr-FR"/>
    </w:rPr>
  </w:style>
  <w:style w:type="paragraph" w:customStyle="1" w:styleId="WPNormal">
    <w:name w:val="WP_Normal"/>
    <w:basedOn w:val="Normal"/>
    <w:rsid w:val="00BE2041"/>
    <w:pPr>
      <w:widowControl w:val="0"/>
    </w:pPr>
    <w:rPr>
      <w:rFonts w:ascii="Monaco" w:hAnsi="Monaco"/>
      <w:sz w:val="24"/>
      <w:szCs w:val="24"/>
    </w:rPr>
  </w:style>
  <w:style w:type="paragraph" w:styleId="Textoindependiente">
    <w:name w:val="Body Text"/>
    <w:basedOn w:val="Normal"/>
    <w:rsid w:val="00BE2041"/>
    <w:rPr>
      <w:b/>
      <w:bCs/>
      <w:sz w:val="24"/>
      <w:szCs w:val="24"/>
    </w:rPr>
  </w:style>
  <w:style w:type="paragraph" w:customStyle="1" w:styleId="ColumnaEstrecha">
    <w:name w:val="ColumnaEstrecha"/>
    <w:basedOn w:val="Normal"/>
    <w:rsid w:val="00BE2041"/>
    <w:rPr>
      <w:rFonts w:ascii="Times" w:hAnsi="Times" w:cs="Times"/>
      <w:sz w:val="18"/>
      <w:szCs w:val="18"/>
    </w:rPr>
  </w:style>
  <w:style w:type="paragraph" w:styleId="Textoindependiente3">
    <w:name w:val="Body Text 3"/>
    <w:basedOn w:val="Normal"/>
    <w:rsid w:val="00BE2041"/>
    <w:pPr>
      <w:ind w:firstLine="0"/>
    </w:pPr>
    <w:rPr>
      <w:rFonts w:ascii="Arial" w:hAnsi="Arial" w:cs="Arial"/>
      <w:color w:val="FF0000"/>
      <w:sz w:val="22"/>
      <w:szCs w:val="22"/>
      <w:lang w:val="es-ES"/>
    </w:rPr>
  </w:style>
  <w:style w:type="paragraph" w:styleId="Sangradetextonormal">
    <w:name w:val="Body Text Indent"/>
    <w:basedOn w:val="Normal"/>
    <w:rsid w:val="00BE2041"/>
    <w:pPr>
      <w:ind w:firstLine="0"/>
    </w:pPr>
  </w:style>
  <w:style w:type="paragraph" w:styleId="Encabezado">
    <w:name w:val="header"/>
    <w:basedOn w:val="Normal"/>
    <w:rsid w:val="00BE2041"/>
    <w:pPr>
      <w:tabs>
        <w:tab w:val="center" w:pos="4252"/>
        <w:tab w:val="right" w:pos="8504"/>
      </w:tabs>
    </w:pPr>
    <w:rPr>
      <w:rFonts w:ascii="Times" w:hAnsi="Times" w:cs="Times"/>
      <w:sz w:val="24"/>
      <w:szCs w:val="24"/>
    </w:rPr>
  </w:style>
  <w:style w:type="paragraph" w:customStyle="1" w:styleId="WPCabecera">
    <w:name w:val="WP_Cabecera"/>
    <w:rsid w:val="00BE2041"/>
    <w:pPr>
      <w:widowControl w:val="0"/>
    </w:pPr>
    <w:rPr>
      <w:rFonts w:ascii="Monaco" w:hAnsi="Monaco"/>
      <w:sz w:val="24"/>
      <w:szCs w:val="24"/>
      <w:lang w:val="es-ES_tradnl"/>
    </w:rPr>
  </w:style>
  <w:style w:type="character" w:styleId="Nmerodepgina">
    <w:name w:val="page number"/>
    <w:basedOn w:val="Fuentedeprrafopredeter"/>
    <w:rsid w:val="00BE2041"/>
  </w:style>
  <w:style w:type="paragraph" w:styleId="Piedepgina">
    <w:name w:val="footer"/>
    <w:basedOn w:val="Normal"/>
    <w:rsid w:val="00BE2041"/>
    <w:pPr>
      <w:tabs>
        <w:tab w:val="center" w:pos="4252"/>
        <w:tab w:val="right" w:pos="8504"/>
      </w:tabs>
    </w:pPr>
    <w:rPr>
      <w:rFonts w:ascii="Times" w:hAnsi="Times" w:cs="Times"/>
      <w:sz w:val="24"/>
      <w:szCs w:val="24"/>
    </w:rPr>
  </w:style>
  <w:style w:type="paragraph" w:customStyle="1" w:styleId="Ttulotextogriego">
    <w:name w:val="Título texto griego"/>
    <w:basedOn w:val="Ttulo2"/>
    <w:rsid w:val="00BE2041"/>
    <w:pPr>
      <w:keepNext w:val="0"/>
      <w:spacing w:before="360" w:after="300" w:line="360" w:lineRule="exact"/>
      <w:jc w:val="center"/>
    </w:pPr>
    <w:rPr>
      <w:rFonts w:ascii="Times" w:hAnsi="Times" w:cs="Times"/>
      <w:i w:val="0"/>
      <w:iCs w:val="0"/>
      <w:caps/>
      <w:spacing w:val="30"/>
      <w:sz w:val="40"/>
      <w:szCs w:val="40"/>
      <w:lang w:val="fr-FR"/>
    </w:rPr>
  </w:style>
  <w:style w:type="paragraph" w:styleId="Textosinformato">
    <w:name w:val="Plain Text"/>
    <w:basedOn w:val="Normal"/>
    <w:link w:val="TextosinformatoCar"/>
    <w:uiPriority w:val="99"/>
    <w:rsid w:val="00BE2041"/>
    <w:rPr>
      <w:rFonts w:ascii="Courier" w:hAnsi="Courier"/>
      <w:sz w:val="24"/>
      <w:szCs w:val="24"/>
    </w:rPr>
  </w:style>
  <w:style w:type="paragraph" w:styleId="Textocomentario">
    <w:name w:val="annotation text"/>
    <w:basedOn w:val="Normal"/>
    <w:semiHidden/>
    <w:rsid w:val="00BE2041"/>
    <w:rPr>
      <w:sz w:val="24"/>
      <w:szCs w:val="24"/>
    </w:rPr>
  </w:style>
  <w:style w:type="paragraph" w:styleId="Sangra2detindependiente">
    <w:name w:val="Body Text Indent 2"/>
    <w:basedOn w:val="Normal"/>
    <w:link w:val="Sangra2detindependienteCar"/>
    <w:uiPriority w:val="99"/>
    <w:rsid w:val="00BE2041"/>
    <w:pPr>
      <w:overflowPunct w:val="0"/>
      <w:autoSpaceDE w:val="0"/>
      <w:autoSpaceDN w:val="0"/>
      <w:adjustRightInd w:val="0"/>
      <w:ind w:firstLine="708"/>
      <w:textAlignment w:val="baseline"/>
    </w:pPr>
    <w:rPr>
      <w:sz w:val="24"/>
      <w:szCs w:val="24"/>
      <w:lang w:val="es-ES"/>
    </w:rPr>
  </w:style>
  <w:style w:type="paragraph" w:styleId="Sangra3detindependiente">
    <w:name w:val="Body Text Indent 3"/>
    <w:basedOn w:val="Normal"/>
    <w:rsid w:val="00BE2041"/>
    <w:pPr>
      <w:widowControl w:val="0"/>
    </w:pPr>
    <w:rPr>
      <w:rFonts w:ascii="BernhardMod BT Roman" w:hAnsi="BernhardMod BT Roman"/>
      <w:sz w:val="20"/>
      <w:szCs w:val="20"/>
    </w:rPr>
  </w:style>
  <w:style w:type="paragraph" w:customStyle="1" w:styleId="CorreccinDonaciano">
    <w:name w:val="Corrección_Donaciano"/>
    <w:basedOn w:val="Normal"/>
    <w:rsid w:val="00BE2041"/>
    <w:pPr>
      <w:overflowPunct w:val="0"/>
      <w:autoSpaceDE w:val="0"/>
      <w:autoSpaceDN w:val="0"/>
      <w:adjustRightInd w:val="0"/>
      <w:ind w:firstLine="0"/>
      <w:jc w:val="left"/>
      <w:textAlignment w:val="baseline"/>
    </w:pPr>
    <w:rPr>
      <w:color w:val="008000"/>
      <w:sz w:val="18"/>
      <w:szCs w:val="18"/>
    </w:rPr>
  </w:style>
  <w:style w:type="paragraph" w:customStyle="1" w:styleId="Actividades">
    <w:name w:val="Actividades"/>
    <w:basedOn w:val="Normal"/>
    <w:next w:val="Normal"/>
    <w:rsid w:val="00BE2041"/>
    <w:pPr>
      <w:pBdr>
        <w:bottom w:val="single" w:sz="6" w:space="1" w:color="auto"/>
      </w:pBdr>
      <w:tabs>
        <w:tab w:val="left" w:pos="284"/>
      </w:tabs>
      <w:overflowPunct w:val="0"/>
      <w:autoSpaceDE w:val="0"/>
      <w:autoSpaceDN w:val="0"/>
      <w:adjustRightInd w:val="0"/>
      <w:spacing w:before="240"/>
      <w:ind w:firstLine="0"/>
      <w:jc w:val="left"/>
      <w:textAlignment w:val="baseline"/>
    </w:pPr>
    <w:rPr>
      <w:rFonts w:ascii="Arial Narrow" w:hAnsi="Arial Narrow"/>
      <w:b/>
      <w:bCs/>
      <w:smallCaps/>
      <w:spacing w:val="280"/>
      <w:sz w:val="24"/>
      <w:szCs w:val="24"/>
      <w:lang w:val="el-GR"/>
    </w:rPr>
  </w:style>
  <w:style w:type="paragraph" w:customStyle="1" w:styleId="Textodenotaalfinal">
    <w:name w:val="Texto de nota al final"/>
    <w:basedOn w:val="Normal"/>
    <w:rsid w:val="00BE2041"/>
    <w:pPr>
      <w:widowControl w:val="0"/>
      <w:overflowPunct w:val="0"/>
      <w:autoSpaceDE w:val="0"/>
      <w:autoSpaceDN w:val="0"/>
      <w:adjustRightInd w:val="0"/>
      <w:ind w:firstLine="0"/>
      <w:jc w:val="left"/>
      <w:textAlignment w:val="baseline"/>
    </w:pPr>
    <w:rPr>
      <w:rFonts w:ascii="Courier" w:hAnsi="Courier"/>
      <w:sz w:val="24"/>
      <w:szCs w:val="24"/>
    </w:rPr>
  </w:style>
  <w:style w:type="paragraph" w:customStyle="1" w:styleId="tablebullet-1st">
    <w:name w:val="table bullet-1st"/>
    <w:basedOn w:val="tablebullet"/>
    <w:rsid w:val="00BE2041"/>
    <w:pPr>
      <w:spacing w:before="40" w:line="240" w:lineRule="exact"/>
    </w:pPr>
  </w:style>
  <w:style w:type="paragraph" w:customStyle="1" w:styleId="tablebullet">
    <w:name w:val="table bullet"/>
    <w:basedOn w:val="Normal"/>
    <w:rsid w:val="00BE2041"/>
    <w:pPr>
      <w:overflowPunct w:val="0"/>
      <w:autoSpaceDE w:val="0"/>
      <w:autoSpaceDN w:val="0"/>
      <w:adjustRightInd w:val="0"/>
      <w:ind w:left="142" w:hanging="142"/>
      <w:jc w:val="left"/>
      <w:textAlignment w:val="baseline"/>
    </w:pPr>
    <w:rPr>
      <w:rFonts w:ascii="Times" w:hAnsi="Times" w:cs="Times"/>
      <w:sz w:val="20"/>
      <w:szCs w:val="20"/>
    </w:rPr>
  </w:style>
  <w:style w:type="paragraph" w:styleId="NormalWeb">
    <w:name w:val="Normal (Web)"/>
    <w:basedOn w:val="Normal"/>
    <w:rsid w:val="00BE2041"/>
    <w:pPr>
      <w:spacing w:before="100" w:beforeAutospacing="1" w:after="100" w:afterAutospacing="1"/>
      <w:ind w:firstLine="0"/>
      <w:jc w:val="left"/>
    </w:pPr>
    <w:rPr>
      <w:rFonts w:ascii="Arial Unicode MS" w:eastAsia="Arial Unicode MS" w:hAnsi="Arial Unicode MS"/>
      <w:sz w:val="24"/>
      <w:szCs w:val="24"/>
      <w:lang w:val="es-ES"/>
    </w:rPr>
  </w:style>
  <w:style w:type="table" w:styleId="Tablaconcuadrcula">
    <w:name w:val="Table Grid"/>
    <w:basedOn w:val="Tablanormal"/>
    <w:uiPriority w:val="99"/>
    <w:rsid w:val="00D37E50"/>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ieta1">
    <w:name w:val="Viñeta 1"/>
    <w:basedOn w:val="Normal"/>
    <w:rsid w:val="00795126"/>
    <w:pPr>
      <w:widowControl w:val="0"/>
      <w:numPr>
        <w:numId w:val="5"/>
      </w:numPr>
      <w:spacing w:after="120"/>
      <w:jc w:val="left"/>
    </w:pPr>
    <w:rPr>
      <w:sz w:val="24"/>
      <w:szCs w:val="24"/>
      <w:lang w:val="es-ES"/>
    </w:rPr>
  </w:style>
  <w:style w:type="paragraph" w:customStyle="1" w:styleId="NUMEROS">
    <w:name w:val="NUMEROS"/>
    <w:rsid w:val="00A46CC2"/>
    <w:pPr>
      <w:tabs>
        <w:tab w:val="left" w:pos="403"/>
      </w:tabs>
      <w:spacing w:before="120"/>
      <w:jc w:val="both"/>
    </w:pPr>
    <w:rPr>
      <w:rFonts w:ascii="Arial" w:eastAsia="Times" w:hAnsi="Arial"/>
    </w:rPr>
  </w:style>
  <w:style w:type="paragraph" w:customStyle="1" w:styleId="vietaunosangria">
    <w:name w:val="viñeta uno sangria"/>
    <w:basedOn w:val="Normal"/>
    <w:rsid w:val="00A46CC2"/>
    <w:pPr>
      <w:numPr>
        <w:numId w:val="9"/>
      </w:numPr>
      <w:tabs>
        <w:tab w:val="clear" w:pos="813"/>
        <w:tab w:val="num" w:pos="426"/>
      </w:tabs>
      <w:spacing w:before="120"/>
      <w:ind w:left="414" w:hanging="244"/>
    </w:pPr>
    <w:rPr>
      <w:rFonts w:ascii="Arial" w:hAnsi="Arial"/>
      <w:sz w:val="20"/>
      <w:szCs w:val="20"/>
    </w:rPr>
  </w:style>
  <w:style w:type="paragraph" w:styleId="Prrafodelista">
    <w:name w:val="List Paragraph"/>
    <w:basedOn w:val="Normal"/>
    <w:qFormat/>
    <w:rsid w:val="00B31254"/>
    <w:pPr>
      <w:ind w:left="708" w:firstLine="0"/>
      <w:jc w:val="left"/>
    </w:pPr>
    <w:rPr>
      <w:sz w:val="24"/>
      <w:szCs w:val="24"/>
      <w:lang w:val="es-ES"/>
    </w:rPr>
  </w:style>
  <w:style w:type="paragraph" w:customStyle="1" w:styleId="Default">
    <w:name w:val="Default"/>
    <w:rsid w:val="002C21EF"/>
    <w:pPr>
      <w:widowControl w:val="0"/>
      <w:autoSpaceDE w:val="0"/>
      <w:autoSpaceDN w:val="0"/>
      <w:adjustRightInd w:val="0"/>
    </w:pPr>
    <w:rPr>
      <w:rFonts w:ascii="Arial" w:hAnsi="Arial"/>
      <w:color w:val="000000"/>
      <w:sz w:val="24"/>
      <w:lang w:val="es-ES_tradnl"/>
    </w:rPr>
  </w:style>
  <w:style w:type="character" w:customStyle="1" w:styleId="TextosinformatoCar">
    <w:name w:val="Texto sin formato Car"/>
    <w:basedOn w:val="Fuentedeprrafopredeter"/>
    <w:link w:val="Textosinformato"/>
    <w:uiPriority w:val="99"/>
    <w:locked/>
    <w:rsid w:val="00FE7671"/>
    <w:rPr>
      <w:rFonts w:ascii="Courier" w:hAnsi="Courier"/>
      <w:sz w:val="24"/>
      <w:szCs w:val="24"/>
      <w:lang w:val="es-ES_tradnl"/>
    </w:rPr>
  </w:style>
  <w:style w:type="character" w:customStyle="1" w:styleId="Sangra2detindependienteCar">
    <w:name w:val="Sangría 2 de t. independiente Car"/>
    <w:basedOn w:val="Fuentedeprrafopredeter"/>
    <w:link w:val="Sangra2detindependiente"/>
    <w:uiPriority w:val="99"/>
    <w:locked/>
    <w:rsid w:val="00BA3F37"/>
    <w:rPr>
      <w:sz w:val="24"/>
      <w:szCs w:val="24"/>
    </w:rPr>
  </w:style>
  <w:style w:type="character" w:customStyle="1" w:styleId="SinespaciadoCar">
    <w:name w:val="Sin espaciado Car"/>
    <w:basedOn w:val="Fuentedeprrafopredeter"/>
    <w:link w:val="Sinespaciado"/>
    <w:uiPriority w:val="99"/>
    <w:locked/>
    <w:rsid w:val="000A33A4"/>
    <w:rPr>
      <w:lang w:val="es-ES" w:eastAsia="en-US" w:bidi="ar-SA"/>
    </w:rPr>
  </w:style>
  <w:style w:type="paragraph" w:styleId="Sinespaciado">
    <w:name w:val="No Spacing"/>
    <w:link w:val="SinespaciadoCar"/>
    <w:uiPriority w:val="99"/>
    <w:qFormat/>
    <w:rsid w:val="000A33A4"/>
    <w:rPr>
      <w:lang w:eastAsia="en-US"/>
    </w:rPr>
  </w:style>
  <w:style w:type="paragraph" w:customStyle="1" w:styleId="Num">
    <w:name w:val="Num"/>
    <w:basedOn w:val="Normal"/>
    <w:uiPriority w:val="99"/>
    <w:rsid w:val="00FA31FF"/>
    <w:pPr>
      <w:tabs>
        <w:tab w:val="left" w:pos="369"/>
      </w:tabs>
      <w:autoSpaceDE w:val="0"/>
      <w:autoSpaceDN w:val="0"/>
      <w:spacing w:before="120" w:line="240" w:lineRule="exact"/>
      <w:ind w:left="369" w:hanging="369"/>
    </w:pPr>
    <w:rPr>
      <w:rFonts w:ascii="Times" w:hAnsi="Times" w:cs="Times"/>
      <w:sz w:val="20"/>
      <w:szCs w:val="20"/>
    </w:rPr>
  </w:style>
  <w:style w:type="character" w:customStyle="1" w:styleId="TextonotapieCar">
    <w:name w:val="Texto nota pie Car"/>
    <w:basedOn w:val="Fuentedeprrafopredeter"/>
    <w:link w:val="Textonotapie"/>
    <w:semiHidden/>
    <w:rsid w:val="00C1379C"/>
    <w:rPr>
      <w:rFonts w:ascii="Times" w:hAnsi="Times" w:cs="Times"/>
      <w:spacing w:val="20"/>
      <w:sz w:val="24"/>
      <w:szCs w:val="24"/>
      <w:lang w:val="fr-FR"/>
    </w:rPr>
  </w:style>
  <w:style w:type="paragraph" w:customStyle="1" w:styleId="Textocajasnmeros">
    <w:name w:val="Texto cajas números"/>
    <w:basedOn w:val="Normal"/>
    <w:autoRedefine/>
    <w:rsid w:val="00ED7245"/>
    <w:pPr>
      <w:ind w:left="312" w:hanging="284"/>
      <w:jc w:val="left"/>
    </w:pPr>
    <w:rPr>
      <w:rFonts w:ascii="Garamond" w:hAnsi="Garamond"/>
      <w:sz w:val="18"/>
      <w:szCs w:val="18"/>
      <w:lang w:val="es-ES"/>
    </w:rPr>
  </w:style>
</w:styles>
</file>

<file path=word/webSettings.xml><?xml version="1.0" encoding="utf-8"?>
<w:webSettings xmlns:r="http://schemas.openxmlformats.org/officeDocument/2006/relationships" xmlns:w="http://schemas.openxmlformats.org/wordprocessingml/2006/main">
  <w:divs>
    <w:div w:id="54667091">
      <w:bodyDiv w:val="1"/>
      <w:marLeft w:val="0"/>
      <w:marRight w:val="0"/>
      <w:marTop w:val="0"/>
      <w:marBottom w:val="0"/>
      <w:divBdr>
        <w:top w:val="none" w:sz="0" w:space="0" w:color="auto"/>
        <w:left w:val="none" w:sz="0" w:space="0" w:color="auto"/>
        <w:bottom w:val="none" w:sz="0" w:space="0" w:color="auto"/>
        <w:right w:val="none" w:sz="0" w:space="0" w:color="auto"/>
      </w:divBdr>
      <w:divsChild>
        <w:div w:id="138352645">
          <w:marLeft w:val="0"/>
          <w:marRight w:val="0"/>
          <w:marTop w:val="0"/>
          <w:marBottom w:val="0"/>
          <w:divBdr>
            <w:top w:val="none" w:sz="0" w:space="0" w:color="auto"/>
            <w:left w:val="none" w:sz="0" w:space="0" w:color="auto"/>
            <w:bottom w:val="none" w:sz="0" w:space="0" w:color="auto"/>
            <w:right w:val="none" w:sz="0" w:space="0" w:color="auto"/>
          </w:divBdr>
        </w:div>
        <w:div w:id="366488620">
          <w:marLeft w:val="0"/>
          <w:marRight w:val="0"/>
          <w:marTop w:val="0"/>
          <w:marBottom w:val="0"/>
          <w:divBdr>
            <w:top w:val="none" w:sz="0" w:space="0" w:color="auto"/>
            <w:left w:val="none" w:sz="0" w:space="0" w:color="auto"/>
            <w:bottom w:val="none" w:sz="0" w:space="0" w:color="auto"/>
            <w:right w:val="none" w:sz="0" w:space="0" w:color="auto"/>
          </w:divBdr>
        </w:div>
        <w:div w:id="411581822">
          <w:marLeft w:val="0"/>
          <w:marRight w:val="0"/>
          <w:marTop w:val="0"/>
          <w:marBottom w:val="0"/>
          <w:divBdr>
            <w:top w:val="none" w:sz="0" w:space="0" w:color="auto"/>
            <w:left w:val="none" w:sz="0" w:space="0" w:color="auto"/>
            <w:bottom w:val="none" w:sz="0" w:space="0" w:color="auto"/>
            <w:right w:val="none" w:sz="0" w:space="0" w:color="auto"/>
          </w:divBdr>
        </w:div>
        <w:div w:id="586236675">
          <w:marLeft w:val="0"/>
          <w:marRight w:val="0"/>
          <w:marTop w:val="0"/>
          <w:marBottom w:val="0"/>
          <w:divBdr>
            <w:top w:val="none" w:sz="0" w:space="0" w:color="auto"/>
            <w:left w:val="none" w:sz="0" w:space="0" w:color="auto"/>
            <w:bottom w:val="none" w:sz="0" w:space="0" w:color="auto"/>
            <w:right w:val="none" w:sz="0" w:space="0" w:color="auto"/>
          </w:divBdr>
        </w:div>
        <w:div w:id="720637711">
          <w:marLeft w:val="0"/>
          <w:marRight w:val="0"/>
          <w:marTop w:val="0"/>
          <w:marBottom w:val="0"/>
          <w:divBdr>
            <w:top w:val="none" w:sz="0" w:space="0" w:color="auto"/>
            <w:left w:val="none" w:sz="0" w:space="0" w:color="auto"/>
            <w:bottom w:val="none" w:sz="0" w:space="0" w:color="auto"/>
            <w:right w:val="none" w:sz="0" w:space="0" w:color="auto"/>
          </w:divBdr>
        </w:div>
        <w:div w:id="820658274">
          <w:marLeft w:val="0"/>
          <w:marRight w:val="0"/>
          <w:marTop w:val="0"/>
          <w:marBottom w:val="0"/>
          <w:divBdr>
            <w:top w:val="none" w:sz="0" w:space="0" w:color="auto"/>
            <w:left w:val="none" w:sz="0" w:space="0" w:color="auto"/>
            <w:bottom w:val="none" w:sz="0" w:space="0" w:color="auto"/>
            <w:right w:val="none" w:sz="0" w:space="0" w:color="auto"/>
          </w:divBdr>
        </w:div>
        <w:div w:id="940456336">
          <w:marLeft w:val="0"/>
          <w:marRight w:val="0"/>
          <w:marTop w:val="0"/>
          <w:marBottom w:val="0"/>
          <w:divBdr>
            <w:top w:val="none" w:sz="0" w:space="0" w:color="auto"/>
            <w:left w:val="none" w:sz="0" w:space="0" w:color="auto"/>
            <w:bottom w:val="none" w:sz="0" w:space="0" w:color="auto"/>
            <w:right w:val="none" w:sz="0" w:space="0" w:color="auto"/>
          </w:divBdr>
        </w:div>
        <w:div w:id="1256404107">
          <w:marLeft w:val="0"/>
          <w:marRight w:val="0"/>
          <w:marTop w:val="0"/>
          <w:marBottom w:val="0"/>
          <w:divBdr>
            <w:top w:val="none" w:sz="0" w:space="0" w:color="auto"/>
            <w:left w:val="none" w:sz="0" w:space="0" w:color="auto"/>
            <w:bottom w:val="none" w:sz="0" w:space="0" w:color="auto"/>
            <w:right w:val="none" w:sz="0" w:space="0" w:color="auto"/>
          </w:divBdr>
        </w:div>
        <w:div w:id="1375085577">
          <w:marLeft w:val="0"/>
          <w:marRight w:val="0"/>
          <w:marTop w:val="0"/>
          <w:marBottom w:val="0"/>
          <w:divBdr>
            <w:top w:val="none" w:sz="0" w:space="0" w:color="auto"/>
            <w:left w:val="none" w:sz="0" w:space="0" w:color="auto"/>
            <w:bottom w:val="none" w:sz="0" w:space="0" w:color="auto"/>
            <w:right w:val="none" w:sz="0" w:space="0" w:color="auto"/>
          </w:divBdr>
        </w:div>
        <w:div w:id="1439834401">
          <w:marLeft w:val="0"/>
          <w:marRight w:val="0"/>
          <w:marTop w:val="0"/>
          <w:marBottom w:val="0"/>
          <w:divBdr>
            <w:top w:val="none" w:sz="0" w:space="0" w:color="auto"/>
            <w:left w:val="none" w:sz="0" w:space="0" w:color="auto"/>
            <w:bottom w:val="none" w:sz="0" w:space="0" w:color="auto"/>
            <w:right w:val="none" w:sz="0" w:space="0" w:color="auto"/>
          </w:divBdr>
        </w:div>
        <w:div w:id="1836414404">
          <w:marLeft w:val="0"/>
          <w:marRight w:val="0"/>
          <w:marTop w:val="0"/>
          <w:marBottom w:val="0"/>
          <w:divBdr>
            <w:top w:val="none" w:sz="0" w:space="0" w:color="auto"/>
            <w:left w:val="none" w:sz="0" w:space="0" w:color="auto"/>
            <w:bottom w:val="none" w:sz="0" w:space="0" w:color="auto"/>
            <w:right w:val="none" w:sz="0" w:space="0" w:color="auto"/>
          </w:divBdr>
        </w:div>
        <w:div w:id="1956255581">
          <w:marLeft w:val="0"/>
          <w:marRight w:val="0"/>
          <w:marTop w:val="0"/>
          <w:marBottom w:val="0"/>
          <w:divBdr>
            <w:top w:val="none" w:sz="0" w:space="0" w:color="auto"/>
            <w:left w:val="none" w:sz="0" w:space="0" w:color="auto"/>
            <w:bottom w:val="none" w:sz="0" w:space="0" w:color="auto"/>
            <w:right w:val="none" w:sz="0" w:space="0" w:color="auto"/>
          </w:divBdr>
        </w:div>
        <w:div w:id="2060588708">
          <w:marLeft w:val="0"/>
          <w:marRight w:val="0"/>
          <w:marTop w:val="0"/>
          <w:marBottom w:val="0"/>
          <w:divBdr>
            <w:top w:val="none" w:sz="0" w:space="0" w:color="auto"/>
            <w:left w:val="none" w:sz="0" w:space="0" w:color="auto"/>
            <w:bottom w:val="none" w:sz="0" w:space="0" w:color="auto"/>
            <w:right w:val="none" w:sz="0" w:space="0" w:color="auto"/>
          </w:divBdr>
        </w:div>
      </w:divsChild>
    </w:div>
    <w:div w:id="178665128">
      <w:bodyDiv w:val="1"/>
      <w:marLeft w:val="0"/>
      <w:marRight w:val="0"/>
      <w:marTop w:val="0"/>
      <w:marBottom w:val="0"/>
      <w:divBdr>
        <w:top w:val="none" w:sz="0" w:space="0" w:color="auto"/>
        <w:left w:val="none" w:sz="0" w:space="0" w:color="auto"/>
        <w:bottom w:val="none" w:sz="0" w:space="0" w:color="auto"/>
        <w:right w:val="none" w:sz="0" w:space="0" w:color="auto"/>
      </w:divBdr>
    </w:div>
    <w:div w:id="440222923">
      <w:bodyDiv w:val="1"/>
      <w:marLeft w:val="0"/>
      <w:marRight w:val="0"/>
      <w:marTop w:val="0"/>
      <w:marBottom w:val="0"/>
      <w:divBdr>
        <w:top w:val="none" w:sz="0" w:space="0" w:color="auto"/>
        <w:left w:val="none" w:sz="0" w:space="0" w:color="auto"/>
        <w:bottom w:val="none" w:sz="0" w:space="0" w:color="auto"/>
        <w:right w:val="none" w:sz="0" w:space="0" w:color="auto"/>
      </w:divBdr>
      <w:divsChild>
        <w:div w:id="1129083979">
          <w:marLeft w:val="0"/>
          <w:marRight w:val="0"/>
          <w:marTop w:val="0"/>
          <w:marBottom w:val="0"/>
          <w:divBdr>
            <w:top w:val="none" w:sz="0" w:space="0" w:color="auto"/>
            <w:left w:val="none" w:sz="0" w:space="0" w:color="auto"/>
            <w:bottom w:val="none" w:sz="0" w:space="0" w:color="auto"/>
            <w:right w:val="none" w:sz="0" w:space="0" w:color="auto"/>
          </w:divBdr>
        </w:div>
        <w:div w:id="2032757532">
          <w:marLeft w:val="0"/>
          <w:marRight w:val="0"/>
          <w:marTop w:val="0"/>
          <w:marBottom w:val="0"/>
          <w:divBdr>
            <w:top w:val="none" w:sz="0" w:space="0" w:color="auto"/>
            <w:left w:val="none" w:sz="0" w:space="0" w:color="auto"/>
            <w:bottom w:val="none" w:sz="0" w:space="0" w:color="auto"/>
            <w:right w:val="none" w:sz="0" w:space="0" w:color="auto"/>
          </w:divBdr>
        </w:div>
      </w:divsChild>
    </w:div>
    <w:div w:id="587346217">
      <w:bodyDiv w:val="1"/>
      <w:marLeft w:val="0"/>
      <w:marRight w:val="0"/>
      <w:marTop w:val="0"/>
      <w:marBottom w:val="0"/>
      <w:divBdr>
        <w:top w:val="none" w:sz="0" w:space="0" w:color="auto"/>
        <w:left w:val="none" w:sz="0" w:space="0" w:color="auto"/>
        <w:bottom w:val="none" w:sz="0" w:space="0" w:color="auto"/>
        <w:right w:val="none" w:sz="0" w:space="0" w:color="auto"/>
      </w:divBdr>
    </w:div>
    <w:div w:id="622540094">
      <w:bodyDiv w:val="1"/>
      <w:marLeft w:val="0"/>
      <w:marRight w:val="0"/>
      <w:marTop w:val="0"/>
      <w:marBottom w:val="0"/>
      <w:divBdr>
        <w:top w:val="none" w:sz="0" w:space="0" w:color="auto"/>
        <w:left w:val="none" w:sz="0" w:space="0" w:color="auto"/>
        <w:bottom w:val="none" w:sz="0" w:space="0" w:color="auto"/>
        <w:right w:val="none" w:sz="0" w:space="0" w:color="auto"/>
      </w:divBdr>
      <w:divsChild>
        <w:div w:id="236869163">
          <w:marLeft w:val="0"/>
          <w:marRight w:val="0"/>
          <w:marTop w:val="0"/>
          <w:marBottom w:val="0"/>
          <w:divBdr>
            <w:top w:val="none" w:sz="0" w:space="0" w:color="auto"/>
            <w:left w:val="none" w:sz="0" w:space="0" w:color="auto"/>
            <w:bottom w:val="none" w:sz="0" w:space="0" w:color="auto"/>
            <w:right w:val="none" w:sz="0" w:space="0" w:color="auto"/>
          </w:divBdr>
        </w:div>
        <w:div w:id="307899888">
          <w:marLeft w:val="0"/>
          <w:marRight w:val="0"/>
          <w:marTop w:val="0"/>
          <w:marBottom w:val="0"/>
          <w:divBdr>
            <w:top w:val="none" w:sz="0" w:space="0" w:color="auto"/>
            <w:left w:val="none" w:sz="0" w:space="0" w:color="auto"/>
            <w:bottom w:val="none" w:sz="0" w:space="0" w:color="auto"/>
            <w:right w:val="none" w:sz="0" w:space="0" w:color="auto"/>
          </w:divBdr>
        </w:div>
        <w:div w:id="652105936">
          <w:marLeft w:val="0"/>
          <w:marRight w:val="0"/>
          <w:marTop w:val="0"/>
          <w:marBottom w:val="0"/>
          <w:divBdr>
            <w:top w:val="none" w:sz="0" w:space="0" w:color="auto"/>
            <w:left w:val="none" w:sz="0" w:space="0" w:color="auto"/>
            <w:bottom w:val="none" w:sz="0" w:space="0" w:color="auto"/>
            <w:right w:val="none" w:sz="0" w:space="0" w:color="auto"/>
          </w:divBdr>
        </w:div>
        <w:div w:id="764302423">
          <w:marLeft w:val="0"/>
          <w:marRight w:val="0"/>
          <w:marTop w:val="0"/>
          <w:marBottom w:val="0"/>
          <w:divBdr>
            <w:top w:val="none" w:sz="0" w:space="0" w:color="auto"/>
            <w:left w:val="none" w:sz="0" w:space="0" w:color="auto"/>
            <w:bottom w:val="none" w:sz="0" w:space="0" w:color="auto"/>
            <w:right w:val="none" w:sz="0" w:space="0" w:color="auto"/>
          </w:divBdr>
        </w:div>
        <w:div w:id="911737269">
          <w:marLeft w:val="0"/>
          <w:marRight w:val="0"/>
          <w:marTop w:val="0"/>
          <w:marBottom w:val="0"/>
          <w:divBdr>
            <w:top w:val="none" w:sz="0" w:space="0" w:color="auto"/>
            <w:left w:val="none" w:sz="0" w:space="0" w:color="auto"/>
            <w:bottom w:val="none" w:sz="0" w:space="0" w:color="auto"/>
            <w:right w:val="none" w:sz="0" w:space="0" w:color="auto"/>
          </w:divBdr>
        </w:div>
        <w:div w:id="1004748900">
          <w:marLeft w:val="0"/>
          <w:marRight w:val="0"/>
          <w:marTop w:val="0"/>
          <w:marBottom w:val="0"/>
          <w:divBdr>
            <w:top w:val="none" w:sz="0" w:space="0" w:color="auto"/>
            <w:left w:val="none" w:sz="0" w:space="0" w:color="auto"/>
            <w:bottom w:val="none" w:sz="0" w:space="0" w:color="auto"/>
            <w:right w:val="none" w:sz="0" w:space="0" w:color="auto"/>
          </w:divBdr>
        </w:div>
        <w:div w:id="1217352547">
          <w:marLeft w:val="0"/>
          <w:marRight w:val="0"/>
          <w:marTop w:val="0"/>
          <w:marBottom w:val="0"/>
          <w:divBdr>
            <w:top w:val="none" w:sz="0" w:space="0" w:color="auto"/>
            <w:left w:val="none" w:sz="0" w:space="0" w:color="auto"/>
            <w:bottom w:val="none" w:sz="0" w:space="0" w:color="auto"/>
            <w:right w:val="none" w:sz="0" w:space="0" w:color="auto"/>
          </w:divBdr>
        </w:div>
        <w:div w:id="1558980098">
          <w:marLeft w:val="0"/>
          <w:marRight w:val="0"/>
          <w:marTop w:val="0"/>
          <w:marBottom w:val="0"/>
          <w:divBdr>
            <w:top w:val="none" w:sz="0" w:space="0" w:color="auto"/>
            <w:left w:val="none" w:sz="0" w:space="0" w:color="auto"/>
            <w:bottom w:val="none" w:sz="0" w:space="0" w:color="auto"/>
            <w:right w:val="none" w:sz="0" w:space="0" w:color="auto"/>
          </w:divBdr>
        </w:div>
        <w:div w:id="1616670613">
          <w:marLeft w:val="0"/>
          <w:marRight w:val="0"/>
          <w:marTop w:val="0"/>
          <w:marBottom w:val="0"/>
          <w:divBdr>
            <w:top w:val="none" w:sz="0" w:space="0" w:color="auto"/>
            <w:left w:val="none" w:sz="0" w:space="0" w:color="auto"/>
            <w:bottom w:val="none" w:sz="0" w:space="0" w:color="auto"/>
            <w:right w:val="none" w:sz="0" w:space="0" w:color="auto"/>
          </w:divBdr>
        </w:div>
        <w:div w:id="1753313596">
          <w:marLeft w:val="0"/>
          <w:marRight w:val="0"/>
          <w:marTop w:val="0"/>
          <w:marBottom w:val="0"/>
          <w:divBdr>
            <w:top w:val="none" w:sz="0" w:space="0" w:color="auto"/>
            <w:left w:val="none" w:sz="0" w:space="0" w:color="auto"/>
            <w:bottom w:val="none" w:sz="0" w:space="0" w:color="auto"/>
            <w:right w:val="none" w:sz="0" w:space="0" w:color="auto"/>
          </w:divBdr>
        </w:div>
        <w:div w:id="1943562802">
          <w:marLeft w:val="0"/>
          <w:marRight w:val="0"/>
          <w:marTop w:val="0"/>
          <w:marBottom w:val="0"/>
          <w:divBdr>
            <w:top w:val="none" w:sz="0" w:space="0" w:color="auto"/>
            <w:left w:val="none" w:sz="0" w:space="0" w:color="auto"/>
            <w:bottom w:val="none" w:sz="0" w:space="0" w:color="auto"/>
            <w:right w:val="none" w:sz="0" w:space="0" w:color="auto"/>
          </w:divBdr>
        </w:div>
      </w:divsChild>
    </w:div>
    <w:div w:id="713043701">
      <w:bodyDiv w:val="1"/>
      <w:marLeft w:val="0"/>
      <w:marRight w:val="0"/>
      <w:marTop w:val="0"/>
      <w:marBottom w:val="0"/>
      <w:divBdr>
        <w:top w:val="none" w:sz="0" w:space="0" w:color="auto"/>
        <w:left w:val="none" w:sz="0" w:space="0" w:color="auto"/>
        <w:bottom w:val="none" w:sz="0" w:space="0" w:color="auto"/>
        <w:right w:val="none" w:sz="0" w:space="0" w:color="auto"/>
      </w:divBdr>
      <w:divsChild>
        <w:div w:id="151220437">
          <w:marLeft w:val="0"/>
          <w:marRight w:val="0"/>
          <w:marTop w:val="0"/>
          <w:marBottom w:val="0"/>
          <w:divBdr>
            <w:top w:val="none" w:sz="0" w:space="0" w:color="auto"/>
            <w:left w:val="none" w:sz="0" w:space="0" w:color="auto"/>
            <w:bottom w:val="none" w:sz="0" w:space="0" w:color="auto"/>
            <w:right w:val="none" w:sz="0" w:space="0" w:color="auto"/>
          </w:divBdr>
        </w:div>
        <w:div w:id="215750636">
          <w:marLeft w:val="0"/>
          <w:marRight w:val="0"/>
          <w:marTop w:val="0"/>
          <w:marBottom w:val="0"/>
          <w:divBdr>
            <w:top w:val="none" w:sz="0" w:space="0" w:color="auto"/>
            <w:left w:val="none" w:sz="0" w:space="0" w:color="auto"/>
            <w:bottom w:val="none" w:sz="0" w:space="0" w:color="auto"/>
            <w:right w:val="none" w:sz="0" w:space="0" w:color="auto"/>
          </w:divBdr>
        </w:div>
        <w:div w:id="841773035">
          <w:marLeft w:val="0"/>
          <w:marRight w:val="0"/>
          <w:marTop w:val="0"/>
          <w:marBottom w:val="0"/>
          <w:divBdr>
            <w:top w:val="none" w:sz="0" w:space="0" w:color="auto"/>
            <w:left w:val="none" w:sz="0" w:space="0" w:color="auto"/>
            <w:bottom w:val="none" w:sz="0" w:space="0" w:color="auto"/>
            <w:right w:val="none" w:sz="0" w:space="0" w:color="auto"/>
          </w:divBdr>
        </w:div>
        <w:div w:id="1014461006">
          <w:marLeft w:val="0"/>
          <w:marRight w:val="0"/>
          <w:marTop w:val="0"/>
          <w:marBottom w:val="0"/>
          <w:divBdr>
            <w:top w:val="none" w:sz="0" w:space="0" w:color="auto"/>
            <w:left w:val="none" w:sz="0" w:space="0" w:color="auto"/>
            <w:bottom w:val="none" w:sz="0" w:space="0" w:color="auto"/>
            <w:right w:val="none" w:sz="0" w:space="0" w:color="auto"/>
          </w:divBdr>
        </w:div>
        <w:div w:id="1032269692">
          <w:marLeft w:val="0"/>
          <w:marRight w:val="0"/>
          <w:marTop w:val="0"/>
          <w:marBottom w:val="0"/>
          <w:divBdr>
            <w:top w:val="none" w:sz="0" w:space="0" w:color="auto"/>
            <w:left w:val="none" w:sz="0" w:space="0" w:color="auto"/>
            <w:bottom w:val="none" w:sz="0" w:space="0" w:color="auto"/>
            <w:right w:val="none" w:sz="0" w:space="0" w:color="auto"/>
          </w:divBdr>
        </w:div>
        <w:div w:id="1086540607">
          <w:marLeft w:val="0"/>
          <w:marRight w:val="0"/>
          <w:marTop w:val="0"/>
          <w:marBottom w:val="0"/>
          <w:divBdr>
            <w:top w:val="none" w:sz="0" w:space="0" w:color="auto"/>
            <w:left w:val="none" w:sz="0" w:space="0" w:color="auto"/>
            <w:bottom w:val="none" w:sz="0" w:space="0" w:color="auto"/>
            <w:right w:val="none" w:sz="0" w:space="0" w:color="auto"/>
          </w:divBdr>
        </w:div>
        <w:div w:id="1143499945">
          <w:marLeft w:val="0"/>
          <w:marRight w:val="0"/>
          <w:marTop w:val="0"/>
          <w:marBottom w:val="0"/>
          <w:divBdr>
            <w:top w:val="none" w:sz="0" w:space="0" w:color="auto"/>
            <w:left w:val="none" w:sz="0" w:space="0" w:color="auto"/>
            <w:bottom w:val="none" w:sz="0" w:space="0" w:color="auto"/>
            <w:right w:val="none" w:sz="0" w:space="0" w:color="auto"/>
          </w:divBdr>
        </w:div>
        <w:div w:id="1200164090">
          <w:marLeft w:val="0"/>
          <w:marRight w:val="0"/>
          <w:marTop w:val="0"/>
          <w:marBottom w:val="0"/>
          <w:divBdr>
            <w:top w:val="none" w:sz="0" w:space="0" w:color="auto"/>
            <w:left w:val="none" w:sz="0" w:space="0" w:color="auto"/>
            <w:bottom w:val="none" w:sz="0" w:space="0" w:color="auto"/>
            <w:right w:val="none" w:sz="0" w:space="0" w:color="auto"/>
          </w:divBdr>
        </w:div>
        <w:div w:id="1274047412">
          <w:marLeft w:val="0"/>
          <w:marRight w:val="0"/>
          <w:marTop w:val="0"/>
          <w:marBottom w:val="0"/>
          <w:divBdr>
            <w:top w:val="none" w:sz="0" w:space="0" w:color="auto"/>
            <w:left w:val="none" w:sz="0" w:space="0" w:color="auto"/>
            <w:bottom w:val="none" w:sz="0" w:space="0" w:color="auto"/>
            <w:right w:val="none" w:sz="0" w:space="0" w:color="auto"/>
          </w:divBdr>
        </w:div>
        <w:div w:id="1298681079">
          <w:marLeft w:val="0"/>
          <w:marRight w:val="0"/>
          <w:marTop w:val="0"/>
          <w:marBottom w:val="0"/>
          <w:divBdr>
            <w:top w:val="none" w:sz="0" w:space="0" w:color="auto"/>
            <w:left w:val="none" w:sz="0" w:space="0" w:color="auto"/>
            <w:bottom w:val="none" w:sz="0" w:space="0" w:color="auto"/>
            <w:right w:val="none" w:sz="0" w:space="0" w:color="auto"/>
          </w:divBdr>
        </w:div>
        <w:div w:id="1367372824">
          <w:marLeft w:val="0"/>
          <w:marRight w:val="0"/>
          <w:marTop w:val="0"/>
          <w:marBottom w:val="0"/>
          <w:divBdr>
            <w:top w:val="none" w:sz="0" w:space="0" w:color="auto"/>
            <w:left w:val="none" w:sz="0" w:space="0" w:color="auto"/>
            <w:bottom w:val="none" w:sz="0" w:space="0" w:color="auto"/>
            <w:right w:val="none" w:sz="0" w:space="0" w:color="auto"/>
          </w:divBdr>
        </w:div>
        <w:div w:id="1416246562">
          <w:marLeft w:val="0"/>
          <w:marRight w:val="0"/>
          <w:marTop w:val="0"/>
          <w:marBottom w:val="0"/>
          <w:divBdr>
            <w:top w:val="none" w:sz="0" w:space="0" w:color="auto"/>
            <w:left w:val="none" w:sz="0" w:space="0" w:color="auto"/>
            <w:bottom w:val="none" w:sz="0" w:space="0" w:color="auto"/>
            <w:right w:val="none" w:sz="0" w:space="0" w:color="auto"/>
          </w:divBdr>
        </w:div>
        <w:div w:id="1858886087">
          <w:marLeft w:val="0"/>
          <w:marRight w:val="0"/>
          <w:marTop w:val="0"/>
          <w:marBottom w:val="0"/>
          <w:divBdr>
            <w:top w:val="none" w:sz="0" w:space="0" w:color="auto"/>
            <w:left w:val="none" w:sz="0" w:space="0" w:color="auto"/>
            <w:bottom w:val="none" w:sz="0" w:space="0" w:color="auto"/>
            <w:right w:val="none" w:sz="0" w:space="0" w:color="auto"/>
          </w:divBdr>
        </w:div>
        <w:div w:id="2001495377">
          <w:marLeft w:val="0"/>
          <w:marRight w:val="0"/>
          <w:marTop w:val="0"/>
          <w:marBottom w:val="0"/>
          <w:divBdr>
            <w:top w:val="none" w:sz="0" w:space="0" w:color="auto"/>
            <w:left w:val="none" w:sz="0" w:space="0" w:color="auto"/>
            <w:bottom w:val="none" w:sz="0" w:space="0" w:color="auto"/>
            <w:right w:val="none" w:sz="0" w:space="0" w:color="auto"/>
          </w:divBdr>
        </w:div>
      </w:divsChild>
    </w:div>
    <w:div w:id="768476115">
      <w:bodyDiv w:val="1"/>
      <w:marLeft w:val="0"/>
      <w:marRight w:val="0"/>
      <w:marTop w:val="0"/>
      <w:marBottom w:val="0"/>
      <w:divBdr>
        <w:top w:val="none" w:sz="0" w:space="0" w:color="auto"/>
        <w:left w:val="none" w:sz="0" w:space="0" w:color="auto"/>
        <w:bottom w:val="none" w:sz="0" w:space="0" w:color="auto"/>
        <w:right w:val="none" w:sz="0" w:space="0" w:color="auto"/>
      </w:divBdr>
    </w:div>
    <w:div w:id="900821683">
      <w:bodyDiv w:val="1"/>
      <w:marLeft w:val="0"/>
      <w:marRight w:val="0"/>
      <w:marTop w:val="0"/>
      <w:marBottom w:val="0"/>
      <w:divBdr>
        <w:top w:val="none" w:sz="0" w:space="0" w:color="auto"/>
        <w:left w:val="none" w:sz="0" w:space="0" w:color="auto"/>
        <w:bottom w:val="none" w:sz="0" w:space="0" w:color="auto"/>
        <w:right w:val="none" w:sz="0" w:space="0" w:color="auto"/>
      </w:divBdr>
      <w:divsChild>
        <w:div w:id="8064801">
          <w:marLeft w:val="0"/>
          <w:marRight w:val="0"/>
          <w:marTop w:val="0"/>
          <w:marBottom w:val="0"/>
          <w:divBdr>
            <w:top w:val="none" w:sz="0" w:space="0" w:color="auto"/>
            <w:left w:val="none" w:sz="0" w:space="0" w:color="auto"/>
            <w:bottom w:val="none" w:sz="0" w:space="0" w:color="auto"/>
            <w:right w:val="none" w:sz="0" w:space="0" w:color="auto"/>
          </w:divBdr>
        </w:div>
        <w:div w:id="148134572">
          <w:marLeft w:val="0"/>
          <w:marRight w:val="0"/>
          <w:marTop w:val="0"/>
          <w:marBottom w:val="0"/>
          <w:divBdr>
            <w:top w:val="none" w:sz="0" w:space="0" w:color="auto"/>
            <w:left w:val="none" w:sz="0" w:space="0" w:color="auto"/>
            <w:bottom w:val="none" w:sz="0" w:space="0" w:color="auto"/>
            <w:right w:val="none" w:sz="0" w:space="0" w:color="auto"/>
          </w:divBdr>
        </w:div>
        <w:div w:id="172039932">
          <w:marLeft w:val="0"/>
          <w:marRight w:val="0"/>
          <w:marTop w:val="0"/>
          <w:marBottom w:val="0"/>
          <w:divBdr>
            <w:top w:val="none" w:sz="0" w:space="0" w:color="auto"/>
            <w:left w:val="none" w:sz="0" w:space="0" w:color="auto"/>
            <w:bottom w:val="none" w:sz="0" w:space="0" w:color="auto"/>
            <w:right w:val="none" w:sz="0" w:space="0" w:color="auto"/>
          </w:divBdr>
        </w:div>
        <w:div w:id="213007126">
          <w:marLeft w:val="0"/>
          <w:marRight w:val="0"/>
          <w:marTop w:val="0"/>
          <w:marBottom w:val="0"/>
          <w:divBdr>
            <w:top w:val="none" w:sz="0" w:space="0" w:color="auto"/>
            <w:left w:val="none" w:sz="0" w:space="0" w:color="auto"/>
            <w:bottom w:val="none" w:sz="0" w:space="0" w:color="auto"/>
            <w:right w:val="none" w:sz="0" w:space="0" w:color="auto"/>
          </w:divBdr>
        </w:div>
        <w:div w:id="246352114">
          <w:marLeft w:val="0"/>
          <w:marRight w:val="0"/>
          <w:marTop w:val="0"/>
          <w:marBottom w:val="0"/>
          <w:divBdr>
            <w:top w:val="none" w:sz="0" w:space="0" w:color="auto"/>
            <w:left w:val="none" w:sz="0" w:space="0" w:color="auto"/>
            <w:bottom w:val="none" w:sz="0" w:space="0" w:color="auto"/>
            <w:right w:val="none" w:sz="0" w:space="0" w:color="auto"/>
          </w:divBdr>
        </w:div>
        <w:div w:id="278609769">
          <w:marLeft w:val="0"/>
          <w:marRight w:val="0"/>
          <w:marTop w:val="0"/>
          <w:marBottom w:val="0"/>
          <w:divBdr>
            <w:top w:val="none" w:sz="0" w:space="0" w:color="auto"/>
            <w:left w:val="none" w:sz="0" w:space="0" w:color="auto"/>
            <w:bottom w:val="none" w:sz="0" w:space="0" w:color="auto"/>
            <w:right w:val="none" w:sz="0" w:space="0" w:color="auto"/>
          </w:divBdr>
        </w:div>
        <w:div w:id="346367209">
          <w:marLeft w:val="0"/>
          <w:marRight w:val="0"/>
          <w:marTop w:val="0"/>
          <w:marBottom w:val="0"/>
          <w:divBdr>
            <w:top w:val="none" w:sz="0" w:space="0" w:color="auto"/>
            <w:left w:val="none" w:sz="0" w:space="0" w:color="auto"/>
            <w:bottom w:val="none" w:sz="0" w:space="0" w:color="auto"/>
            <w:right w:val="none" w:sz="0" w:space="0" w:color="auto"/>
          </w:divBdr>
        </w:div>
        <w:div w:id="627391063">
          <w:marLeft w:val="0"/>
          <w:marRight w:val="0"/>
          <w:marTop w:val="0"/>
          <w:marBottom w:val="0"/>
          <w:divBdr>
            <w:top w:val="none" w:sz="0" w:space="0" w:color="auto"/>
            <w:left w:val="none" w:sz="0" w:space="0" w:color="auto"/>
            <w:bottom w:val="none" w:sz="0" w:space="0" w:color="auto"/>
            <w:right w:val="none" w:sz="0" w:space="0" w:color="auto"/>
          </w:divBdr>
        </w:div>
        <w:div w:id="707795866">
          <w:marLeft w:val="0"/>
          <w:marRight w:val="0"/>
          <w:marTop w:val="0"/>
          <w:marBottom w:val="0"/>
          <w:divBdr>
            <w:top w:val="none" w:sz="0" w:space="0" w:color="auto"/>
            <w:left w:val="none" w:sz="0" w:space="0" w:color="auto"/>
            <w:bottom w:val="none" w:sz="0" w:space="0" w:color="auto"/>
            <w:right w:val="none" w:sz="0" w:space="0" w:color="auto"/>
          </w:divBdr>
        </w:div>
        <w:div w:id="788209989">
          <w:marLeft w:val="0"/>
          <w:marRight w:val="0"/>
          <w:marTop w:val="0"/>
          <w:marBottom w:val="0"/>
          <w:divBdr>
            <w:top w:val="none" w:sz="0" w:space="0" w:color="auto"/>
            <w:left w:val="none" w:sz="0" w:space="0" w:color="auto"/>
            <w:bottom w:val="none" w:sz="0" w:space="0" w:color="auto"/>
            <w:right w:val="none" w:sz="0" w:space="0" w:color="auto"/>
          </w:divBdr>
        </w:div>
        <w:div w:id="857619103">
          <w:marLeft w:val="0"/>
          <w:marRight w:val="0"/>
          <w:marTop w:val="0"/>
          <w:marBottom w:val="0"/>
          <w:divBdr>
            <w:top w:val="none" w:sz="0" w:space="0" w:color="auto"/>
            <w:left w:val="none" w:sz="0" w:space="0" w:color="auto"/>
            <w:bottom w:val="none" w:sz="0" w:space="0" w:color="auto"/>
            <w:right w:val="none" w:sz="0" w:space="0" w:color="auto"/>
          </w:divBdr>
        </w:div>
        <w:div w:id="1069158048">
          <w:marLeft w:val="0"/>
          <w:marRight w:val="0"/>
          <w:marTop w:val="0"/>
          <w:marBottom w:val="0"/>
          <w:divBdr>
            <w:top w:val="none" w:sz="0" w:space="0" w:color="auto"/>
            <w:left w:val="none" w:sz="0" w:space="0" w:color="auto"/>
            <w:bottom w:val="none" w:sz="0" w:space="0" w:color="auto"/>
            <w:right w:val="none" w:sz="0" w:space="0" w:color="auto"/>
          </w:divBdr>
        </w:div>
        <w:div w:id="1126654976">
          <w:marLeft w:val="0"/>
          <w:marRight w:val="0"/>
          <w:marTop w:val="0"/>
          <w:marBottom w:val="0"/>
          <w:divBdr>
            <w:top w:val="none" w:sz="0" w:space="0" w:color="auto"/>
            <w:left w:val="none" w:sz="0" w:space="0" w:color="auto"/>
            <w:bottom w:val="none" w:sz="0" w:space="0" w:color="auto"/>
            <w:right w:val="none" w:sz="0" w:space="0" w:color="auto"/>
          </w:divBdr>
        </w:div>
        <w:div w:id="1148670295">
          <w:marLeft w:val="0"/>
          <w:marRight w:val="0"/>
          <w:marTop w:val="0"/>
          <w:marBottom w:val="0"/>
          <w:divBdr>
            <w:top w:val="none" w:sz="0" w:space="0" w:color="auto"/>
            <w:left w:val="none" w:sz="0" w:space="0" w:color="auto"/>
            <w:bottom w:val="none" w:sz="0" w:space="0" w:color="auto"/>
            <w:right w:val="none" w:sz="0" w:space="0" w:color="auto"/>
          </w:divBdr>
        </w:div>
        <w:div w:id="1349139864">
          <w:marLeft w:val="0"/>
          <w:marRight w:val="0"/>
          <w:marTop w:val="0"/>
          <w:marBottom w:val="0"/>
          <w:divBdr>
            <w:top w:val="none" w:sz="0" w:space="0" w:color="auto"/>
            <w:left w:val="none" w:sz="0" w:space="0" w:color="auto"/>
            <w:bottom w:val="none" w:sz="0" w:space="0" w:color="auto"/>
            <w:right w:val="none" w:sz="0" w:space="0" w:color="auto"/>
          </w:divBdr>
        </w:div>
        <w:div w:id="1390764331">
          <w:marLeft w:val="0"/>
          <w:marRight w:val="0"/>
          <w:marTop w:val="0"/>
          <w:marBottom w:val="0"/>
          <w:divBdr>
            <w:top w:val="none" w:sz="0" w:space="0" w:color="auto"/>
            <w:left w:val="none" w:sz="0" w:space="0" w:color="auto"/>
            <w:bottom w:val="none" w:sz="0" w:space="0" w:color="auto"/>
            <w:right w:val="none" w:sz="0" w:space="0" w:color="auto"/>
          </w:divBdr>
        </w:div>
        <w:div w:id="1397246462">
          <w:marLeft w:val="0"/>
          <w:marRight w:val="0"/>
          <w:marTop w:val="0"/>
          <w:marBottom w:val="0"/>
          <w:divBdr>
            <w:top w:val="none" w:sz="0" w:space="0" w:color="auto"/>
            <w:left w:val="none" w:sz="0" w:space="0" w:color="auto"/>
            <w:bottom w:val="none" w:sz="0" w:space="0" w:color="auto"/>
            <w:right w:val="none" w:sz="0" w:space="0" w:color="auto"/>
          </w:divBdr>
        </w:div>
        <w:div w:id="1428112377">
          <w:marLeft w:val="0"/>
          <w:marRight w:val="0"/>
          <w:marTop w:val="0"/>
          <w:marBottom w:val="0"/>
          <w:divBdr>
            <w:top w:val="none" w:sz="0" w:space="0" w:color="auto"/>
            <w:left w:val="none" w:sz="0" w:space="0" w:color="auto"/>
            <w:bottom w:val="none" w:sz="0" w:space="0" w:color="auto"/>
            <w:right w:val="none" w:sz="0" w:space="0" w:color="auto"/>
          </w:divBdr>
        </w:div>
        <w:div w:id="1651471891">
          <w:marLeft w:val="0"/>
          <w:marRight w:val="0"/>
          <w:marTop w:val="0"/>
          <w:marBottom w:val="0"/>
          <w:divBdr>
            <w:top w:val="none" w:sz="0" w:space="0" w:color="auto"/>
            <w:left w:val="none" w:sz="0" w:space="0" w:color="auto"/>
            <w:bottom w:val="none" w:sz="0" w:space="0" w:color="auto"/>
            <w:right w:val="none" w:sz="0" w:space="0" w:color="auto"/>
          </w:divBdr>
        </w:div>
        <w:div w:id="1688864650">
          <w:marLeft w:val="0"/>
          <w:marRight w:val="0"/>
          <w:marTop w:val="0"/>
          <w:marBottom w:val="0"/>
          <w:divBdr>
            <w:top w:val="none" w:sz="0" w:space="0" w:color="auto"/>
            <w:left w:val="none" w:sz="0" w:space="0" w:color="auto"/>
            <w:bottom w:val="none" w:sz="0" w:space="0" w:color="auto"/>
            <w:right w:val="none" w:sz="0" w:space="0" w:color="auto"/>
          </w:divBdr>
        </w:div>
        <w:div w:id="1698658158">
          <w:marLeft w:val="0"/>
          <w:marRight w:val="0"/>
          <w:marTop w:val="0"/>
          <w:marBottom w:val="0"/>
          <w:divBdr>
            <w:top w:val="none" w:sz="0" w:space="0" w:color="auto"/>
            <w:left w:val="none" w:sz="0" w:space="0" w:color="auto"/>
            <w:bottom w:val="none" w:sz="0" w:space="0" w:color="auto"/>
            <w:right w:val="none" w:sz="0" w:space="0" w:color="auto"/>
          </w:divBdr>
        </w:div>
        <w:div w:id="1705714386">
          <w:marLeft w:val="0"/>
          <w:marRight w:val="0"/>
          <w:marTop w:val="0"/>
          <w:marBottom w:val="0"/>
          <w:divBdr>
            <w:top w:val="none" w:sz="0" w:space="0" w:color="auto"/>
            <w:left w:val="none" w:sz="0" w:space="0" w:color="auto"/>
            <w:bottom w:val="none" w:sz="0" w:space="0" w:color="auto"/>
            <w:right w:val="none" w:sz="0" w:space="0" w:color="auto"/>
          </w:divBdr>
        </w:div>
        <w:div w:id="1722630123">
          <w:marLeft w:val="0"/>
          <w:marRight w:val="0"/>
          <w:marTop w:val="0"/>
          <w:marBottom w:val="0"/>
          <w:divBdr>
            <w:top w:val="none" w:sz="0" w:space="0" w:color="auto"/>
            <w:left w:val="none" w:sz="0" w:space="0" w:color="auto"/>
            <w:bottom w:val="none" w:sz="0" w:space="0" w:color="auto"/>
            <w:right w:val="none" w:sz="0" w:space="0" w:color="auto"/>
          </w:divBdr>
        </w:div>
        <w:div w:id="1736853548">
          <w:marLeft w:val="0"/>
          <w:marRight w:val="0"/>
          <w:marTop w:val="0"/>
          <w:marBottom w:val="0"/>
          <w:divBdr>
            <w:top w:val="none" w:sz="0" w:space="0" w:color="auto"/>
            <w:left w:val="none" w:sz="0" w:space="0" w:color="auto"/>
            <w:bottom w:val="none" w:sz="0" w:space="0" w:color="auto"/>
            <w:right w:val="none" w:sz="0" w:space="0" w:color="auto"/>
          </w:divBdr>
        </w:div>
        <w:div w:id="1860309680">
          <w:marLeft w:val="0"/>
          <w:marRight w:val="0"/>
          <w:marTop w:val="0"/>
          <w:marBottom w:val="0"/>
          <w:divBdr>
            <w:top w:val="none" w:sz="0" w:space="0" w:color="auto"/>
            <w:left w:val="none" w:sz="0" w:space="0" w:color="auto"/>
            <w:bottom w:val="none" w:sz="0" w:space="0" w:color="auto"/>
            <w:right w:val="none" w:sz="0" w:space="0" w:color="auto"/>
          </w:divBdr>
        </w:div>
        <w:div w:id="1890455873">
          <w:marLeft w:val="0"/>
          <w:marRight w:val="0"/>
          <w:marTop w:val="0"/>
          <w:marBottom w:val="0"/>
          <w:divBdr>
            <w:top w:val="none" w:sz="0" w:space="0" w:color="auto"/>
            <w:left w:val="none" w:sz="0" w:space="0" w:color="auto"/>
            <w:bottom w:val="none" w:sz="0" w:space="0" w:color="auto"/>
            <w:right w:val="none" w:sz="0" w:space="0" w:color="auto"/>
          </w:divBdr>
        </w:div>
        <w:div w:id="1937637994">
          <w:marLeft w:val="0"/>
          <w:marRight w:val="0"/>
          <w:marTop w:val="0"/>
          <w:marBottom w:val="0"/>
          <w:divBdr>
            <w:top w:val="none" w:sz="0" w:space="0" w:color="auto"/>
            <w:left w:val="none" w:sz="0" w:space="0" w:color="auto"/>
            <w:bottom w:val="none" w:sz="0" w:space="0" w:color="auto"/>
            <w:right w:val="none" w:sz="0" w:space="0" w:color="auto"/>
          </w:divBdr>
        </w:div>
        <w:div w:id="2066876080">
          <w:marLeft w:val="0"/>
          <w:marRight w:val="0"/>
          <w:marTop w:val="0"/>
          <w:marBottom w:val="0"/>
          <w:divBdr>
            <w:top w:val="none" w:sz="0" w:space="0" w:color="auto"/>
            <w:left w:val="none" w:sz="0" w:space="0" w:color="auto"/>
            <w:bottom w:val="none" w:sz="0" w:space="0" w:color="auto"/>
            <w:right w:val="none" w:sz="0" w:space="0" w:color="auto"/>
          </w:divBdr>
        </w:div>
      </w:divsChild>
    </w:div>
    <w:div w:id="942306532">
      <w:bodyDiv w:val="1"/>
      <w:marLeft w:val="0"/>
      <w:marRight w:val="0"/>
      <w:marTop w:val="0"/>
      <w:marBottom w:val="0"/>
      <w:divBdr>
        <w:top w:val="none" w:sz="0" w:space="0" w:color="auto"/>
        <w:left w:val="none" w:sz="0" w:space="0" w:color="auto"/>
        <w:bottom w:val="none" w:sz="0" w:space="0" w:color="auto"/>
        <w:right w:val="none" w:sz="0" w:space="0" w:color="auto"/>
      </w:divBdr>
      <w:divsChild>
        <w:div w:id="99765223">
          <w:marLeft w:val="0"/>
          <w:marRight w:val="0"/>
          <w:marTop w:val="0"/>
          <w:marBottom w:val="0"/>
          <w:divBdr>
            <w:top w:val="none" w:sz="0" w:space="0" w:color="auto"/>
            <w:left w:val="none" w:sz="0" w:space="0" w:color="auto"/>
            <w:bottom w:val="none" w:sz="0" w:space="0" w:color="auto"/>
            <w:right w:val="none" w:sz="0" w:space="0" w:color="auto"/>
          </w:divBdr>
        </w:div>
        <w:div w:id="101456450">
          <w:marLeft w:val="0"/>
          <w:marRight w:val="0"/>
          <w:marTop w:val="0"/>
          <w:marBottom w:val="0"/>
          <w:divBdr>
            <w:top w:val="none" w:sz="0" w:space="0" w:color="auto"/>
            <w:left w:val="none" w:sz="0" w:space="0" w:color="auto"/>
            <w:bottom w:val="none" w:sz="0" w:space="0" w:color="auto"/>
            <w:right w:val="none" w:sz="0" w:space="0" w:color="auto"/>
          </w:divBdr>
        </w:div>
        <w:div w:id="161360834">
          <w:marLeft w:val="0"/>
          <w:marRight w:val="0"/>
          <w:marTop w:val="0"/>
          <w:marBottom w:val="0"/>
          <w:divBdr>
            <w:top w:val="none" w:sz="0" w:space="0" w:color="auto"/>
            <w:left w:val="none" w:sz="0" w:space="0" w:color="auto"/>
            <w:bottom w:val="none" w:sz="0" w:space="0" w:color="auto"/>
            <w:right w:val="none" w:sz="0" w:space="0" w:color="auto"/>
          </w:divBdr>
        </w:div>
        <w:div w:id="223684351">
          <w:marLeft w:val="0"/>
          <w:marRight w:val="0"/>
          <w:marTop w:val="0"/>
          <w:marBottom w:val="0"/>
          <w:divBdr>
            <w:top w:val="none" w:sz="0" w:space="0" w:color="auto"/>
            <w:left w:val="none" w:sz="0" w:space="0" w:color="auto"/>
            <w:bottom w:val="none" w:sz="0" w:space="0" w:color="auto"/>
            <w:right w:val="none" w:sz="0" w:space="0" w:color="auto"/>
          </w:divBdr>
        </w:div>
        <w:div w:id="423116746">
          <w:marLeft w:val="0"/>
          <w:marRight w:val="0"/>
          <w:marTop w:val="0"/>
          <w:marBottom w:val="0"/>
          <w:divBdr>
            <w:top w:val="none" w:sz="0" w:space="0" w:color="auto"/>
            <w:left w:val="none" w:sz="0" w:space="0" w:color="auto"/>
            <w:bottom w:val="none" w:sz="0" w:space="0" w:color="auto"/>
            <w:right w:val="none" w:sz="0" w:space="0" w:color="auto"/>
          </w:divBdr>
        </w:div>
        <w:div w:id="453719014">
          <w:marLeft w:val="0"/>
          <w:marRight w:val="0"/>
          <w:marTop w:val="0"/>
          <w:marBottom w:val="0"/>
          <w:divBdr>
            <w:top w:val="none" w:sz="0" w:space="0" w:color="auto"/>
            <w:left w:val="none" w:sz="0" w:space="0" w:color="auto"/>
            <w:bottom w:val="none" w:sz="0" w:space="0" w:color="auto"/>
            <w:right w:val="none" w:sz="0" w:space="0" w:color="auto"/>
          </w:divBdr>
        </w:div>
        <w:div w:id="501749656">
          <w:marLeft w:val="0"/>
          <w:marRight w:val="0"/>
          <w:marTop w:val="0"/>
          <w:marBottom w:val="0"/>
          <w:divBdr>
            <w:top w:val="none" w:sz="0" w:space="0" w:color="auto"/>
            <w:left w:val="none" w:sz="0" w:space="0" w:color="auto"/>
            <w:bottom w:val="none" w:sz="0" w:space="0" w:color="auto"/>
            <w:right w:val="none" w:sz="0" w:space="0" w:color="auto"/>
          </w:divBdr>
        </w:div>
        <w:div w:id="519515522">
          <w:marLeft w:val="0"/>
          <w:marRight w:val="0"/>
          <w:marTop w:val="0"/>
          <w:marBottom w:val="0"/>
          <w:divBdr>
            <w:top w:val="none" w:sz="0" w:space="0" w:color="auto"/>
            <w:left w:val="none" w:sz="0" w:space="0" w:color="auto"/>
            <w:bottom w:val="none" w:sz="0" w:space="0" w:color="auto"/>
            <w:right w:val="none" w:sz="0" w:space="0" w:color="auto"/>
          </w:divBdr>
        </w:div>
        <w:div w:id="522860738">
          <w:marLeft w:val="0"/>
          <w:marRight w:val="0"/>
          <w:marTop w:val="0"/>
          <w:marBottom w:val="0"/>
          <w:divBdr>
            <w:top w:val="none" w:sz="0" w:space="0" w:color="auto"/>
            <w:left w:val="none" w:sz="0" w:space="0" w:color="auto"/>
            <w:bottom w:val="none" w:sz="0" w:space="0" w:color="auto"/>
            <w:right w:val="none" w:sz="0" w:space="0" w:color="auto"/>
          </w:divBdr>
        </w:div>
        <w:div w:id="565535598">
          <w:marLeft w:val="0"/>
          <w:marRight w:val="0"/>
          <w:marTop w:val="0"/>
          <w:marBottom w:val="0"/>
          <w:divBdr>
            <w:top w:val="none" w:sz="0" w:space="0" w:color="auto"/>
            <w:left w:val="none" w:sz="0" w:space="0" w:color="auto"/>
            <w:bottom w:val="none" w:sz="0" w:space="0" w:color="auto"/>
            <w:right w:val="none" w:sz="0" w:space="0" w:color="auto"/>
          </w:divBdr>
        </w:div>
        <w:div w:id="568810843">
          <w:marLeft w:val="0"/>
          <w:marRight w:val="0"/>
          <w:marTop w:val="0"/>
          <w:marBottom w:val="0"/>
          <w:divBdr>
            <w:top w:val="none" w:sz="0" w:space="0" w:color="auto"/>
            <w:left w:val="none" w:sz="0" w:space="0" w:color="auto"/>
            <w:bottom w:val="none" w:sz="0" w:space="0" w:color="auto"/>
            <w:right w:val="none" w:sz="0" w:space="0" w:color="auto"/>
          </w:divBdr>
        </w:div>
        <w:div w:id="596131653">
          <w:marLeft w:val="0"/>
          <w:marRight w:val="0"/>
          <w:marTop w:val="0"/>
          <w:marBottom w:val="0"/>
          <w:divBdr>
            <w:top w:val="none" w:sz="0" w:space="0" w:color="auto"/>
            <w:left w:val="none" w:sz="0" w:space="0" w:color="auto"/>
            <w:bottom w:val="none" w:sz="0" w:space="0" w:color="auto"/>
            <w:right w:val="none" w:sz="0" w:space="0" w:color="auto"/>
          </w:divBdr>
        </w:div>
        <w:div w:id="728724927">
          <w:marLeft w:val="0"/>
          <w:marRight w:val="0"/>
          <w:marTop w:val="0"/>
          <w:marBottom w:val="0"/>
          <w:divBdr>
            <w:top w:val="none" w:sz="0" w:space="0" w:color="auto"/>
            <w:left w:val="none" w:sz="0" w:space="0" w:color="auto"/>
            <w:bottom w:val="none" w:sz="0" w:space="0" w:color="auto"/>
            <w:right w:val="none" w:sz="0" w:space="0" w:color="auto"/>
          </w:divBdr>
        </w:div>
        <w:div w:id="773749287">
          <w:marLeft w:val="0"/>
          <w:marRight w:val="0"/>
          <w:marTop w:val="0"/>
          <w:marBottom w:val="0"/>
          <w:divBdr>
            <w:top w:val="none" w:sz="0" w:space="0" w:color="auto"/>
            <w:left w:val="none" w:sz="0" w:space="0" w:color="auto"/>
            <w:bottom w:val="none" w:sz="0" w:space="0" w:color="auto"/>
            <w:right w:val="none" w:sz="0" w:space="0" w:color="auto"/>
          </w:divBdr>
        </w:div>
        <w:div w:id="782383685">
          <w:marLeft w:val="0"/>
          <w:marRight w:val="0"/>
          <w:marTop w:val="0"/>
          <w:marBottom w:val="0"/>
          <w:divBdr>
            <w:top w:val="none" w:sz="0" w:space="0" w:color="auto"/>
            <w:left w:val="none" w:sz="0" w:space="0" w:color="auto"/>
            <w:bottom w:val="none" w:sz="0" w:space="0" w:color="auto"/>
            <w:right w:val="none" w:sz="0" w:space="0" w:color="auto"/>
          </w:divBdr>
        </w:div>
        <w:div w:id="904686018">
          <w:marLeft w:val="0"/>
          <w:marRight w:val="0"/>
          <w:marTop w:val="0"/>
          <w:marBottom w:val="0"/>
          <w:divBdr>
            <w:top w:val="none" w:sz="0" w:space="0" w:color="auto"/>
            <w:left w:val="none" w:sz="0" w:space="0" w:color="auto"/>
            <w:bottom w:val="none" w:sz="0" w:space="0" w:color="auto"/>
            <w:right w:val="none" w:sz="0" w:space="0" w:color="auto"/>
          </w:divBdr>
        </w:div>
        <w:div w:id="943223164">
          <w:marLeft w:val="0"/>
          <w:marRight w:val="0"/>
          <w:marTop w:val="0"/>
          <w:marBottom w:val="0"/>
          <w:divBdr>
            <w:top w:val="none" w:sz="0" w:space="0" w:color="auto"/>
            <w:left w:val="none" w:sz="0" w:space="0" w:color="auto"/>
            <w:bottom w:val="none" w:sz="0" w:space="0" w:color="auto"/>
            <w:right w:val="none" w:sz="0" w:space="0" w:color="auto"/>
          </w:divBdr>
        </w:div>
        <w:div w:id="988362731">
          <w:marLeft w:val="0"/>
          <w:marRight w:val="0"/>
          <w:marTop w:val="0"/>
          <w:marBottom w:val="0"/>
          <w:divBdr>
            <w:top w:val="none" w:sz="0" w:space="0" w:color="auto"/>
            <w:left w:val="none" w:sz="0" w:space="0" w:color="auto"/>
            <w:bottom w:val="none" w:sz="0" w:space="0" w:color="auto"/>
            <w:right w:val="none" w:sz="0" w:space="0" w:color="auto"/>
          </w:divBdr>
        </w:div>
        <w:div w:id="1040208038">
          <w:marLeft w:val="0"/>
          <w:marRight w:val="0"/>
          <w:marTop w:val="0"/>
          <w:marBottom w:val="0"/>
          <w:divBdr>
            <w:top w:val="none" w:sz="0" w:space="0" w:color="auto"/>
            <w:left w:val="none" w:sz="0" w:space="0" w:color="auto"/>
            <w:bottom w:val="none" w:sz="0" w:space="0" w:color="auto"/>
            <w:right w:val="none" w:sz="0" w:space="0" w:color="auto"/>
          </w:divBdr>
        </w:div>
        <w:div w:id="1106264871">
          <w:marLeft w:val="0"/>
          <w:marRight w:val="0"/>
          <w:marTop w:val="0"/>
          <w:marBottom w:val="0"/>
          <w:divBdr>
            <w:top w:val="none" w:sz="0" w:space="0" w:color="auto"/>
            <w:left w:val="none" w:sz="0" w:space="0" w:color="auto"/>
            <w:bottom w:val="none" w:sz="0" w:space="0" w:color="auto"/>
            <w:right w:val="none" w:sz="0" w:space="0" w:color="auto"/>
          </w:divBdr>
        </w:div>
        <w:div w:id="1143884698">
          <w:marLeft w:val="0"/>
          <w:marRight w:val="0"/>
          <w:marTop w:val="0"/>
          <w:marBottom w:val="0"/>
          <w:divBdr>
            <w:top w:val="none" w:sz="0" w:space="0" w:color="auto"/>
            <w:left w:val="none" w:sz="0" w:space="0" w:color="auto"/>
            <w:bottom w:val="none" w:sz="0" w:space="0" w:color="auto"/>
            <w:right w:val="none" w:sz="0" w:space="0" w:color="auto"/>
          </w:divBdr>
        </w:div>
        <w:div w:id="1193038525">
          <w:marLeft w:val="0"/>
          <w:marRight w:val="0"/>
          <w:marTop w:val="0"/>
          <w:marBottom w:val="0"/>
          <w:divBdr>
            <w:top w:val="none" w:sz="0" w:space="0" w:color="auto"/>
            <w:left w:val="none" w:sz="0" w:space="0" w:color="auto"/>
            <w:bottom w:val="none" w:sz="0" w:space="0" w:color="auto"/>
            <w:right w:val="none" w:sz="0" w:space="0" w:color="auto"/>
          </w:divBdr>
        </w:div>
        <w:div w:id="1235819855">
          <w:marLeft w:val="0"/>
          <w:marRight w:val="0"/>
          <w:marTop w:val="0"/>
          <w:marBottom w:val="0"/>
          <w:divBdr>
            <w:top w:val="none" w:sz="0" w:space="0" w:color="auto"/>
            <w:left w:val="none" w:sz="0" w:space="0" w:color="auto"/>
            <w:bottom w:val="none" w:sz="0" w:space="0" w:color="auto"/>
            <w:right w:val="none" w:sz="0" w:space="0" w:color="auto"/>
          </w:divBdr>
        </w:div>
        <w:div w:id="1241790419">
          <w:marLeft w:val="0"/>
          <w:marRight w:val="0"/>
          <w:marTop w:val="0"/>
          <w:marBottom w:val="0"/>
          <w:divBdr>
            <w:top w:val="none" w:sz="0" w:space="0" w:color="auto"/>
            <w:left w:val="none" w:sz="0" w:space="0" w:color="auto"/>
            <w:bottom w:val="none" w:sz="0" w:space="0" w:color="auto"/>
            <w:right w:val="none" w:sz="0" w:space="0" w:color="auto"/>
          </w:divBdr>
        </w:div>
        <w:div w:id="1251355255">
          <w:marLeft w:val="0"/>
          <w:marRight w:val="0"/>
          <w:marTop w:val="0"/>
          <w:marBottom w:val="0"/>
          <w:divBdr>
            <w:top w:val="none" w:sz="0" w:space="0" w:color="auto"/>
            <w:left w:val="none" w:sz="0" w:space="0" w:color="auto"/>
            <w:bottom w:val="none" w:sz="0" w:space="0" w:color="auto"/>
            <w:right w:val="none" w:sz="0" w:space="0" w:color="auto"/>
          </w:divBdr>
        </w:div>
        <w:div w:id="1306348400">
          <w:marLeft w:val="0"/>
          <w:marRight w:val="0"/>
          <w:marTop w:val="0"/>
          <w:marBottom w:val="0"/>
          <w:divBdr>
            <w:top w:val="none" w:sz="0" w:space="0" w:color="auto"/>
            <w:left w:val="none" w:sz="0" w:space="0" w:color="auto"/>
            <w:bottom w:val="none" w:sz="0" w:space="0" w:color="auto"/>
            <w:right w:val="none" w:sz="0" w:space="0" w:color="auto"/>
          </w:divBdr>
        </w:div>
        <w:div w:id="1333727789">
          <w:marLeft w:val="0"/>
          <w:marRight w:val="0"/>
          <w:marTop w:val="0"/>
          <w:marBottom w:val="0"/>
          <w:divBdr>
            <w:top w:val="none" w:sz="0" w:space="0" w:color="auto"/>
            <w:left w:val="none" w:sz="0" w:space="0" w:color="auto"/>
            <w:bottom w:val="none" w:sz="0" w:space="0" w:color="auto"/>
            <w:right w:val="none" w:sz="0" w:space="0" w:color="auto"/>
          </w:divBdr>
        </w:div>
        <w:div w:id="1348750344">
          <w:marLeft w:val="0"/>
          <w:marRight w:val="0"/>
          <w:marTop w:val="0"/>
          <w:marBottom w:val="0"/>
          <w:divBdr>
            <w:top w:val="none" w:sz="0" w:space="0" w:color="auto"/>
            <w:left w:val="none" w:sz="0" w:space="0" w:color="auto"/>
            <w:bottom w:val="none" w:sz="0" w:space="0" w:color="auto"/>
            <w:right w:val="none" w:sz="0" w:space="0" w:color="auto"/>
          </w:divBdr>
        </w:div>
        <w:div w:id="1394350256">
          <w:marLeft w:val="0"/>
          <w:marRight w:val="0"/>
          <w:marTop w:val="0"/>
          <w:marBottom w:val="0"/>
          <w:divBdr>
            <w:top w:val="none" w:sz="0" w:space="0" w:color="auto"/>
            <w:left w:val="none" w:sz="0" w:space="0" w:color="auto"/>
            <w:bottom w:val="none" w:sz="0" w:space="0" w:color="auto"/>
            <w:right w:val="none" w:sz="0" w:space="0" w:color="auto"/>
          </w:divBdr>
        </w:div>
        <w:div w:id="1438015423">
          <w:marLeft w:val="0"/>
          <w:marRight w:val="0"/>
          <w:marTop w:val="0"/>
          <w:marBottom w:val="0"/>
          <w:divBdr>
            <w:top w:val="none" w:sz="0" w:space="0" w:color="auto"/>
            <w:left w:val="none" w:sz="0" w:space="0" w:color="auto"/>
            <w:bottom w:val="none" w:sz="0" w:space="0" w:color="auto"/>
            <w:right w:val="none" w:sz="0" w:space="0" w:color="auto"/>
          </w:divBdr>
        </w:div>
        <w:div w:id="1473599375">
          <w:marLeft w:val="0"/>
          <w:marRight w:val="0"/>
          <w:marTop w:val="0"/>
          <w:marBottom w:val="0"/>
          <w:divBdr>
            <w:top w:val="none" w:sz="0" w:space="0" w:color="auto"/>
            <w:left w:val="none" w:sz="0" w:space="0" w:color="auto"/>
            <w:bottom w:val="none" w:sz="0" w:space="0" w:color="auto"/>
            <w:right w:val="none" w:sz="0" w:space="0" w:color="auto"/>
          </w:divBdr>
        </w:div>
        <w:div w:id="1498115571">
          <w:marLeft w:val="0"/>
          <w:marRight w:val="0"/>
          <w:marTop w:val="0"/>
          <w:marBottom w:val="0"/>
          <w:divBdr>
            <w:top w:val="none" w:sz="0" w:space="0" w:color="auto"/>
            <w:left w:val="none" w:sz="0" w:space="0" w:color="auto"/>
            <w:bottom w:val="none" w:sz="0" w:space="0" w:color="auto"/>
            <w:right w:val="none" w:sz="0" w:space="0" w:color="auto"/>
          </w:divBdr>
        </w:div>
        <w:div w:id="1535386411">
          <w:marLeft w:val="0"/>
          <w:marRight w:val="0"/>
          <w:marTop w:val="0"/>
          <w:marBottom w:val="0"/>
          <w:divBdr>
            <w:top w:val="none" w:sz="0" w:space="0" w:color="auto"/>
            <w:left w:val="none" w:sz="0" w:space="0" w:color="auto"/>
            <w:bottom w:val="none" w:sz="0" w:space="0" w:color="auto"/>
            <w:right w:val="none" w:sz="0" w:space="0" w:color="auto"/>
          </w:divBdr>
        </w:div>
        <w:div w:id="1671834123">
          <w:marLeft w:val="0"/>
          <w:marRight w:val="0"/>
          <w:marTop w:val="0"/>
          <w:marBottom w:val="0"/>
          <w:divBdr>
            <w:top w:val="none" w:sz="0" w:space="0" w:color="auto"/>
            <w:left w:val="none" w:sz="0" w:space="0" w:color="auto"/>
            <w:bottom w:val="none" w:sz="0" w:space="0" w:color="auto"/>
            <w:right w:val="none" w:sz="0" w:space="0" w:color="auto"/>
          </w:divBdr>
        </w:div>
        <w:div w:id="1683436109">
          <w:marLeft w:val="0"/>
          <w:marRight w:val="0"/>
          <w:marTop w:val="0"/>
          <w:marBottom w:val="0"/>
          <w:divBdr>
            <w:top w:val="none" w:sz="0" w:space="0" w:color="auto"/>
            <w:left w:val="none" w:sz="0" w:space="0" w:color="auto"/>
            <w:bottom w:val="none" w:sz="0" w:space="0" w:color="auto"/>
            <w:right w:val="none" w:sz="0" w:space="0" w:color="auto"/>
          </w:divBdr>
        </w:div>
        <w:div w:id="1805805398">
          <w:marLeft w:val="0"/>
          <w:marRight w:val="0"/>
          <w:marTop w:val="0"/>
          <w:marBottom w:val="0"/>
          <w:divBdr>
            <w:top w:val="none" w:sz="0" w:space="0" w:color="auto"/>
            <w:left w:val="none" w:sz="0" w:space="0" w:color="auto"/>
            <w:bottom w:val="none" w:sz="0" w:space="0" w:color="auto"/>
            <w:right w:val="none" w:sz="0" w:space="0" w:color="auto"/>
          </w:divBdr>
        </w:div>
        <w:div w:id="1927955791">
          <w:marLeft w:val="0"/>
          <w:marRight w:val="0"/>
          <w:marTop w:val="0"/>
          <w:marBottom w:val="0"/>
          <w:divBdr>
            <w:top w:val="none" w:sz="0" w:space="0" w:color="auto"/>
            <w:left w:val="none" w:sz="0" w:space="0" w:color="auto"/>
            <w:bottom w:val="none" w:sz="0" w:space="0" w:color="auto"/>
            <w:right w:val="none" w:sz="0" w:space="0" w:color="auto"/>
          </w:divBdr>
        </w:div>
        <w:div w:id="1964922403">
          <w:marLeft w:val="0"/>
          <w:marRight w:val="0"/>
          <w:marTop w:val="0"/>
          <w:marBottom w:val="0"/>
          <w:divBdr>
            <w:top w:val="none" w:sz="0" w:space="0" w:color="auto"/>
            <w:left w:val="none" w:sz="0" w:space="0" w:color="auto"/>
            <w:bottom w:val="none" w:sz="0" w:space="0" w:color="auto"/>
            <w:right w:val="none" w:sz="0" w:space="0" w:color="auto"/>
          </w:divBdr>
        </w:div>
        <w:div w:id="1983806064">
          <w:marLeft w:val="0"/>
          <w:marRight w:val="0"/>
          <w:marTop w:val="0"/>
          <w:marBottom w:val="0"/>
          <w:divBdr>
            <w:top w:val="none" w:sz="0" w:space="0" w:color="auto"/>
            <w:left w:val="none" w:sz="0" w:space="0" w:color="auto"/>
            <w:bottom w:val="none" w:sz="0" w:space="0" w:color="auto"/>
            <w:right w:val="none" w:sz="0" w:space="0" w:color="auto"/>
          </w:divBdr>
        </w:div>
        <w:div w:id="2077707479">
          <w:marLeft w:val="0"/>
          <w:marRight w:val="0"/>
          <w:marTop w:val="0"/>
          <w:marBottom w:val="0"/>
          <w:divBdr>
            <w:top w:val="none" w:sz="0" w:space="0" w:color="auto"/>
            <w:left w:val="none" w:sz="0" w:space="0" w:color="auto"/>
            <w:bottom w:val="none" w:sz="0" w:space="0" w:color="auto"/>
            <w:right w:val="none" w:sz="0" w:space="0" w:color="auto"/>
          </w:divBdr>
        </w:div>
        <w:div w:id="2083133421">
          <w:marLeft w:val="0"/>
          <w:marRight w:val="0"/>
          <w:marTop w:val="0"/>
          <w:marBottom w:val="0"/>
          <w:divBdr>
            <w:top w:val="none" w:sz="0" w:space="0" w:color="auto"/>
            <w:left w:val="none" w:sz="0" w:space="0" w:color="auto"/>
            <w:bottom w:val="none" w:sz="0" w:space="0" w:color="auto"/>
            <w:right w:val="none" w:sz="0" w:space="0" w:color="auto"/>
          </w:divBdr>
        </w:div>
        <w:div w:id="2083477910">
          <w:marLeft w:val="0"/>
          <w:marRight w:val="0"/>
          <w:marTop w:val="0"/>
          <w:marBottom w:val="0"/>
          <w:divBdr>
            <w:top w:val="none" w:sz="0" w:space="0" w:color="auto"/>
            <w:left w:val="none" w:sz="0" w:space="0" w:color="auto"/>
            <w:bottom w:val="none" w:sz="0" w:space="0" w:color="auto"/>
            <w:right w:val="none" w:sz="0" w:space="0" w:color="auto"/>
          </w:divBdr>
        </w:div>
        <w:div w:id="2130930510">
          <w:marLeft w:val="0"/>
          <w:marRight w:val="0"/>
          <w:marTop w:val="0"/>
          <w:marBottom w:val="0"/>
          <w:divBdr>
            <w:top w:val="none" w:sz="0" w:space="0" w:color="auto"/>
            <w:left w:val="none" w:sz="0" w:space="0" w:color="auto"/>
            <w:bottom w:val="none" w:sz="0" w:space="0" w:color="auto"/>
            <w:right w:val="none" w:sz="0" w:space="0" w:color="auto"/>
          </w:divBdr>
        </w:div>
      </w:divsChild>
    </w:div>
    <w:div w:id="970404910">
      <w:bodyDiv w:val="1"/>
      <w:marLeft w:val="0"/>
      <w:marRight w:val="0"/>
      <w:marTop w:val="0"/>
      <w:marBottom w:val="0"/>
      <w:divBdr>
        <w:top w:val="none" w:sz="0" w:space="0" w:color="auto"/>
        <w:left w:val="none" w:sz="0" w:space="0" w:color="auto"/>
        <w:bottom w:val="none" w:sz="0" w:space="0" w:color="auto"/>
        <w:right w:val="none" w:sz="0" w:space="0" w:color="auto"/>
      </w:divBdr>
      <w:divsChild>
        <w:div w:id="20016324">
          <w:marLeft w:val="0"/>
          <w:marRight w:val="0"/>
          <w:marTop w:val="0"/>
          <w:marBottom w:val="0"/>
          <w:divBdr>
            <w:top w:val="none" w:sz="0" w:space="0" w:color="auto"/>
            <w:left w:val="none" w:sz="0" w:space="0" w:color="auto"/>
            <w:bottom w:val="none" w:sz="0" w:space="0" w:color="auto"/>
            <w:right w:val="none" w:sz="0" w:space="0" w:color="auto"/>
          </w:divBdr>
        </w:div>
        <w:div w:id="21901201">
          <w:marLeft w:val="0"/>
          <w:marRight w:val="0"/>
          <w:marTop w:val="0"/>
          <w:marBottom w:val="0"/>
          <w:divBdr>
            <w:top w:val="none" w:sz="0" w:space="0" w:color="auto"/>
            <w:left w:val="none" w:sz="0" w:space="0" w:color="auto"/>
            <w:bottom w:val="none" w:sz="0" w:space="0" w:color="auto"/>
            <w:right w:val="none" w:sz="0" w:space="0" w:color="auto"/>
          </w:divBdr>
        </w:div>
        <w:div w:id="88046769">
          <w:marLeft w:val="0"/>
          <w:marRight w:val="0"/>
          <w:marTop w:val="0"/>
          <w:marBottom w:val="0"/>
          <w:divBdr>
            <w:top w:val="none" w:sz="0" w:space="0" w:color="auto"/>
            <w:left w:val="none" w:sz="0" w:space="0" w:color="auto"/>
            <w:bottom w:val="none" w:sz="0" w:space="0" w:color="auto"/>
            <w:right w:val="none" w:sz="0" w:space="0" w:color="auto"/>
          </w:divBdr>
        </w:div>
        <w:div w:id="147325650">
          <w:marLeft w:val="0"/>
          <w:marRight w:val="0"/>
          <w:marTop w:val="0"/>
          <w:marBottom w:val="0"/>
          <w:divBdr>
            <w:top w:val="none" w:sz="0" w:space="0" w:color="auto"/>
            <w:left w:val="none" w:sz="0" w:space="0" w:color="auto"/>
            <w:bottom w:val="none" w:sz="0" w:space="0" w:color="auto"/>
            <w:right w:val="none" w:sz="0" w:space="0" w:color="auto"/>
          </w:divBdr>
        </w:div>
        <w:div w:id="156459337">
          <w:marLeft w:val="0"/>
          <w:marRight w:val="0"/>
          <w:marTop w:val="0"/>
          <w:marBottom w:val="0"/>
          <w:divBdr>
            <w:top w:val="none" w:sz="0" w:space="0" w:color="auto"/>
            <w:left w:val="none" w:sz="0" w:space="0" w:color="auto"/>
            <w:bottom w:val="none" w:sz="0" w:space="0" w:color="auto"/>
            <w:right w:val="none" w:sz="0" w:space="0" w:color="auto"/>
          </w:divBdr>
        </w:div>
        <w:div w:id="223101762">
          <w:marLeft w:val="0"/>
          <w:marRight w:val="0"/>
          <w:marTop w:val="0"/>
          <w:marBottom w:val="0"/>
          <w:divBdr>
            <w:top w:val="none" w:sz="0" w:space="0" w:color="auto"/>
            <w:left w:val="none" w:sz="0" w:space="0" w:color="auto"/>
            <w:bottom w:val="none" w:sz="0" w:space="0" w:color="auto"/>
            <w:right w:val="none" w:sz="0" w:space="0" w:color="auto"/>
          </w:divBdr>
        </w:div>
        <w:div w:id="280692988">
          <w:marLeft w:val="0"/>
          <w:marRight w:val="0"/>
          <w:marTop w:val="0"/>
          <w:marBottom w:val="0"/>
          <w:divBdr>
            <w:top w:val="none" w:sz="0" w:space="0" w:color="auto"/>
            <w:left w:val="none" w:sz="0" w:space="0" w:color="auto"/>
            <w:bottom w:val="none" w:sz="0" w:space="0" w:color="auto"/>
            <w:right w:val="none" w:sz="0" w:space="0" w:color="auto"/>
          </w:divBdr>
        </w:div>
        <w:div w:id="311492731">
          <w:marLeft w:val="0"/>
          <w:marRight w:val="0"/>
          <w:marTop w:val="0"/>
          <w:marBottom w:val="0"/>
          <w:divBdr>
            <w:top w:val="none" w:sz="0" w:space="0" w:color="auto"/>
            <w:left w:val="none" w:sz="0" w:space="0" w:color="auto"/>
            <w:bottom w:val="none" w:sz="0" w:space="0" w:color="auto"/>
            <w:right w:val="none" w:sz="0" w:space="0" w:color="auto"/>
          </w:divBdr>
        </w:div>
        <w:div w:id="365184002">
          <w:marLeft w:val="0"/>
          <w:marRight w:val="0"/>
          <w:marTop w:val="0"/>
          <w:marBottom w:val="0"/>
          <w:divBdr>
            <w:top w:val="none" w:sz="0" w:space="0" w:color="auto"/>
            <w:left w:val="none" w:sz="0" w:space="0" w:color="auto"/>
            <w:bottom w:val="none" w:sz="0" w:space="0" w:color="auto"/>
            <w:right w:val="none" w:sz="0" w:space="0" w:color="auto"/>
          </w:divBdr>
        </w:div>
        <w:div w:id="414473059">
          <w:marLeft w:val="0"/>
          <w:marRight w:val="0"/>
          <w:marTop w:val="0"/>
          <w:marBottom w:val="0"/>
          <w:divBdr>
            <w:top w:val="none" w:sz="0" w:space="0" w:color="auto"/>
            <w:left w:val="none" w:sz="0" w:space="0" w:color="auto"/>
            <w:bottom w:val="none" w:sz="0" w:space="0" w:color="auto"/>
            <w:right w:val="none" w:sz="0" w:space="0" w:color="auto"/>
          </w:divBdr>
        </w:div>
        <w:div w:id="459808590">
          <w:marLeft w:val="0"/>
          <w:marRight w:val="0"/>
          <w:marTop w:val="0"/>
          <w:marBottom w:val="0"/>
          <w:divBdr>
            <w:top w:val="none" w:sz="0" w:space="0" w:color="auto"/>
            <w:left w:val="none" w:sz="0" w:space="0" w:color="auto"/>
            <w:bottom w:val="none" w:sz="0" w:space="0" w:color="auto"/>
            <w:right w:val="none" w:sz="0" w:space="0" w:color="auto"/>
          </w:divBdr>
        </w:div>
        <w:div w:id="534074522">
          <w:marLeft w:val="0"/>
          <w:marRight w:val="0"/>
          <w:marTop w:val="0"/>
          <w:marBottom w:val="0"/>
          <w:divBdr>
            <w:top w:val="none" w:sz="0" w:space="0" w:color="auto"/>
            <w:left w:val="none" w:sz="0" w:space="0" w:color="auto"/>
            <w:bottom w:val="none" w:sz="0" w:space="0" w:color="auto"/>
            <w:right w:val="none" w:sz="0" w:space="0" w:color="auto"/>
          </w:divBdr>
        </w:div>
        <w:div w:id="590509862">
          <w:marLeft w:val="0"/>
          <w:marRight w:val="0"/>
          <w:marTop w:val="0"/>
          <w:marBottom w:val="0"/>
          <w:divBdr>
            <w:top w:val="none" w:sz="0" w:space="0" w:color="auto"/>
            <w:left w:val="none" w:sz="0" w:space="0" w:color="auto"/>
            <w:bottom w:val="none" w:sz="0" w:space="0" w:color="auto"/>
            <w:right w:val="none" w:sz="0" w:space="0" w:color="auto"/>
          </w:divBdr>
        </w:div>
        <w:div w:id="662465574">
          <w:marLeft w:val="0"/>
          <w:marRight w:val="0"/>
          <w:marTop w:val="0"/>
          <w:marBottom w:val="0"/>
          <w:divBdr>
            <w:top w:val="none" w:sz="0" w:space="0" w:color="auto"/>
            <w:left w:val="none" w:sz="0" w:space="0" w:color="auto"/>
            <w:bottom w:val="none" w:sz="0" w:space="0" w:color="auto"/>
            <w:right w:val="none" w:sz="0" w:space="0" w:color="auto"/>
          </w:divBdr>
        </w:div>
        <w:div w:id="849834598">
          <w:marLeft w:val="0"/>
          <w:marRight w:val="0"/>
          <w:marTop w:val="0"/>
          <w:marBottom w:val="0"/>
          <w:divBdr>
            <w:top w:val="none" w:sz="0" w:space="0" w:color="auto"/>
            <w:left w:val="none" w:sz="0" w:space="0" w:color="auto"/>
            <w:bottom w:val="none" w:sz="0" w:space="0" w:color="auto"/>
            <w:right w:val="none" w:sz="0" w:space="0" w:color="auto"/>
          </w:divBdr>
        </w:div>
        <w:div w:id="866212809">
          <w:marLeft w:val="0"/>
          <w:marRight w:val="0"/>
          <w:marTop w:val="0"/>
          <w:marBottom w:val="0"/>
          <w:divBdr>
            <w:top w:val="none" w:sz="0" w:space="0" w:color="auto"/>
            <w:left w:val="none" w:sz="0" w:space="0" w:color="auto"/>
            <w:bottom w:val="none" w:sz="0" w:space="0" w:color="auto"/>
            <w:right w:val="none" w:sz="0" w:space="0" w:color="auto"/>
          </w:divBdr>
        </w:div>
        <w:div w:id="1017543453">
          <w:marLeft w:val="0"/>
          <w:marRight w:val="0"/>
          <w:marTop w:val="0"/>
          <w:marBottom w:val="0"/>
          <w:divBdr>
            <w:top w:val="none" w:sz="0" w:space="0" w:color="auto"/>
            <w:left w:val="none" w:sz="0" w:space="0" w:color="auto"/>
            <w:bottom w:val="none" w:sz="0" w:space="0" w:color="auto"/>
            <w:right w:val="none" w:sz="0" w:space="0" w:color="auto"/>
          </w:divBdr>
        </w:div>
        <w:div w:id="1119372859">
          <w:marLeft w:val="0"/>
          <w:marRight w:val="0"/>
          <w:marTop w:val="0"/>
          <w:marBottom w:val="0"/>
          <w:divBdr>
            <w:top w:val="none" w:sz="0" w:space="0" w:color="auto"/>
            <w:left w:val="none" w:sz="0" w:space="0" w:color="auto"/>
            <w:bottom w:val="none" w:sz="0" w:space="0" w:color="auto"/>
            <w:right w:val="none" w:sz="0" w:space="0" w:color="auto"/>
          </w:divBdr>
        </w:div>
        <w:div w:id="1127509223">
          <w:marLeft w:val="0"/>
          <w:marRight w:val="0"/>
          <w:marTop w:val="0"/>
          <w:marBottom w:val="0"/>
          <w:divBdr>
            <w:top w:val="none" w:sz="0" w:space="0" w:color="auto"/>
            <w:left w:val="none" w:sz="0" w:space="0" w:color="auto"/>
            <w:bottom w:val="none" w:sz="0" w:space="0" w:color="auto"/>
            <w:right w:val="none" w:sz="0" w:space="0" w:color="auto"/>
          </w:divBdr>
        </w:div>
        <w:div w:id="1239171695">
          <w:marLeft w:val="0"/>
          <w:marRight w:val="0"/>
          <w:marTop w:val="0"/>
          <w:marBottom w:val="0"/>
          <w:divBdr>
            <w:top w:val="none" w:sz="0" w:space="0" w:color="auto"/>
            <w:left w:val="none" w:sz="0" w:space="0" w:color="auto"/>
            <w:bottom w:val="none" w:sz="0" w:space="0" w:color="auto"/>
            <w:right w:val="none" w:sz="0" w:space="0" w:color="auto"/>
          </w:divBdr>
        </w:div>
        <w:div w:id="1277827744">
          <w:marLeft w:val="0"/>
          <w:marRight w:val="0"/>
          <w:marTop w:val="0"/>
          <w:marBottom w:val="0"/>
          <w:divBdr>
            <w:top w:val="none" w:sz="0" w:space="0" w:color="auto"/>
            <w:left w:val="none" w:sz="0" w:space="0" w:color="auto"/>
            <w:bottom w:val="none" w:sz="0" w:space="0" w:color="auto"/>
            <w:right w:val="none" w:sz="0" w:space="0" w:color="auto"/>
          </w:divBdr>
        </w:div>
        <w:div w:id="1378629654">
          <w:marLeft w:val="0"/>
          <w:marRight w:val="0"/>
          <w:marTop w:val="0"/>
          <w:marBottom w:val="0"/>
          <w:divBdr>
            <w:top w:val="none" w:sz="0" w:space="0" w:color="auto"/>
            <w:left w:val="none" w:sz="0" w:space="0" w:color="auto"/>
            <w:bottom w:val="none" w:sz="0" w:space="0" w:color="auto"/>
            <w:right w:val="none" w:sz="0" w:space="0" w:color="auto"/>
          </w:divBdr>
        </w:div>
        <w:div w:id="1409693667">
          <w:marLeft w:val="0"/>
          <w:marRight w:val="0"/>
          <w:marTop w:val="0"/>
          <w:marBottom w:val="0"/>
          <w:divBdr>
            <w:top w:val="none" w:sz="0" w:space="0" w:color="auto"/>
            <w:left w:val="none" w:sz="0" w:space="0" w:color="auto"/>
            <w:bottom w:val="none" w:sz="0" w:space="0" w:color="auto"/>
            <w:right w:val="none" w:sz="0" w:space="0" w:color="auto"/>
          </w:divBdr>
        </w:div>
        <w:div w:id="1488978760">
          <w:marLeft w:val="0"/>
          <w:marRight w:val="0"/>
          <w:marTop w:val="0"/>
          <w:marBottom w:val="0"/>
          <w:divBdr>
            <w:top w:val="none" w:sz="0" w:space="0" w:color="auto"/>
            <w:left w:val="none" w:sz="0" w:space="0" w:color="auto"/>
            <w:bottom w:val="none" w:sz="0" w:space="0" w:color="auto"/>
            <w:right w:val="none" w:sz="0" w:space="0" w:color="auto"/>
          </w:divBdr>
        </w:div>
        <w:div w:id="1584224189">
          <w:marLeft w:val="0"/>
          <w:marRight w:val="0"/>
          <w:marTop w:val="0"/>
          <w:marBottom w:val="0"/>
          <w:divBdr>
            <w:top w:val="none" w:sz="0" w:space="0" w:color="auto"/>
            <w:left w:val="none" w:sz="0" w:space="0" w:color="auto"/>
            <w:bottom w:val="none" w:sz="0" w:space="0" w:color="auto"/>
            <w:right w:val="none" w:sz="0" w:space="0" w:color="auto"/>
          </w:divBdr>
        </w:div>
        <w:div w:id="1603761811">
          <w:marLeft w:val="0"/>
          <w:marRight w:val="0"/>
          <w:marTop w:val="0"/>
          <w:marBottom w:val="0"/>
          <w:divBdr>
            <w:top w:val="none" w:sz="0" w:space="0" w:color="auto"/>
            <w:left w:val="none" w:sz="0" w:space="0" w:color="auto"/>
            <w:bottom w:val="none" w:sz="0" w:space="0" w:color="auto"/>
            <w:right w:val="none" w:sz="0" w:space="0" w:color="auto"/>
          </w:divBdr>
        </w:div>
        <w:div w:id="1620212260">
          <w:marLeft w:val="0"/>
          <w:marRight w:val="0"/>
          <w:marTop w:val="0"/>
          <w:marBottom w:val="0"/>
          <w:divBdr>
            <w:top w:val="none" w:sz="0" w:space="0" w:color="auto"/>
            <w:left w:val="none" w:sz="0" w:space="0" w:color="auto"/>
            <w:bottom w:val="none" w:sz="0" w:space="0" w:color="auto"/>
            <w:right w:val="none" w:sz="0" w:space="0" w:color="auto"/>
          </w:divBdr>
        </w:div>
        <w:div w:id="1678455939">
          <w:marLeft w:val="0"/>
          <w:marRight w:val="0"/>
          <w:marTop w:val="0"/>
          <w:marBottom w:val="0"/>
          <w:divBdr>
            <w:top w:val="none" w:sz="0" w:space="0" w:color="auto"/>
            <w:left w:val="none" w:sz="0" w:space="0" w:color="auto"/>
            <w:bottom w:val="none" w:sz="0" w:space="0" w:color="auto"/>
            <w:right w:val="none" w:sz="0" w:space="0" w:color="auto"/>
          </w:divBdr>
        </w:div>
        <w:div w:id="1683582614">
          <w:marLeft w:val="0"/>
          <w:marRight w:val="0"/>
          <w:marTop w:val="0"/>
          <w:marBottom w:val="0"/>
          <w:divBdr>
            <w:top w:val="none" w:sz="0" w:space="0" w:color="auto"/>
            <w:left w:val="none" w:sz="0" w:space="0" w:color="auto"/>
            <w:bottom w:val="none" w:sz="0" w:space="0" w:color="auto"/>
            <w:right w:val="none" w:sz="0" w:space="0" w:color="auto"/>
          </w:divBdr>
        </w:div>
        <w:div w:id="1838382193">
          <w:marLeft w:val="0"/>
          <w:marRight w:val="0"/>
          <w:marTop w:val="0"/>
          <w:marBottom w:val="0"/>
          <w:divBdr>
            <w:top w:val="none" w:sz="0" w:space="0" w:color="auto"/>
            <w:left w:val="none" w:sz="0" w:space="0" w:color="auto"/>
            <w:bottom w:val="none" w:sz="0" w:space="0" w:color="auto"/>
            <w:right w:val="none" w:sz="0" w:space="0" w:color="auto"/>
          </w:divBdr>
        </w:div>
        <w:div w:id="1932816318">
          <w:marLeft w:val="0"/>
          <w:marRight w:val="0"/>
          <w:marTop w:val="0"/>
          <w:marBottom w:val="0"/>
          <w:divBdr>
            <w:top w:val="none" w:sz="0" w:space="0" w:color="auto"/>
            <w:left w:val="none" w:sz="0" w:space="0" w:color="auto"/>
            <w:bottom w:val="none" w:sz="0" w:space="0" w:color="auto"/>
            <w:right w:val="none" w:sz="0" w:space="0" w:color="auto"/>
          </w:divBdr>
        </w:div>
        <w:div w:id="1943030960">
          <w:marLeft w:val="0"/>
          <w:marRight w:val="0"/>
          <w:marTop w:val="0"/>
          <w:marBottom w:val="0"/>
          <w:divBdr>
            <w:top w:val="none" w:sz="0" w:space="0" w:color="auto"/>
            <w:left w:val="none" w:sz="0" w:space="0" w:color="auto"/>
            <w:bottom w:val="none" w:sz="0" w:space="0" w:color="auto"/>
            <w:right w:val="none" w:sz="0" w:space="0" w:color="auto"/>
          </w:divBdr>
        </w:div>
        <w:div w:id="2051761643">
          <w:marLeft w:val="0"/>
          <w:marRight w:val="0"/>
          <w:marTop w:val="0"/>
          <w:marBottom w:val="0"/>
          <w:divBdr>
            <w:top w:val="none" w:sz="0" w:space="0" w:color="auto"/>
            <w:left w:val="none" w:sz="0" w:space="0" w:color="auto"/>
            <w:bottom w:val="none" w:sz="0" w:space="0" w:color="auto"/>
            <w:right w:val="none" w:sz="0" w:space="0" w:color="auto"/>
          </w:divBdr>
        </w:div>
      </w:divsChild>
    </w:div>
    <w:div w:id="1168473268">
      <w:bodyDiv w:val="1"/>
      <w:marLeft w:val="0"/>
      <w:marRight w:val="0"/>
      <w:marTop w:val="0"/>
      <w:marBottom w:val="0"/>
      <w:divBdr>
        <w:top w:val="none" w:sz="0" w:space="0" w:color="auto"/>
        <w:left w:val="none" w:sz="0" w:space="0" w:color="auto"/>
        <w:bottom w:val="none" w:sz="0" w:space="0" w:color="auto"/>
        <w:right w:val="none" w:sz="0" w:space="0" w:color="auto"/>
      </w:divBdr>
      <w:divsChild>
        <w:div w:id="3171522">
          <w:marLeft w:val="0"/>
          <w:marRight w:val="0"/>
          <w:marTop w:val="0"/>
          <w:marBottom w:val="0"/>
          <w:divBdr>
            <w:top w:val="none" w:sz="0" w:space="0" w:color="auto"/>
            <w:left w:val="none" w:sz="0" w:space="0" w:color="auto"/>
            <w:bottom w:val="none" w:sz="0" w:space="0" w:color="auto"/>
            <w:right w:val="none" w:sz="0" w:space="0" w:color="auto"/>
          </w:divBdr>
        </w:div>
        <w:div w:id="114716802">
          <w:marLeft w:val="0"/>
          <w:marRight w:val="0"/>
          <w:marTop w:val="0"/>
          <w:marBottom w:val="0"/>
          <w:divBdr>
            <w:top w:val="none" w:sz="0" w:space="0" w:color="auto"/>
            <w:left w:val="none" w:sz="0" w:space="0" w:color="auto"/>
            <w:bottom w:val="none" w:sz="0" w:space="0" w:color="auto"/>
            <w:right w:val="none" w:sz="0" w:space="0" w:color="auto"/>
          </w:divBdr>
        </w:div>
        <w:div w:id="135996409">
          <w:marLeft w:val="0"/>
          <w:marRight w:val="0"/>
          <w:marTop w:val="0"/>
          <w:marBottom w:val="0"/>
          <w:divBdr>
            <w:top w:val="none" w:sz="0" w:space="0" w:color="auto"/>
            <w:left w:val="none" w:sz="0" w:space="0" w:color="auto"/>
            <w:bottom w:val="none" w:sz="0" w:space="0" w:color="auto"/>
            <w:right w:val="none" w:sz="0" w:space="0" w:color="auto"/>
          </w:divBdr>
        </w:div>
        <w:div w:id="179977557">
          <w:marLeft w:val="0"/>
          <w:marRight w:val="0"/>
          <w:marTop w:val="0"/>
          <w:marBottom w:val="0"/>
          <w:divBdr>
            <w:top w:val="none" w:sz="0" w:space="0" w:color="auto"/>
            <w:left w:val="none" w:sz="0" w:space="0" w:color="auto"/>
            <w:bottom w:val="none" w:sz="0" w:space="0" w:color="auto"/>
            <w:right w:val="none" w:sz="0" w:space="0" w:color="auto"/>
          </w:divBdr>
        </w:div>
        <w:div w:id="207642180">
          <w:marLeft w:val="0"/>
          <w:marRight w:val="0"/>
          <w:marTop w:val="0"/>
          <w:marBottom w:val="0"/>
          <w:divBdr>
            <w:top w:val="none" w:sz="0" w:space="0" w:color="auto"/>
            <w:left w:val="none" w:sz="0" w:space="0" w:color="auto"/>
            <w:bottom w:val="none" w:sz="0" w:space="0" w:color="auto"/>
            <w:right w:val="none" w:sz="0" w:space="0" w:color="auto"/>
          </w:divBdr>
        </w:div>
        <w:div w:id="383719851">
          <w:marLeft w:val="0"/>
          <w:marRight w:val="0"/>
          <w:marTop w:val="0"/>
          <w:marBottom w:val="0"/>
          <w:divBdr>
            <w:top w:val="none" w:sz="0" w:space="0" w:color="auto"/>
            <w:left w:val="none" w:sz="0" w:space="0" w:color="auto"/>
            <w:bottom w:val="none" w:sz="0" w:space="0" w:color="auto"/>
            <w:right w:val="none" w:sz="0" w:space="0" w:color="auto"/>
          </w:divBdr>
        </w:div>
        <w:div w:id="388190580">
          <w:marLeft w:val="0"/>
          <w:marRight w:val="0"/>
          <w:marTop w:val="0"/>
          <w:marBottom w:val="0"/>
          <w:divBdr>
            <w:top w:val="none" w:sz="0" w:space="0" w:color="auto"/>
            <w:left w:val="none" w:sz="0" w:space="0" w:color="auto"/>
            <w:bottom w:val="none" w:sz="0" w:space="0" w:color="auto"/>
            <w:right w:val="none" w:sz="0" w:space="0" w:color="auto"/>
          </w:divBdr>
        </w:div>
        <w:div w:id="453209984">
          <w:marLeft w:val="0"/>
          <w:marRight w:val="0"/>
          <w:marTop w:val="0"/>
          <w:marBottom w:val="0"/>
          <w:divBdr>
            <w:top w:val="none" w:sz="0" w:space="0" w:color="auto"/>
            <w:left w:val="none" w:sz="0" w:space="0" w:color="auto"/>
            <w:bottom w:val="none" w:sz="0" w:space="0" w:color="auto"/>
            <w:right w:val="none" w:sz="0" w:space="0" w:color="auto"/>
          </w:divBdr>
        </w:div>
        <w:div w:id="458381969">
          <w:marLeft w:val="0"/>
          <w:marRight w:val="0"/>
          <w:marTop w:val="0"/>
          <w:marBottom w:val="0"/>
          <w:divBdr>
            <w:top w:val="none" w:sz="0" w:space="0" w:color="auto"/>
            <w:left w:val="none" w:sz="0" w:space="0" w:color="auto"/>
            <w:bottom w:val="none" w:sz="0" w:space="0" w:color="auto"/>
            <w:right w:val="none" w:sz="0" w:space="0" w:color="auto"/>
          </w:divBdr>
        </w:div>
        <w:div w:id="459615117">
          <w:marLeft w:val="0"/>
          <w:marRight w:val="0"/>
          <w:marTop w:val="0"/>
          <w:marBottom w:val="0"/>
          <w:divBdr>
            <w:top w:val="none" w:sz="0" w:space="0" w:color="auto"/>
            <w:left w:val="none" w:sz="0" w:space="0" w:color="auto"/>
            <w:bottom w:val="none" w:sz="0" w:space="0" w:color="auto"/>
            <w:right w:val="none" w:sz="0" w:space="0" w:color="auto"/>
          </w:divBdr>
        </w:div>
        <w:div w:id="475227584">
          <w:marLeft w:val="0"/>
          <w:marRight w:val="0"/>
          <w:marTop w:val="0"/>
          <w:marBottom w:val="0"/>
          <w:divBdr>
            <w:top w:val="none" w:sz="0" w:space="0" w:color="auto"/>
            <w:left w:val="none" w:sz="0" w:space="0" w:color="auto"/>
            <w:bottom w:val="none" w:sz="0" w:space="0" w:color="auto"/>
            <w:right w:val="none" w:sz="0" w:space="0" w:color="auto"/>
          </w:divBdr>
        </w:div>
        <w:div w:id="480581043">
          <w:marLeft w:val="0"/>
          <w:marRight w:val="0"/>
          <w:marTop w:val="0"/>
          <w:marBottom w:val="0"/>
          <w:divBdr>
            <w:top w:val="none" w:sz="0" w:space="0" w:color="auto"/>
            <w:left w:val="none" w:sz="0" w:space="0" w:color="auto"/>
            <w:bottom w:val="none" w:sz="0" w:space="0" w:color="auto"/>
            <w:right w:val="none" w:sz="0" w:space="0" w:color="auto"/>
          </w:divBdr>
        </w:div>
        <w:div w:id="483859897">
          <w:marLeft w:val="0"/>
          <w:marRight w:val="0"/>
          <w:marTop w:val="0"/>
          <w:marBottom w:val="0"/>
          <w:divBdr>
            <w:top w:val="none" w:sz="0" w:space="0" w:color="auto"/>
            <w:left w:val="none" w:sz="0" w:space="0" w:color="auto"/>
            <w:bottom w:val="none" w:sz="0" w:space="0" w:color="auto"/>
            <w:right w:val="none" w:sz="0" w:space="0" w:color="auto"/>
          </w:divBdr>
        </w:div>
        <w:div w:id="628439739">
          <w:marLeft w:val="0"/>
          <w:marRight w:val="0"/>
          <w:marTop w:val="0"/>
          <w:marBottom w:val="0"/>
          <w:divBdr>
            <w:top w:val="none" w:sz="0" w:space="0" w:color="auto"/>
            <w:left w:val="none" w:sz="0" w:space="0" w:color="auto"/>
            <w:bottom w:val="none" w:sz="0" w:space="0" w:color="auto"/>
            <w:right w:val="none" w:sz="0" w:space="0" w:color="auto"/>
          </w:divBdr>
        </w:div>
        <w:div w:id="760638920">
          <w:marLeft w:val="0"/>
          <w:marRight w:val="0"/>
          <w:marTop w:val="0"/>
          <w:marBottom w:val="0"/>
          <w:divBdr>
            <w:top w:val="none" w:sz="0" w:space="0" w:color="auto"/>
            <w:left w:val="none" w:sz="0" w:space="0" w:color="auto"/>
            <w:bottom w:val="none" w:sz="0" w:space="0" w:color="auto"/>
            <w:right w:val="none" w:sz="0" w:space="0" w:color="auto"/>
          </w:divBdr>
        </w:div>
        <w:div w:id="803426511">
          <w:marLeft w:val="0"/>
          <w:marRight w:val="0"/>
          <w:marTop w:val="0"/>
          <w:marBottom w:val="0"/>
          <w:divBdr>
            <w:top w:val="none" w:sz="0" w:space="0" w:color="auto"/>
            <w:left w:val="none" w:sz="0" w:space="0" w:color="auto"/>
            <w:bottom w:val="none" w:sz="0" w:space="0" w:color="auto"/>
            <w:right w:val="none" w:sz="0" w:space="0" w:color="auto"/>
          </w:divBdr>
        </w:div>
        <w:div w:id="896160424">
          <w:marLeft w:val="0"/>
          <w:marRight w:val="0"/>
          <w:marTop w:val="0"/>
          <w:marBottom w:val="0"/>
          <w:divBdr>
            <w:top w:val="none" w:sz="0" w:space="0" w:color="auto"/>
            <w:left w:val="none" w:sz="0" w:space="0" w:color="auto"/>
            <w:bottom w:val="none" w:sz="0" w:space="0" w:color="auto"/>
            <w:right w:val="none" w:sz="0" w:space="0" w:color="auto"/>
          </w:divBdr>
        </w:div>
        <w:div w:id="909115449">
          <w:marLeft w:val="0"/>
          <w:marRight w:val="0"/>
          <w:marTop w:val="0"/>
          <w:marBottom w:val="0"/>
          <w:divBdr>
            <w:top w:val="none" w:sz="0" w:space="0" w:color="auto"/>
            <w:left w:val="none" w:sz="0" w:space="0" w:color="auto"/>
            <w:bottom w:val="none" w:sz="0" w:space="0" w:color="auto"/>
            <w:right w:val="none" w:sz="0" w:space="0" w:color="auto"/>
          </w:divBdr>
        </w:div>
        <w:div w:id="996147411">
          <w:marLeft w:val="0"/>
          <w:marRight w:val="0"/>
          <w:marTop w:val="0"/>
          <w:marBottom w:val="0"/>
          <w:divBdr>
            <w:top w:val="none" w:sz="0" w:space="0" w:color="auto"/>
            <w:left w:val="none" w:sz="0" w:space="0" w:color="auto"/>
            <w:bottom w:val="none" w:sz="0" w:space="0" w:color="auto"/>
            <w:right w:val="none" w:sz="0" w:space="0" w:color="auto"/>
          </w:divBdr>
        </w:div>
        <w:div w:id="1092092950">
          <w:marLeft w:val="0"/>
          <w:marRight w:val="0"/>
          <w:marTop w:val="0"/>
          <w:marBottom w:val="0"/>
          <w:divBdr>
            <w:top w:val="none" w:sz="0" w:space="0" w:color="auto"/>
            <w:left w:val="none" w:sz="0" w:space="0" w:color="auto"/>
            <w:bottom w:val="none" w:sz="0" w:space="0" w:color="auto"/>
            <w:right w:val="none" w:sz="0" w:space="0" w:color="auto"/>
          </w:divBdr>
        </w:div>
        <w:div w:id="1129979815">
          <w:marLeft w:val="0"/>
          <w:marRight w:val="0"/>
          <w:marTop w:val="0"/>
          <w:marBottom w:val="0"/>
          <w:divBdr>
            <w:top w:val="none" w:sz="0" w:space="0" w:color="auto"/>
            <w:left w:val="none" w:sz="0" w:space="0" w:color="auto"/>
            <w:bottom w:val="none" w:sz="0" w:space="0" w:color="auto"/>
            <w:right w:val="none" w:sz="0" w:space="0" w:color="auto"/>
          </w:divBdr>
        </w:div>
        <w:div w:id="1134450384">
          <w:marLeft w:val="0"/>
          <w:marRight w:val="0"/>
          <w:marTop w:val="0"/>
          <w:marBottom w:val="0"/>
          <w:divBdr>
            <w:top w:val="none" w:sz="0" w:space="0" w:color="auto"/>
            <w:left w:val="none" w:sz="0" w:space="0" w:color="auto"/>
            <w:bottom w:val="none" w:sz="0" w:space="0" w:color="auto"/>
            <w:right w:val="none" w:sz="0" w:space="0" w:color="auto"/>
          </w:divBdr>
        </w:div>
        <w:div w:id="1212644885">
          <w:marLeft w:val="0"/>
          <w:marRight w:val="0"/>
          <w:marTop w:val="0"/>
          <w:marBottom w:val="0"/>
          <w:divBdr>
            <w:top w:val="none" w:sz="0" w:space="0" w:color="auto"/>
            <w:left w:val="none" w:sz="0" w:space="0" w:color="auto"/>
            <w:bottom w:val="none" w:sz="0" w:space="0" w:color="auto"/>
            <w:right w:val="none" w:sz="0" w:space="0" w:color="auto"/>
          </w:divBdr>
        </w:div>
        <w:div w:id="1225025792">
          <w:marLeft w:val="0"/>
          <w:marRight w:val="0"/>
          <w:marTop w:val="0"/>
          <w:marBottom w:val="0"/>
          <w:divBdr>
            <w:top w:val="none" w:sz="0" w:space="0" w:color="auto"/>
            <w:left w:val="none" w:sz="0" w:space="0" w:color="auto"/>
            <w:bottom w:val="none" w:sz="0" w:space="0" w:color="auto"/>
            <w:right w:val="none" w:sz="0" w:space="0" w:color="auto"/>
          </w:divBdr>
        </w:div>
        <w:div w:id="1333337584">
          <w:marLeft w:val="0"/>
          <w:marRight w:val="0"/>
          <w:marTop w:val="0"/>
          <w:marBottom w:val="0"/>
          <w:divBdr>
            <w:top w:val="none" w:sz="0" w:space="0" w:color="auto"/>
            <w:left w:val="none" w:sz="0" w:space="0" w:color="auto"/>
            <w:bottom w:val="none" w:sz="0" w:space="0" w:color="auto"/>
            <w:right w:val="none" w:sz="0" w:space="0" w:color="auto"/>
          </w:divBdr>
        </w:div>
        <w:div w:id="1383863754">
          <w:marLeft w:val="0"/>
          <w:marRight w:val="0"/>
          <w:marTop w:val="0"/>
          <w:marBottom w:val="0"/>
          <w:divBdr>
            <w:top w:val="none" w:sz="0" w:space="0" w:color="auto"/>
            <w:left w:val="none" w:sz="0" w:space="0" w:color="auto"/>
            <w:bottom w:val="none" w:sz="0" w:space="0" w:color="auto"/>
            <w:right w:val="none" w:sz="0" w:space="0" w:color="auto"/>
          </w:divBdr>
        </w:div>
        <w:div w:id="1435440575">
          <w:marLeft w:val="0"/>
          <w:marRight w:val="0"/>
          <w:marTop w:val="0"/>
          <w:marBottom w:val="0"/>
          <w:divBdr>
            <w:top w:val="none" w:sz="0" w:space="0" w:color="auto"/>
            <w:left w:val="none" w:sz="0" w:space="0" w:color="auto"/>
            <w:bottom w:val="none" w:sz="0" w:space="0" w:color="auto"/>
            <w:right w:val="none" w:sz="0" w:space="0" w:color="auto"/>
          </w:divBdr>
        </w:div>
        <w:div w:id="1521360285">
          <w:marLeft w:val="0"/>
          <w:marRight w:val="0"/>
          <w:marTop w:val="0"/>
          <w:marBottom w:val="0"/>
          <w:divBdr>
            <w:top w:val="none" w:sz="0" w:space="0" w:color="auto"/>
            <w:left w:val="none" w:sz="0" w:space="0" w:color="auto"/>
            <w:bottom w:val="none" w:sz="0" w:space="0" w:color="auto"/>
            <w:right w:val="none" w:sz="0" w:space="0" w:color="auto"/>
          </w:divBdr>
        </w:div>
        <w:div w:id="1573739718">
          <w:marLeft w:val="0"/>
          <w:marRight w:val="0"/>
          <w:marTop w:val="0"/>
          <w:marBottom w:val="0"/>
          <w:divBdr>
            <w:top w:val="none" w:sz="0" w:space="0" w:color="auto"/>
            <w:left w:val="none" w:sz="0" w:space="0" w:color="auto"/>
            <w:bottom w:val="none" w:sz="0" w:space="0" w:color="auto"/>
            <w:right w:val="none" w:sz="0" w:space="0" w:color="auto"/>
          </w:divBdr>
        </w:div>
        <w:div w:id="1601832423">
          <w:marLeft w:val="0"/>
          <w:marRight w:val="0"/>
          <w:marTop w:val="0"/>
          <w:marBottom w:val="0"/>
          <w:divBdr>
            <w:top w:val="none" w:sz="0" w:space="0" w:color="auto"/>
            <w:left w:val="none" w:sz="0" w:space="0" w:color="auto"/>
            <w:bottom w:val="none" w:sz="0" w:space="0" w:color="auto"/>
            <w:right w:val="none" w:sz="0" w:space="0" w:color="auto"/>
          </w:divBdr>
        </w:div>
        <w:div w:id="1638298453">
          <w:marLeft w:val="0"/>
          <w:marRight w:val="0"/>
          <w:marTop w:val="0"/>
          <w:marBottom w:val="0"/>
          <w:divBdr>
            <w:top w:val="none" w:sz="0" w:space="0" w:color="auto"/>
            <w:left w:val="none" w:sz="0" w:space="0" w:color="auto"/>
            <w:bottom w:val="none" w:sz="0" w:space="0" w:color="auto"/>
            <w:right w:val="none" w:sz="0" w:space="0" w:color="auto"/>
          </w:divBdr>
        </w:div>
        <w:div w:id="1701315252">
          <w:marLeft w:val="0"/>
          <w:marRight w:val="0"/>
          <w:marTop w:val="0"/>
          <w:marBottom w:val="0"/>
          <w:divBdr>
            <w:top w:val="none" w:sz="0" w:space="0" w:color="auto"/>
            <w:left w:val="none" w:sz="0" w:space="0" w:color="auto"/>
            <w:bottom w:val="none" w:sz="0" w:space="0" w:color="auto"/>
            <w:right w:val="none" w:sz="0" w:space="0" w:color="auto"/>
          </w:divBdr>
        </w:div>
        <w:div w:id="1791437340">
          <w:marLeft w:val="0"/>
          <w:marRight w:val="0"/>
          <w:marTop w:val="0"/>
          <w:marBottom w:val="0"/>
          <w:divBdr>
            <w:top w:val="none" w:sz="0" w:space="0" w:color="auto"/>
            <w:left w:val="none" w:sz="0" w:space="0" w:color="auto"/>
            <w:bottom w:val="none" w:sz="0" w:space="0" w:color="auto"/>
            <w:right w:val="none" w:sz="0" w:space="0" w:color="auto"/>
          </w:divBdr>
        </w:div>
        <w:div w:id="1835609630">
          <w:marLeft w:val="0"/>
          <w:marRight w:val="0"/>
          <w:marTop w:val="0"/>
          <w:marBottom w:val="0"/>
          <w:divBdr>
            <w:top w:val="none" w:sz="0" w:space="0" w:color="auto"/>
            <w:left w:val="none" w:sz="0" w:space="0" w:color="auto"/>
            <w:bottom w:val="none" w:sz="0" w:space="0" w:color="auto"/>
            <w:right w:val="none" w:sz="0" w:space="0" w:color="auto"/>
          </w:divBdr>
        </w:div>
        <w:div w:id="1970815156">
          <w:marLeft w:val="0"/>
          <w:marRight w:val="0"/>
          <w:marTop w:val="0"/>
          <w:marBottom w:val="0"/>
          <w:divBdr>
            <w:top w:val="none" w:sz="0" w:space="0" w:color="auto"/>
            <w:left w:val="none" w:sz="0" w:space="0" w:color="auto"/>
            <w:bottom w:val="none" w:sz="0" w:space="0" w:color="auto"/>
            <w:right w:val="none" w:sz="0" w:space="0" w:color="auto"/>
          </w:divBdr>
        </w:div>
        <w:div w:id="2027363066">
          <w:marLeft w:val="0"/>
          <w:marRight w:val="0"/>
          <w:marTop w:val="0"/>
          <w:marBottom w:val="0"/>
          <w:divBdr>
            <w:top w:val="none" w:sz="0" w:space="0" w:color="auto"/>
            <w:left w:val="none" w:sz="0" w:space="0" w:color="auto"/>
            <w:bottom w:val="none" w:sz="0" w:space="0" w:color="auto"/>
            <w:right w:val="none" w:sz="0" w:space="0" w:color="auto"/>
          </w:divBdr>
        </w:div>
        <w:div w:id="2072190088">
          <w:marLeft w:val="0"/>
          <w:marRight w:val="0"/>
          <w:marTop w:val="0"/>
          <w:marBottom w:val="0"/>
          <w:divBdr>
            <w:top w:val="none" w:sz="0" w:space="0" w:color="auto"/>
            <w:left w:val="none" w:sz="0" w:space="0" w:color="auto"/>
            <w:bottom w:val="none" w:sz="0" w:space="0" w:color="auto"/>
            <w:right w:val="none" w:sz="0" w:space="0" w:color="auto"/>
          </w:divBdr>
        </w:div>
      </w:divsChild>
    </w:div>
    <w:div w:id="1299531285">
      <w:bodyDiv w:val="1"/>
      <w:marLeft w:val="0"/>
      <w:marRight w:val="0"/>
      <w:marTop w:val="0"/>
      <w:marBottom w:val="0"/>
      <w:divBdr>
        <w:top w:val="none" w:sz="0" w:space="0" w:color="auto"/>
        <w:left w:val="none" w:sz="0" w:space="0" w:color="auto"/>
        <w:bottom w:val="none" w:sz="0" w:space="0" w:color="auto"/>
        <w:right w:val="none" w:sz="0" w:space="0" w:color="auto"/>
      </w:divBdr>
    </w:div>
    <w:div w:id="1411465088">
      <w:bodyDiv w:val="1"/>
      <w:marLeft w:val="0"/>
      <w:marRight w:val="0"/>
      <w:marTop w:val="0"/>
      <w:marBottom w:val="0"/>
      <w:divBdr>
        <w:top w:val="none" w:sz="0" w:space="0" w:color="auto"/>
        <w:left w:val="none" w:sz="0" w:space="0" w:color="auto"/>
        <w:bottom w:val="none" w:sz="0" w:space="0" w:color="auto"/>
        <w:right w:val="none" w:sz="0" w:space="0" w:color="auto"/>
      </w:divBdr>
      <w:divsChild>
        <w:div w:id="105467256">
          <w:marLeft w:val="0"/>
          <w:marRight w:val="0"/>
          <w:marTop w:val="0"/>
          <w:marBottom w:val="0"/>
          <w:divBdr>
            <w:top w:val="none" w:sz="0" w:space="0" w:color="auto"/>
            <w:left w:val="none" w:sz="0" w:space="0" w:color="auto"/>
            <w:bottom w:val="none" w:sz="0" w:space="0" w:color="auto"/>
            <w:right w:val="none" w:sz="0" w:space="0" w:color="auto"/>
          </w:divBdr>
        </w:div>
        <w:div w:id="148718671">
          <w:marLeft w:val="0"/>
          <w:marRight w:val="0"/>
          <w:marTop w:val="0"/>
          <w:marBottom w:val="0"/>
          <w:divBdr>
            <w:top w:val="none" w:sz="0" w:space="0" w:color="auto"/>
            <w:left w:val="none" w:sz="0" w:space="0" w:color="auto"/>
            <w:bottom w:val="none" w:sz="0" w:space="0" w:color="auto"/>
            <w:right w:val="none" w:sz="0" w:space="0" w:color="auto"/>
          </w:divBdr>
        </w:div>
        <w:div w:id="316035975">
          <w:marLeft w:val="0"/>
          <w:marRight w:val="0"/>
          <w:marTop w:val="0"/>
          <w:marBottom w:val="0"/>
          <w:divBdr>
            <w:top w:val="none" w:sz="0" w:space="0" w:color="auto"/>
            <w:left w:val="none" w:sz="0" w:space="0" w:color="auto"/>
            <w:bottom w:val="none" w:sz="0" w:space="0" w:color="auto"/>
            <w:right w:val="none" w:sz="0" w:space="0" w:color="auto"/>
          </w:divBdr>
        </w:div>
        <w:div w:id="677777304">
          <w:marLeft w:val="0"/>
          <w:marRight w:val="0"/>
          <w:marTop w:val="0"/>
          <w:marBottom w:val="0"/>
          <w:divBdr>
            <w:top w:val="none" w:sz="0" w:space="0" w:color="auto"/>
            <w:left w:val="none" w:sz="0" w:space="0" w:color="auto"/>
            <w:bottom w:val="none" w:sz="0" w:space="0" w:color="auto"/>
            <w:right w:val="none" w:sz="0" w:space="0" w:color="auto"/>
          </w:divBdr>
        </w:div>
        <w:div w:id="788553669">
          <w:marLeft w:val="0"/>
          <w:marRight w:val="0"/>
          <w:marTop w:val="0"/>
          <w:marBottom w:val="0"/>
          <w:divBdr>
            <w:top w:val="none" w:sz="0" w:space="0" w:color="auto"/>
            <w:left w:val="none" w:sz="0" w:space="0" w:color="auto"/>
            <w:bottom w:val="none" w:sz="0" w:space="0" w:color="auto"/>
            <w:right w:val="none" w:sz="0" w:space="0" w:color="auto"/>
          </w:divBdr>
        </w:div>
        <w:div w:id="904804033">
          <w:marLeft w:val="0"/>
          <w:marRight w:val="0"/>
          <w:marTop w:val="0"/>
          <w:marBottom w:val="0"/>
          <w:divBdr>
            <w:top w:val="none" w:sz="0" w:space="0" w:color="auto"/>
            <w:left w:val="none" w:sz="0" w:space="0" w:color="auto"/>
            <w:bottom w:val="none" w:sz="0" w:space="0" w:color="auto"/>
            <w:right w:val="none" w:sz="0" w:space="0" w:color="auto"/>
          </w:divBdr>
        </w:div>
        <w:div w:id="932517168">
          <w:marLeft w:val="0"/>
          <w:marRight w:val="0"/>
          <w:marTop w:val="0"/>
          <w:marBottom w:val="0"/>
          <w:divBdr>
            <w:top w:val="none" w:sz="0" w:space="0" w:color="auto"/>
            <w:left w:val="none" w:sz="0" w:space="0" w:color="auto"/>
            <w:bottom w:val="none" w:sz="0" w:space="0" w:color="auto"/>
            <w:right w:val="none" w:sz="0" w:space="0" w:color="auto"/>
          </w:divBdr>
        </w:div>
        <w:div w:id="948972301">
          <w:marLeft w:val="0"/>
          <w:marRight w:val="0"/>
          <w:marTop w:val="0"/>
          <w:marBottom w:val="0"/>
          <w:divBdr>
            <w:top w:val="none" w:sz="0" w:space="0" w:color="auto"/>
            <w:left w:val="none" w:sz="0" w:space="0" w:color="auto"/>
            <w:bottom w:val="none" w:sz="0" w:space="0" w:color="auto"/>
            <w:right w:val="none" w:sz="0" w:space="0" w:color="auto"/>
          </w:divBdr>
        </w:div>
        <w:div w:id="1441531524">
          <w:marLeft w:val="0"/>
          <w:marRight w:val="0"/>
          <w:marTop w:val="0"/>
          <w:marBottom w:val="0"/>
          <w:divBdr>
            <w:top w:val="none" w:sz="0" w:space="0" w:color="auto"/>
            <w:left w:val="none" w:sz="0" w:space="0" w:color="auto"/>
            <w:bottom w:val="none" w:sz="0" w:space="0" w:color="auto"/>
            <w:right w:val="none" w:sz="0" w:space="0" w:color="auto"/>
          </w:divBdr>
        </w:div>
        <w:div w:id="1911386709">
          <w:marLeft w:val="0"/>
          <w:marRight w:val="0"/>
          <w:marTop w:val="0"/>
          <w:marBottom w:val="0"/>
          <w:divBdr>
            <w:top w:val="none" w:sz="0" w:space="0" w:color="auto"/>
            <w:left w:val="none" w:sz="0" w:space="0" w:color="auto"/>
            <w:bottom w:val="none" w:sz="0" w:space="0" w:color="auto"/>
            <w:right w:val="none" w:sz="0" w:space="0" w:color="auto"/>
          </w:divBdr>
        </w:div>
        <w:div w:id="1939871770">
          <w:marLeft w:val="0"/>
          <w:marRight w:val="0"/>
          <w:marTop w:val="0"/>
          <w:marBottom w:val="0"/>
          <w:divBdr>
            <w:top w:val="none" w:sz="0" w:space="0" w:color="auto"/>
            <w:left w:val="none" w:sz="0" w:space="0" w:color="auto"/>
            <w:bottom w:val="none" w:sz="0" w:space="0" w:color="auto"/>
            <w:right w:val="none" w:sz="0" w:space="0" w:color="auto"/>
          </w:divBdr>
        </w:div>
      </w:divsChild>
    </w:div>
    <w:div w:id="1422676046">
      <w:bodyDiv w:val="1"/>
      <w:marLeft w:val="0"/>
      <w:marRight w:val="0"/>
      <w:marTop w:val="0"/>
      <w:marBottom w:val="0"/>
      <w:divBdr>
        <w:top w:val="none" w:sz="0" w:space="0" w:color="auto"/>
        <w:left w:val="none" w:sz="0" w:space="0" w:color="auto"/>
        <w:bottom w:val="none" w:sz="0" w:space="0" w:color="auto"/>
        <w:right w:val="none" w:sz="0" w:space="0" w:color="auto"/>
      </w:divBdr>
    </w:div>
    <w:div w:id="1473478331">
      <w:bodyDiv w:val="1"/>
      <w:marLeft w:val="0"/>
      <w:marRight w:val="0"/>
      <w:marTop w:val="0"/>
      <w:marBottom w:val="0"/>
      <w:divBdr>
        <w:top w:val="none" w:sz="0" w:space="0" w:color="auto"/>
        <w:left w:val="none" w:sz="0" w:space="0" w:color="auto"/>
        <w:bottom w:val="none" w:sz="0" w:space="0" w:color="auto"/>
        <w:right w:val="none" w:sz="0" w:space="0" w:color="auto"/>
      </w:divBdr>
      <w:divsChild>
        <w:div w:id="302584097">
          <w:marLeft w:val="0"/>
          <w:marRight w:val="0"/>
          <w:marTop w:val="0"/>
          <w:marBottom w:val="0"/>
          <w:divBdr>
            <w:top w:val="none" w:sz="0" w:space="0" w:color="auto"/>
            <w:left w:val="none" w:sz="0" w:space="0" w:color="auto"/>
            <w:bottom w:val="none" w:sz="0" w:space="0" w:color="auto"/>
            <w:right w:val="none" w:sz="0" w:space="0" w:color="auto"/>
          </w:divBdr>
        </w:div>
        <w:div w:id="597712277">
          <w:marLeft w:val="0"/>
          <w:marRight w:val="0"/>
          <w:marTop w:val="0"/>
          <w:marBottom w:val="0"/>
          <w:divBdr>
            <w:top w:val="none" w:sz="0" w:space="0" w:color="auto"/>
            <w:left w:val="none" w:sz="0" w:space="0" w:color="auto"/>
            <w:bottom w:val="none" w:sz="0" w:space="0" w:color="auto"/>
            <w:right w:val="none" w:sz="0" w:space="0" w:color="auto"/>
          </w:divBdr>
        </w:div>
        <w:div w:id="654454483">
          <w:marLeft w:val="0"/>
          <w:marRight w:val="0"/>
          <w:marTop w:val="0"/>
          <w:marBottom w:val="0"/>
          <w:divBdr>
            <w:top w:val="none" w:sz="0" w:space="0" w:color="auto"/>
            <w:left w:val="none" w:sz="0" w:space="0" w:color="auto"/>
            <w:bottom w:val="none" w:sz="0" w:space="0" w:color="auto"/>
            <w:right w:val="none" w:sz="0" w:space="0" w:color="auto"/>
          </w:divBdr>
        </w:div>
        <w:div w:id="679742189">
          <w:marLeft w:val="0"/>
          <w:marRight w:val="0"/>
          <w:marTop w:val="0"/>
          <w:marBottom w:val="0"/>
          <w:divBdr>
            <w:top w:val="none" w:sz="0" w:space="0" w:color="auto"/>
            <w:left w:val="none" w:sz="0" w:space="0" w:color="auto"/>
            <w:bottom w:val="none" w:sz="0" w:space="0" w:color="auto"/>
            <w:right w:val="none" w:sz="0" w:space="0" w:color="auto"/>
          </w:divBdr>
        </w:div>
        <w:div w:id="708842684">
          <w:marLeft w:val="0"/>
          <w:marRight w:val="0"/>
          <w:marTop w:val="0"/>
          <w:marBottom w:val="0"/>
          <w:divBdr>
            <w:top w:val="none" w:sz="0" w:space="0" w:color="auto"/>
            <w:left w:val="none" w:sz="0" w:space="0" w:color="auto"/>
            <w:bottom w:val="none" w:sz="0" w:space="0" w:color="auto"/>
            <w:right w:val="none" w:sz="0" w:space="0" w:color="auto"/>
          </w:divBdr>
        </w:div>
        <w:div w:id="819031013">
          <w:marLeft w:val="0"/>
          <w:marRight w:val="0"/>
          <w:marTop w:val="0"/>
          <w:marBottom w:val="0"/>
          <w:divBdr>
            <w:top w:val="none" w:sz="0" w:space="0" w:color="auto"/>
            <w:left w:val="none" w:sz="0" w:space="0" w:color="auto"/>
            <w:bottom w:val="none" w:sz="0" w:space="0" w:color="auto"/>
            <w:right w:val="none" w:sz="0" w:space="0" w:color="auto"/>
          </w:divBdr>
        </w:div>
        <w:div w:id="822814303">
          <w:marLeft w:val="0"/>
          <w:marRight w:val="0"/>
          <w:marTop w:val="0"/>
          <w:marBottom w:val="0"/>
          <w:divBdr>
            <w:top w:val="none" w:sz="0" w:space="0" w:color="auto"/>
            <w:left w:val="none" w:sz="0" w:space="0" w:color="auto"/>
            <w:bottom w:val="none" w:sz="0" w:space="0" w:color="auto"/>
            <w:right w:val="none" w:sz="0" w:space="0" w:color="auto"/>
          </w:divBdr>
        </w:div>
        <w:div w:id="1029455706">
          <w:marLeft w:val="0"/>
          <w:marRight w:val="0"/>
          <w:marTop w:val="0"/>
          <w:marBottom w:val="0"/>
          <w:divBdr>
            <w:top w:val="none" w:sz="0" w:space="0" w:color="auto"/>
            <w:left w:val="none" w:sz="0" w:space="0" w:color="auto"/>
            <w:bottom w:val="none" w:sz="0" w:space="0" w:color="auto"/>
            <w:right w:val="none" w:sz="0" w:space="0" w:color="auto"/>
          </w:divBdr>
        </w:div>
        <w:div w:id="1335033991">
          <w:marLeft w:val="0"/>
          <w:marRight w:val="0"/>
          <w:marTop w:val="0"/>
          <w:marBottom w:val="0"/>
          <w:divBdr>
            <w:top w:val="none" w:sz="0" w:space="0" w:color="auto"/>
            <w:left w:val="none" w:sz="0" w:space="0" w:color="auto"/>
            <w:bottom w:val="none" w:sz="0" w:space="0" w:color="auto"/>
            <w:right w:val="none" w:sz="0" w:space="0" w:color="auto"/>
          </w:divBdr>
        </w:div>
        <w:div w:id="1403143677">
          <w:marLeft w:val="0"/>
          <w:marRight w:val="0"/>
          <w:marTop w:val="0"/>
          <w:marBottom w:val="0"/>
          <w:divBdr>
            <w:top w:val="none" w:sz="0" w:space="0" w:color="auto"/>
            <w:left w:val="none" w:sz="0" w:space="0" w:color="auto"/>
            <w:bottom w:val="none" w:sz="0" w:space="0" w:color="auto"/>
            <w:right w:val="none" w:sz="0" w:space="0" w:color="auto"/>
          </w:divBdr>
        </w:div>
        <w:div w:id="1701855728">
          <w:marLeft w:val="0"/>
          <w:marRight w:val="0"/>
          <w:marTop w:val="0"/>
          <w:marBottom w:val="0"/>
          <w:divBdr>
            <w:top w:val="none" w:sz="0" w:space="0" w:color="auto"/>
            <w:left w:val="none" w:sz="0" w:space="0" w:color="auto"/>
            <w:bottom w:val="none" w:sz="0" w:space="0" w:color="auto"/>
            <w:right w:val="none" w:sz="0" w:space="0" w:color="auto"/>
          </w:divBdr>
        </w:div>
        <w:div w:id="1815483188">
          <w:marLeft w:val="0"/>
          <w:marRight w:val="0"/>
          <w:marTop w:val="0"/>
          <w:marBottom w:val="0"/>
          <w:divBdr>
            <w:top w:val="none" w:sz="0" w:space="0" w:color="auto"/>
            <w:left w:val="none" w:sz="0" w:space="0" w:color="auto"/>
            <w:bottom w:val="none" w:sz="0" w:space="0" w:color="auto"/>
            <w:right w:val="none" w:sz="0" w:space="0" w:color="auto"/>
          </w:divBdr>
        </w:div>
        <w:div w:id="1935430130">
          <w:marLeft w:val="0"/>
          <w:marRight w:val="0"/>
          <w:marTop w:val="0"/>
          <w:marBottom w:val="0"/>
          <w:divBdr>
            <w:top w:val="none" w:sz="0" w:space="0" w:color="auto"/>
            <w:left w:val="none" w:sz="0" w:space="0" w:color="auto"/>
            <w:bottom w:val="none" w:sz="0" w:space="0" w:color="auto"/>
            <w:right w:val="none" w:sz="0" w:space="0" w:color="auto"/>
          </w:divBdr>
        </w:div>
      </w:divsChild>
    </w:div>
    <w:div w:id="1487823981">
      <w:bodyDiv w:val="1"/>
      <w:marLeft w:val="0"/>
      <w:marRight w:val="0"/>
      <w:marTop w:val="0"/>
      <w:marBottom w:val="0"/>
      <w:divBdr>
        <w:top w:val="none" w:sz="0" w:space="0" w:color="auto"/>
        <w:left w:val="none" w:sz="0" w:space="0" w:color="auto"/>
        <w:bottom w:val="none" w:sz="0" w:space="0" w:color="auto"/>
        <w:right w:val="none" w:sz="0" w:space="0" w:color="auto"/>
      </w:divBdr>
      <w:divsChild>
        <w:div w:id="15008489">
          <w:marLeft w:val="0"/>
          <w:marRight w:val="0"/>
          <w:marTop w:val="0"/>
          <w:marBottom w:val="0"/>
          <w:divBdr>
            <w:top w:val="none" w:sz="0" w:space="0" w:color="auto"/>
            <w:left w:val="none" w:sz="0" w:space="0" w:color="auto"/>
            <w:bottom w:val="none" w:sz="0" w:space="0" w:color="auto"/>
            <w:right w:val="none" w:sz="0" w:space="0" w:color="auto"/>
          </w:divBdr>
        </w:div>
        <w:div w:id="50349983">
          <w:marLeft w:val="0"/>
          <w:marRight w:val="0"/>
          <w:marTop w:val="0"/>
          <w:marBottom w:val="0"/>
          <w:divBdr>
            <w:top w:val="none" w:sz="0" w:space="0" w:color="auto"/>
            <w:left w:val="none" w:sz="0" w:space="0" w:color="auto"/>
            <w:bottom w:val="none" w:sz="0" w:space="0" w:color="auto"/>
            <w:right w:val="none" w:sz="0" w:space="0" w:color="auto"/>
          </w:divBdr>
        </w:div>
        <w:div w:id="57830712">
          <w:marLeft w:val="0"/>
          <w:marRight w:val="0"/>
          <w:marTop w:val="0"/>
          <w:marBottom w:val="0"/>
          <w:divBdr>
            <w:top w:val="none" w:sz="0" w:space="0" w:color="auto"/>
            <w:left w:val="none" w:sz="0" w:space="0" w:color="auto"/>
            <w:bottom w:val="none" w:sz="0" w:space="0" w:color="auto"/>
            <w:right w:val="none" w:sz="0" w:space="0" w:color="auto"/>
          </w:divBdr>
        </w:div>
        <w:div w:id="102774597">
          <w:marLeft w:val="0"/>
          <w:marRight w:val="0"/>
          <w:marTop w:val="0"/>
          <w:marBottom w:val="0"/>
          <w:divBdr>
            <w:top w:val="none" w:sz="0" w:space="0" w:color="auto"/>
            <w:left w:val="none" w:sz="0" w:space="0" w:color="auto"/>
            <w:bottom w:val="none" w:sz="0" w:space="0" w:color="auto"/>
            <w:right w:val="none" w:sz="0" w:space="0" w:color="auto"/>
          </w:divBdr>
        </w:div>
        <w:div w:id="133564743">
          <w:marLeft w:val="0"/>
          <w:marRight w:val="0"/>
          <w:marTop w:val="0"/>
          <w:marBottom w:val="0"/>
          <w:divBdr>
            <w:top w:val="none" w:sz="0" w:space="0" w:color="auto"/>
            <w:left w:val="none" w:sz="0" w:space="0" w:color="auto"/>
            <w:bottom w:val="none" w:sz="0" w:space="0" w:color="auto"/>
            <w:right w:val="none" w:sz="0" w:space="0" w:color="auto"/>
          </w:divBdr>
        </w:div>
        <w:div w:id="301270262">
          <w:marLeft w:val="0"/>
          <w:marRight w:val="0"/>
          <w:marTop w:val="0"/>
          <w:marBottom w:val="0"/>
          <w:divBdr>
            <w:top w:val="none" w:sz="0" w:space="0" w:color="auto"/>
            <w:left w:val="none" w:sz="0" w:space="0" w:color="auto"/>
            <w:bottom w:val="none" w:sz="0" w:space="0" w:color="auto"/>
            <w:right w:val="none" w:sz="0" w:space="0" w:color="auto"/>
          </w:divBdr>
        </w:div>
        <w:div w:id="310865897">
          <w:marLeft w:val="0"/>
          <w:marRight w:val="0"/>
          <w:marTop w:val="0"/>
          <w:marBottom w:val="0"/>
          <w:divBdr>
            <w:top w:val="none" w:sz="0" w:space="0" w:color="auto"/>
            <w:left w:val="none" w:sz="0" w:space="0" w:color="auto"/>
            <w:bottom w:val="none" w:sz="0" w:space="0" w:color="auto"/>
            <w:right w:val="none" w:sz="0" w:space="0" w:color="auto"/>
          </w:divBdr>
        </w:div>
        <w:div w:id="322708430">
          <w:marLeft w:val="0"/>
          <w:marRight w:val="0"/>
          <w:marTop w:val="0"/>
          <w:marBottom w:val="0"/>
          <w:divBdr>
            <w:top w:val="none" w:sz="0" w:space="0" w:color="auto"/>
            <w:left w:val="none" w:sz="0" w:space="0" w:color="auto"/>
            <w:bottom w:val="none" w:sz="0" w:space="0" w:color="auto"/>
            <w:right w:val="none" w:sz="0" w:space="0" w:color="auto"/>
          </w:divBdr>
        </w:div>
        <w:div w:id="337538900">
          <w:marLeft w:val="0"/>
          <w:marRight w:val="0"/>
          <w:marTop w:val="0"/>
          <w:marBottom w:val="0"/>
          <w:divBdr>
            <w:top w:val="none" w:sz="0" w:space="0" w:color="auto"/>
            <w:left w:val="none" w:sz="0" w:space="0" w:color="auto"/>
            <w:bottom w:val="none" w:sz="0" w:space="0" w:color="auto"/>
            <w:right w:val="none" w:sz="0" w:space="0" w:color="auto"/>
          </w:divBdr>
        </w:div>
        <w:div w:id="342588727">
          <w:marLeft w:val="0"/>
          <w:marRight w:val="0"/>
          <w:marTop w:val="0"/>
          <w:marBottom w:val="0"/>
          <w:divBdr>
            <w:top w:val="none" w:sz="0" w:space="0" w:color="auto"/>
            <w:left w:val="none" w:sz="0" w:space="0" w:color="auto"/>
            <w:bottom w:val="none" w:sz="0" w:space="0" w:color="auto"/>
            <w:right w:val="none" w:sz="0" w:space="0" w:color="auto"/>
          </w:divBdr>
        </w:div>
        <w:div w:id="380519778">
          <w:marLeft w:val="0"/>
          <w:marRight w:val="0"/>
          <w:marTop w:val="0"/>
          <w:marBottom w:val="0"/>
          <w:divBdr>
            <w:top w:val="none" w:sz="0" w:space="0" w:color="auto"/>
            <w:left w:val="none" w:sz="0" w:space="0" w:color="auto"/>
            <w:bottom w:val="none" w:sz="0" w:space="0" w:color="auto"/>
            <w:right w:val="none" w:sz="0" w:space="0" w:color="auto"/>
          </w:divBdr>
        </w:div>
        <w:div w:id="391661217">
          <w:marLeft w:val="0"/>
          <w:marRight w:val="0"/>
          <w:marTop w:val="0"/>
          <w:marBottom w:val="0"/>
          <w:divBdr>
            <w:top w:val="none" w:sz="0" w:space="0" w:color="auto"/>
            <w:left w:val="none" w:sz="0" w:space="0" w:color="auto"/>
            <w:bottom w:val="none" w:sz="0" w:space="0" w:color="auto"/>
            <w:right w:val="none" w:sz="0" w:space="0" w:color="auto"/>
          </w:divBdr>
        </w:div>
        <w:div w:id="394816477">
          <w:marLeft w:val="0"/>
          <w:marRight w:val="0"/>
          <w:marTop w:val="0"/>
          <w:marBottom w:val="0"/>
          <w:divBdr>
            <w:top w:val="none" w:sz="0" w:space="0" w:color="auto"/>
            <w:left w:val="none" w:sz="0" w:space="0" w:color="auto"/>
            <w:bottom w:val="none" w:sz="0" w:space="0" w:color="auto"/>
            <w:right w:val="none" w:sz="0" w:space="0" w:color="auto"/>
          </w:divBdr>
        </w:div>
        <w:div w:id="433668591">
          <w:marLeft w:val="0"/>
          <w:marRight w:val="0"/>
          <w:marTop w:val="0"/>
          <w:marBottom w:val="0"/>
          <w:divBdr>
            <w:top w:val="none" w:sz="0" w:space="0" w:color="auto"/>
            <w:left w:val="none" w:sz="0" w:space="0" w:color="auto"/>
            <w:bottom w:val="none" w:sz="0" w:space="0" w:color="auto"/>
            <w:right w:val="none" w:sz="0" w:space="0" w:color="auto"/>
          </w:divBdr>
        </w:div>
        <w:div w:id="492524504">
          <w:marLeft w:val="0"/>
          <w:marRight w:val="0"/>
          <w:marTop w:val="0"/>
          <w:marBottom w:val="0"/>
          <w:divBdr>
            <w:top w:val="none" w:sz="0" w:space="0" w:color="auto"/>
            <w:left w:val="none" w:sz="0" w:space="0" w:color="auto"/>
            <w:bottom w:val="none" w:sz="0" w:space="0" w:color="auto"/>
            <w:right w:val="none" w:sz="0" w:space="0" w:color="auto"/>
          </w:divBdr>
        </w:div>
        <w:div w:id="500193979">
          <w:marLeft w:val="0"/>
          <w:marRight w:val="0"/>
          <w:marTop w:val="0"/>
          <w:marBottom w:val="0"/>
          <w:divBdr>
            <w:top w:val="none" w:sz="0" w:space="0" w:color="auto"/>
            <w:left w:val="none" w:sz="0" w:space="0" w:color="auto"/>
            <w:bottom w:val="none" w:sz="0" w:space="0" w:color="auto"/>
            <w:right w:val="none" w:sz="0" w:space="0" w:color="auto"/>
          </w:divBdr>
        </w:div>
        <w:div w:id="560676441">
          <w:marLeft w:val="0"/>
          <w:marRight w:val="0"/>
          <w:marTop w:val="0"/>
          <w:marBottom w:val="0"/>
          <w:divBdr>
            <w:top w:val="none" w:sz="0" w:space="0" w:color="auto"/>
            <w:left w:val="none" w:sz="0" w:space="0" w:color="auto"/>
            <w:bottom w:val="none" w:sz="0" w:space="0" w:color="auto"/>
            <w:right w:val="none" w:sz="0" w:space="0" w:color="auto"/>
          </w:divBdr>
        </w:div>
        <w:div w:id="579170134">
          <w:marLeft w:val="0"/>
          <w:marRight w:val="0"/>
          <w:marTop w:val="0"/>
          <w:marBottom w:val="0"/>
          <w:divBdr>
            <w:top w:val="none" w:sz="0" w:space="0" w:color="auto"/>
            <w:left w:val="none" w:sz="0" w:space="0" w:color="auto"/>
            <w:bottom w:val="none" w:sz="0" w:space="0" w:color="auto"/>
            <w:right w:val="none" w:sz="0" w:space="0" w:color="auto"/>
          </w:divBdr>
        </w:div>
        <w:div w:id="619383367">
          <w:marLeft w:val="0"/>
          <w:marRight w:val="0"/>
          <w:marTop w:val="0"/>
          <w:marBottom w:val="0"/>
          <w:divBdr>
            <w:top w:val="none" w:sz="0" w:space="0" w:color="auto"/>
            <w:left w:val="none" w:sz="0" w:space="0" w:color="auto"/>
            <w:bottom w:val="none" w:sz="0" w:space="0" w:color="auto"/>
            <w:right w:val="none" w:sz="0" w:space="0" w:color="auto"/>
          </w:divBdr>
        </w:div>
        <w:div w:id="680787992">
          <w:marLeft w:val="0"/>
          <w:marRight w:val="0"/>
          <w:marTop w:val="0"/>
          <w:marBottom w:val="0"/>
          <w:divBdr>
            <w:top w:val="none" w:sz="0" w:space="0" w:color="auto"/>
            <w:left w:val="none" w:sz="0" w:space="0" w:color="auto"/>
            <w:bottom w:val="none" w:sz="0" w:space="0" w:color="auto"/>
            <w:right w:val="none" w:sz="0" w:space="0" w:color="auto"/>
          </w:divBdr>
        </w:div>
        <w:div w:id="817310195">
          <w:marLeft w:val="0"/>
          <w:marRight w:val="0"/>
          <w:marTop w:val="0"/>
          <w:marBottom w:val="0"/>
          <w:divBdr>
            <w:top w:val="none" w:sz="0" w:space="0" w:color="auto"/>
            <w:left w:val="none" w:sz="0" w:space="0" w:color="auto"/>
            <w:bottom w:val="none" w:sz="0" w:space="0" w:color="auto"/>
            <w:right w:val="none" w:sz="0" w:space="0" w:color="auto"/>
          </w:divBdr>
        </w:div>
        <w:div w:id="830146606">
          <w:marLeft w:val="0"/>
          <w:marRight w:val="0"/>
          <w:marTop w:val="0"/>
          <w:marBottom w:val="0"/>
          <w:divBdr>
            <w:top w:val="none" w:sz="0" w:space="0" w:color="auto"/>
            <w:left w:val="none" w:sz="0" w:space="0" w:color="auto"/>
            <w:bottom w:val="none" w:sz="0" w:space="0" w:color="auto"/>
            <w:right w:val="none" w:sz="0" w:space="0" w:color="auto"/>
          </w:divBdr>
        </w:div>
        <w:div w:id="905725429">
          <w:marLeft w:val="0"/>
          <w:marRight w:val="0"/>
          <w:marTop w:val="0"/>
          <w:marBottom w:val="0"/>
          <w:divBdr>
            <w:top w:val="none" w:sz="0" w:space="0" w:color="auto"/>
            <w:left w:val="none" w:sz="0" w:space="0" w:color="auto"/>
            <w:bottom w:val="none" w:sz="0" w:space="0" w:color="auto"/>
            <w:right w:val="none" w:sz="0" w:space="0" w:color="auto"/>
          </w:divBdr>
        </w:div>
        <w:div w:id="960720893">
          <w:marLeft w:val="0"/>
          <w:marRight w:val="0"/>
          <w:marTop w:val="0"/>
          <w:marBottom w:val="0"/>
          <w:divBdr>
            <w:top w:val="none" w:sz="0" w:space="0" w:color="auto"/>
            <w:left w:val="none" w:sz="0" w:space="0" w:color="auto"/>
            <w:bottom w:val="none" w:sz="0" w:space="0" w:color="auto"/>
            <w:right w:val="none" w:sz="0" w:space="0" w:color="auto"/>
          </w:divBdr>
        </w:div>
        <w:div w:id="973023429">
          <w:marLeft w:val="0"/>
          <w:marRight w:val="0"/>
          <w:marTop w:val="0"/>
          <w:marBottom w:val="0"/>
          <w:divBdr>
            <w:top w:val="none" w:sz="0" w:space="0" w:color="auto"/>
            <w:left w:val="none" w:sz="0" w:space="0" w:color="auto"/>
            <w:bottom w:val="none" w:sz="0" w:space="0" w:color="auto"/>
            <w:right w:val="none" w:sz="0" w:space="0" w:color="auto"/>
          </w:divBdr>
        </w:div>
        <w:div w:id="987514549">
          <w:marLeft w:val="0"/>
          <w:marRight w:val="0"/>
          <w:marTop w:val="0"/>
          <w:marBottom w:val="0"/>
          <w:divBdr>
            <w:top w:val="none" w:sz="0" w:space="0" w:color="auto"/>
            <w:left w:val="none" w:sz="0" w:space="0" w:color="auto"/>
            <w:bottom w:val="none" w:sz="0" w:space="0" w:color="auto"/>
            <w:right w:val="none" w:sz="0" w:space="0" w:color="auto"/>
          </w:divBdr>
        </w:div>
        <w:div w:id="998658261">
          <w:marLeft w:val="0"/>
          <w:marRight w:val="0"/>
          <w:marTop w:val="0"/>
          <w:marBottom w:val="0"/>
          <w:divBdr>
            <w:top w:val="none" w:sz="0" w:space="0" w:color="auto"/>
            <w:left w:val="none" w:sz="0" w:space="0" w:color="auto"/>
            <w:bottom w:val="none" w:sz="0" w:space="0" w:color="auto"/>
            <w:right w:val="none" w:sz="0" w:space="0" w:color="auto"/>
          </w:divBdr>
        </w:div>
        <w:div w:id="1018192209">
          <w:marLeft w:val="0"/>
          <w:marRight w:val="0"/>
          <w:marTop w:val="0"/>
          <w:marBottom w:val="0"/>
          <w:divBdr>
            <w:top w:val="none" w:sz="0" w:space="0" w:color="auto"/>
            <w:left w:val="none" w:sz="0" w:space="0" w:color="auto"/>
            <w:bottom w:val="none" w:sz="0" w:space="0" w:color="auto"/>
            <w:right w:val="none" w:sz="0" w:space="0" w:color="auto"/>
          </w:divBdr>
        </w:div>
        <w:div w:id="1038311314">
          <w:marLeft w:val="0"/>
          <w:marRight w:val="0"/>
          <w:marTop w:val="0"/>
          <w:marBottom w:val="0"/>
          <w:divBdr>
            <w:top w:val="none" w:sz="0" w:space="0" w:color="auto"/>
            <w:left w:val="none" w:sz="0" w:space="0" w:color="auto"/>
            <w:bottom w:val="none" w:sz="0" w:space="0" w:color="auto"/>
            <w:right w:val="none" w:sz="0" w:space="0" w:color="auto"/>
          </w:divBdr>
        </w:div>
        <w:div w:id="1063866286">
          <w:marLeft w:val="0"/>
          <w:marRight w:val="0"/>
          <w:marTop w:val="0"/>
          <w:marBottom w:val="0"/>
          <w:divBdr>
            <w:top w:val="none" w:sz="0" w:space="0" w:color="auto"/>
            <w:left w:val="none" w:sz="0" w:space="0" w:color="auto"/>
            <w:bottom w:val="none" w:sz="0" w:space="0" w:color="auto"/>
            <w:right w:val="none" w:sz="0" w:space="0" w:color="auto"/>
          </w:divBdr>
        </w:div>
        <w:div w:id="1128627750">
          <w:marLeft w:val="0"/>
          <w:marRight w:val="0"/>
          <w:marTop w:val="0"/>
          <w:marBottom w:val="0"/>
          <w:divBdr>
            <w:top w:val="none" w:sz="0" w:space="0" w:color="auto"/>
            <w:left w:val="none" w:sz="0" w:space="0" w:color="auto"/>
            <w:bottom w:val="none" w:sz="0" w:space="0" w:color="auto"/>
            <w:right w:val="none" w:sz="0" w:space="0" w:color="auto"/>
          </w:divBdr>
        </w:div>
        <w:div w:id="1151095427">
          <w:marLeft w:val="0"/>
          <w:marRight w:val="0"/>
          <w:marTop w:val="0"/>
          <w:marBottom w:val="0"/>
          <w:divBdr>
            <w:top w:val="none" w:sz="0" w:space="0" w:color="auto"/>
            <w:left w:val="none" w:sz="0" w:space="0" w:color="auto"/>
            <w:bottom w:val="none" w:sz="0" w:space="0" w:color="auto"/>
            <w:right w:val="none" w:sz="0" w:space="0" w:color="auto"/>
          </w:divBdr>
        </w:div>
        <w:div w:id="1181235301">
          <w:marLeft w:val="0"/>
          <w:marRight w:val="0"/>
          <w:marTop w:val="0"/>
          <w:marBottom w:val="0"/>
          <w:divBdr>
            <w:top w:val="none" w:sz="0" w:space="0" w:color="auto"/>
            <w:left w:val="none" w:sz="0" w:space="0" w:color="auto"/>
            <w:bottom w:val="none" w:sz="0" w:space="0" w:color="auto"/>
            <w:right w:val="none" w:sz="0" w:space="0" w:color="auto"/>
          </w:divBdr>
        </w:div>
        <w:div w:id="1219439946">
          <w:marLeft w:val="0"/>
          <w:marRight w:val="0"/>
          <w:marTop w:val="0"/>
          <w:marBottom w:val="0"/>
          <w:divBdr>
            <w:top w:val="none" w:sz="0" w:space="0" w:color="auto"/>
            <w:left w:val="none" w:sz="0" w:space="0" w:color="auto"/>
            <w:bottom w:val="none" w:sz="0" w:space="0" w:color="auto"/>
            <w:right w:val="none" w:sz="0" w:space="0" w:color="auto"/>
          </w:divBdr>
        </w:div>
        <w:div w:id="1224101836">
          <w:marLeft w:val="0"/>
          <w:marRight w:val="0"/>
          <w:marTop w:val="0"/>
          <w:marBottom w:val="0"/>
          <w:divBdr>
            <w:top w:val="none" w:sz="0" w:space="0" w:color="auto"/>
            <w:left w:val="none" w:sz="0" w:space="0" w:color="auto"/>
            <w:bottom w:val="none" w:sz="0" w:space="0" w:color="auto"/>
            <w:right w:val="none" w:sz="0" w:space="0" w:color="auto"/>
          </w:divBdr>
        </w:div>
        <w:div w:id="1232543202">
          <w:marLeft w:val="0"/>
          <w:marRight w:val="0"/>
          <w:marTop w:val="0"/>
          <w:marBottom w:val="0"/>
          <w:divBdr>
            <w:top w:val="none" w:sz="0" w:space="0" w:color="auto"/>
            <w:left w:val="none" w:sz="0" w:space="0" w:color="auto"/>
            <w:bottom w:val="none" w:sz="0" w:space="0" w:color="auto"/>
            <w:right w:val="none" w:sz="0" w:space="0" w:color="auto"/>
          </w:divBdr>
        </w:div>
        <w:div w:id="1299846065">
          <w:marLeft w:val="0"/>
          <w:marRight w:val="0"/>
          <w:marTop w:val="0"/>
          <w:marBottom w:val="0"/>
          <w:divBdr>
            <w:top w:val="none" w:sz="0" w:space="0" w:color="auto"/>
            <w:left w:val="none" w:sz="0" w:space="0" w:color="auto"/>
            <w:bottom w:val="none" w:sz="0" w:space="0" w:color="auto"/>
            <w:right w:val="none" w:sz="0" w:space="0" w:color="auto"/>
          </w:divBdr>
        </w:div>
        <w:div w:id="1400208367">
          <w:marLeft w:val="0"/>
          <w:marRight w:val="0"/>
          <w:marTop w:val="0"/>
          <w:marBottom w:val="0"/>
          <w:divBdr>
            <w:top w:val="none" w:sz="0" w:space="0" w:color="auto"/>
            <w:left w:val="none" w:sz="0" w:space="0" w:color="auto"/>
            <w:bottom w:val="none" w:sz="0" w:space="0" w:color="auto"/>
            <w:right w:val="none" w:sz="0" w:space="0" w:color="auto"/>
          </w:divBdr>
        </w:div>
        <w:div w:id="1409645755">
          <w:marLeft w:val="0"/>
          <w:marRight w:val="0"/>
          <w:marTop w:val="0"/>
          <w:marBottom w:val="0"/>
          <w:divBdr>
            <w:top w:val="none" w:sz="0" w:space="0" w:color="auto"/>
            <w:left w:val="none" w:sz="0" w:space="0" w:color="auto"/>
            <w:bottom w:val="none" w:sz="0" w:space="0" w:color="auto"/>
            <w:right w:val="none" w:sz="0" w:space="0" w:color="auto"/>
          </w:divBdr>
        </w:div>
        <w:div w:id="1434086934">
          <w:marLeft w:val="0"/>
          <w:marRight w:val="0"/>
          <w:marTop w:val="0"/>
          <w:marBottom w:val="0"/>
          <w:divBdr>
            <w:top w:val="none" w:sz="0" w:space="0" w:color="auto"/>
            <w:left w:val="none" w:sz="0" w:space="0" w:color="auto"/>
            <w:bottom w:val="none" w:sz="0" w:space="0" w:color="auto"/>
            <w:right w:val="none" w:sz="0" w:space="0" w:color="auto"/>
          </w:divBdr>
        </w:div>
        <w:div w:id="1453478728">
          <w:marLeft w:val="0"/>
          <w:marRight w:val="0"/>
          <w:marTop w:val="0"/>
          <w:marBottom w:val="0"/>
          <w:divBdr>
            <w:top w:val="none" w:sz="0" w:space="0" w:color="auto"/>
            <w:left w:val="none" w:sz="0" w:space="0" w:color="auto"/>
            <w:bottom w:val="none" w:sz="0" w:space="0" w:color="auto"/>
            <w:right w:val="none" w:sz="0" w:space="0" w:color="auto"/>
          </w:divBdr>
        </w:div>
        <w:div w:id="1518421731">
          <w:marLeft w:val="0"/>
          <w:marRight w:val="0"/>
          <w:marTop w:val="0"/>
          <w:marBottom w:val="0"/>
          <w:divBdr>
            <w:top w:val="none" w:sz="0" w:space="0" w:color="auto"/>
            <w:left w:val="none" w:sz="0" w:space="0" w:color="auto"/>
            <w:bottom w:val="none" w:sz="0" w:space="0" w:color="auto"/>
            <w:right w:val="none" w:sz="0" w:space="0" w:color="auto"/>
          </w:divBdr>
        </w:div>
        <w:div w:id="1534224006">
          <w:marLeft w:val="0"/>
          <w:marRight w:val="0"/>
          <w:marTop w:val="0"/>
          <w:marBottom w:val="0"/>
          <w:divBdr>
            <w:top w:val="none" w:sz="0" w:space="0" w:color="auto"/>
            <w:left w:val="none" w:sz="0" w:space="0" w:color="auto"/>
            <w:bottom w:val="none" w:sz="0" w:space="0" w:color="auto"/>
            <w:right w:val="none" w:sz="0" w:space="0" w:color="auto"/>
          </w:divBdr>
        </w:div>
        <w:div w:id="1603800455">
          <w:marLeft w:val="0"/>
          <w:marRight w:val="0"/>
          <w:marTop w:val="0"/>
          <w:marBottom w:val="0"/>
          <w:divBdr>
            <w:top w:val="none" w:sz="0" w:space="0" w:color="auto"/>
            <w:left w:val="none" w:sz="0" w:space="0" w:color="auto"/>
            <w:bottom w:val="none" w:sz="0" w:space="0" w:color="auto"/>
            <w:right w:val="none" w:sz="0" w:space="0" w:color="auto"/>
          </w:divBdr>
        </w:div>
        <w:div w:id="1629430949">
          <w:marLeft w:val="0"/>
          <w:marRight w:val="0"/>
          <w:marTop w:val="0"/>
          <w:marBottom w:val="0"/>
          <w:divBdr>
            <w:top w:val="none" w:sz="0" w:space="0" w:color="auto"/>
            <w:left w:val="none" w:sz="0" w:space="0" w:color="auto"/>
            <w:bottom w:val="none" w:sz="0" w:space="0" w:color="auto"/>
            <w:right w:val="none" w:sz="0" w:space="0" w:color="auto"/>
          </w:divBdr>
        </w:div>
        <w:div w:id="1636568947">
          <w:marLeft w:val="0"/>
          <w:marRight w:val="0"/>
          <w:marTop w:val="0"/>
          <w:marBottom w:val="0"/>
          <w:divBdr>
            <w:top w:val="none" w:sz="0" w:space="0" w:color="auto"/>
            <w:left w:val="none" w:sz="0" w:space="0" w:color="auto"/>
            <w:bottom w:val="none" w:sz="0" w:space="0" w:color="auto"/>
            <w:right w:val="none" w:sz="0" w:space="0" w:color="auto"/>
          </w:divBdr>
        </w:div>
        <w:div w:id="1649048528">
          <w:marLeft w:val="0"/>
          <w:marRight w:val="0"/>
          <w:marTop w:val="0"/>
          <w:marBottom w:val="0"/>
          <w:divBdr>
            <w:top w:val="none" w:sz="0" w:space="0" w:color="auto"/>
            <w:left w:val="none" w:sz="0" w:space="0" w:color="auto"/>
            <w:bottom w:val="none" w:sz="0" w:space="0" w:color="auto"/>
            <w:right w:val="none" w:sz="0" w:space="0" w:color="auto"/>
          </w:divBdr>
        </w:div>
        <w:div w:id="1691299908">
          <w:marLeft w:val="0"/>
          <w:marRight w:val="0"/>
          <w:marTop w:val="0"/>
          <w:marBottom w:val="0"/>
          <w:divBdr>
            <w:top w:val="none" w:sz="0" w:space="0" w:color="auto"/>
            <w:left w:val="none" w:sz="0" w:space="0" w:color="auto"/>
            <w:bottom w:val="none" w:sz="0" w:space="0" w:color="auto"/>
            <w:right w:val="none" w:sz="0" w:space="0" w:color="auto"/>
          </w:divBdr>
        </w:div>
        <w:div w:id="1761632934">
          <w:marLeft w:val="0"/>
          <w:marRight w:val="0"/>
          <w:marTop w:val="0"/>
          <w:marBottom w:val="0"/>
          <w:divBdr>
            <w:top w:val="none" w:sz="0" w:space="0" w:color="auto"/>
            <w:left w:val="none" w:sz="0" w:space="0" w:color="auto"/>
            <w:bottom w:val="none" w:sz="0" w:space="0" w:color="auto"/>
            <w:right w:val="none" w:sz="0" w:space="0" w:color="auto"/>
          </w:divBdr>
        </w:div>
        <w:div w:id="1780566309">
          <w:marLeft w:val="0"/>
          <w:marRight w:val="0"/>
          <w:marTop w:val="0"/>
          <w:marBottom w:val="0"/>
          <w:divBdr>
            <w:top w:val="none" w:sz="0" w:space="0" w:color="auto"/>
            <w:left w:val="none" w:sz="0" w:space="0" w:color="auto"/>
            <w:bottom w:val="none" w:sz="0" w:space="0" w:color="auto"/>
            <w:right w:val="none" w:sz="0" w:space="0" w:color="auto"/>
          </w:divBdr>
        </w:div>
        <w:div w:id="1797673586">
          <w:marLeft w:val="0"/>
          <w:marRight w:val="0"/>
          <w:marTop w:val="0"/>
          <w:marBottom w:val="0"/>
          <w:divBdr>
            <w:top w:val="none" w:sz="0" w:space="0" w:color="auto"/>
            <w:left w:val="none" w:sz="0" w:space="0" w:color="auto"/>
            <w:bottom w:val="none" w:sz="0" w:space="0" w:color="auto"/>
            <w:right w:val="none" w:sz="0" w:space="0" w:color="auto"/>
          </w:divBdr>
        </w:div>
        <w:div w:id="1817994642">
          <w:marLeft w:val="0"/>
          <w:marRight w:val="0"/>
          <w:marTop w:val="0"/>
          <w:marBottom w:val="0"/>
          <w:divBdr>
            <w:top w:val="none" w:sz="0" w:space="0" w:color="auto"/>
            <w:left w:val="none" w:sz="0" w:space="0" w:color="auto"/>
            <w:bottom w:val="none" w:sz="0" w:space="0" w:color="auto"/>
            <w:right w:val="none" w:sz="0" w:space="0" w:color="auto"/>
          </w:divBdr>
        </w:div>
        <w:div w:id="1852640969">
          <w:marLeft w:val="0"/>
          <w:marRight w:val="0"/>
          <w:marTop w:val="0"/>
          <w:marBottom w:val="0"/>
          <w:divBdr>
            <w:top w:val="none" w:sz="0" w:space="0" w:color="auto"/>
            <w:left w:val="none" w:sz="0" w:space="0" w:color="auto"/>
            <w:bottom w:val="none" w:sz="0" w:space="0" w:color="auto"/>
            <w:right w:val="none" w:sz="0" w:space="0" w:color="auto"/>
          </w:divBdr>
        </w:div>
        <w:div w:id="1857961320">
          <w:marLeft w:val="0"/>
          <w:marRight w:val="0"/>
          <w:marTop w:val="0"/>
          <w:marBottom w:val="0"/>
          <w:divBdr>
            <w:top w:val="none" w:sz="0" w:space="0" w:color="auto"/>
            <w:left w:val="none" w:sz="0" w:space="0" w:color="auto"/>
            <w:bottom w:val="none" w:sz="0" w:space="0" w:color="auto"/>
            <w:right w:val="none" w:sz="0" w:space="0" w:color="auto"/>
          </w:divBdr>
        </w:div>
        <w:div w:id="1927228434">
          <w:marLeft w:val="0"/>
          <w:marRight w:val="0"/>
          <w:marTop w:val="0"/>
          <w:marBottom w:val="0"/>
          <w:divBdr>
            <w:top w:val="none" w:sz="0" w:space="0" w:color="auto"/>
            <w:left w:val="none" w:sz="0" w:space="0" w:color="auto"/>
            <w:bottom w:val="none" w:sz="0" w:space="0" w:color="auto"/>
            <w:right w:val="none" w:sz="0" w:space="0" w:color="auto"/>
          </w:divBdr>
        </w:div>
        <w:div w:id="1927419831">
          <w:marLeft w:val="0"/>
          <w:marRight w:val="0"/>
          <w:marTop w:val="0"/>
          <w:marBottom w:val="0"/>
          <w:divBdr>
            <w:top w:val="none" w:sz="0" w:space="0" w:color="auto"/>
            <w:left w:val="none" w:sz="0" w:space="0" w:color="auto"/>
            <w:bottom w:val="none" w:sz="0" w:space="0" w:color="auto"/>
            <w:right w:val="none" w:sz="0" w:space="0" w:color="auto"/>
          </w:divBdr>
        </w:div>
        <w:div w:id="1947040064">
          <w:marLeft w:val="0"/>
          <w:marRight w:val="0"/>
          <w:marTop w:val="0"/>
          <w:marBottom w:val="0"/>
          <w:divBdr>
            <w:top w:val="none" w:sz="0" w:space="0" w:color="auto"/>
            <w:left w:val="none" w:sz="0" w:space="0" w:color="auto"/>
            <w:bottom w:val="none" w:sz="0" w:space="0" w:color="auto"/>
            <w:right w:val="none" w:sz="0" w:space="0" w:color="auto"/>
          </w:divBdr>
        </w:div>
        <w:div w:id="1960917049">
          <w:marLeft w:val="0"/>
          <w:marRight w:val="0"/>
          <w:marTop w:val="0"/>
          <w:marBottom w:val="0"/>
          <w:divBdr>
            <w:top w:val="none" w:sz="0" w:space="0" w:color="auto"/>
            <w:left w:val="none" w:sz="0" w:space="0" w:color="auto"/>
            <w:bottom w:val="none" w:sz="0" w:space="0" w:color="auto"/>
            <w:right w:val="none" w:sz="0" w:space="0" w:color="auto"/>
          </w:divBdr>
        </w:div>
        <w:div w:id="1982271938">
          <w:marLeft w:val="0"/>
          <w:marRight w:val="0"/>
          <w:marTop w:val="0"/>
          <w:marBottom w:val="0"/>
          <w:divBdr>
            <w:top w:val="none" w:sz="0" w:space="0" w:color="auto"/>
            <w:left w:val="none" w:sz="0" w:space="0" w:color="auto"/>
            <w:bottom w:val="none" w:sz="0" w:space="0" w:color="auto"/>
            <w:right w:val="none" w:sz="0" w:space="0" w:color="auto"/>
          </w:divBdr>
        </w:div>
        <w:div w:id="1986809708">
          <w:marLeft w:val="0"/>
          <w:marRight w:val="0"/>
          <w:marTop w:val="0"/>
          <w:marBottom w:val="0"/>
          <w:divBdr>
            <w:top w:val="none" w:sz="0" w:space="0" w:color="auto"/>
            <w:left w:val="none" w:sz="0" w:space="0" w:color="auto"/>
            <w:bottom w:val="none" w:sz="0" w:space="0" w:color="auto"/>
            <w:right w:val="none" w:sz="0" w:space="0" w:color="auto"/>
          </w:divBdr>
        </w:div>
        <w:div w:id="2000695565">
          <w:marLeft w:val="0"/>
          <w:marRight w:val="0"/>
          <w:marTop w:val="0"/>
          <w:marBottom w:val="0"/>
          <w:divBdr>
            <w:top w:val="none" w:sz="0" w:space="0" w:color="auto"/>
            <w:left w:val="none" w:sz="0" w:space="0" w:color="auto"/>
            <w:bottom w:val="none" w:sz="0" w:space="0" w:color="auto"/>
            <w:right w:val="none" w:sz="0" w:space="0" w:color="auto"/>
          </w:divBdr>
        </w:div>
        <w:div w:id="2024823464">
          <w:marLeft w:val="0"/>
          <w:marRight w:val="0"/>
          <w:marTop w:val="0"/>
          <w:marBottom w:val="0"/>
          <w:divBdr>
            <w:top w:val="none" w:sz="0" w:space="0" w:color="auto"/>
            <w:left w:val="none" w:sz="0" w:space="0" w:color="auto"/>
            <w:bottom w:val="none" w:sz="0" w:space="0" w:color="auto"/>
            <w:right w:val="none" w:sz="0" w:space="0" w:color="auto"/>
          </w:divBdr>
        </w:div>
        <w:div w:id="2052223708">
          <w:marLeft w:val="0"/>
          <w:marRight w:val="0"/>
          <w:marTop w:val="0"/>
          <w:marBottom w:val="0"/>
          <w:divBdr>
            <w:top w:val="none" w:sz="0" w:space="0" w:color="auto"/>
            <w:left w:val="none" w:sz="0" w:space="0" w:color="auto"/>
            <w:bottom w:val="none" w:sz="0" w:space="0" w:color="auto"/>
            <w:right w:val="none" w:sz="0" w:space="0" w:color="auto"/>
          </w:divBdr>
        </w:div>
        <w:div w:id="2100251386">
          <w:marLeft w:val="0"/>
          <w:marRight w:val="0"/>
          <w:marTop w:val="0"/>
          <w:marBottom w:val="0"/>
          <w:divBdr>
            <w:top w:val="none" w:sz="0" w:space="0" w:color="auto"/>
            <w:left w:val="none" w:sz="0" w:space="0" w:color="auto"/>
            <w:bottom w:val="none" w:sz="0" w:space="0" w:color="auto"/>
            <w:right w:val="none" w:sz="0" w:space="0" w:color="auto"/>
          </w:divBdr>
        </w:div>
        <w:div w:id="2112163174">
          <w:marLeft w:val="0"/>
          <w:marRight w:val="0"/>
          <w:marTop w:val="0"/>
          <w:marBottom w:val="0"/>
          <w:divBdr>
            <w:top w:val="none" w:sz="0" w:space="0" w:color="auto"/>
            <w:left w:val="none" w:sz="0" w:space="0" w:color="auto"/>
            <w:bottom w:val="none" w:sz="0" w:space="0" w:color="auto"/>
            <w:right w:val="none" w:sz="0" w:space="0" w:color="auto"/>
          </w:divBdr>
        </w:div>
      </w:divsChild>
    </w:div>
    <w:div w:id="1631980685">
      <w:bodyDiv w:val="1"/>
      <w:marLeft w:val="0"/>
      <w:marRight w:val="0"/>
      <w:marTop w:val="0"/>
      <w:marBottom w:val="0"/>
      <w:divBdr>
        <w:top w:val="none" w:sz="0" w:space="0" w:color="auto"/>
        <w:left w:val="none" w:sz="0" w:space="0" w:color="auto"/>
        <w:bottom w:val="none" w:sz="0" w:space="0" w:color="auto"/>
        <w:right w:val="none" w:sz="0" w:space="0" w:color="auto"/>
      </w:divBdr>
      <w:divsChild>
        <w:div w:id="6563490">
          <w:marLeft w:val="0"/>
          <w:marRight w:val="0"/>
          <w:marTop w:val="0"/>
          <w:marBottom w:val="0"/>
          <w:divBdr>
            <w:top w:val="none" w:sz="0" w:space="0" w:color="auto"/>
            <w:left w:val="none" w:sz="0" w:space="0" w:color="auto"/>
            <w:bottom w:val="none" w:sz="0" w:space="0" w:color="auto"/>
            <w:right w:val="none" w:sz="0" w:space="0" w:color="auto"/>
          </w:divBdr>
        </w:div>
        <w:div w:id="72122241">
          <w:marLeft w:val="0"/>
          <w:marRight w:val="0"/>
          <w:marTop w:val="0"/>
          <w:marBottom w:val="0"/>
          <w:divBdr>
            <w:top w:val="none" w:sz="0" w:space="0" w:color="auto"/>
            <w:left w:val="none" w:sz="0" w:space="0" w:color="auto"/>
            <w:bottom w:val="none" w:sz="0" w:space="0" w:color="auto"/>
            <w:right w:val="none" w:sz="0" w:space="0" w:color="auto"/>
          </w:divBdr>
        </w:div>
        <w:div w:id="89937190">
          <w:marLeft w:val="0"/>
          <w:marRight w:val="0"/>
          <w:marTop w:val="0"/>
          <w:marBottom w:val="0"/>
          <w:divBdr>
            <w:top w:val="none" w:sz="0" w:space="0" w:color="auto"/>
            <w:left w:val="none" w:sz="0" w:space="0" w:color="auto"/>
            <w:bottom w:val="none" w:sz="0" w:space="0" w:color="auto"/>
            <w:right w:val="none" w:sz="0" w:space="0" w:color="auto"/>
          </w:divBdr>
        </w:div>
        <w:div w:id="97021574">
          <w:marLeft w:val="0"/>
          <w:marRight w:val="0"/>
          <w:marTop w:val="0"/>
          <w:marBottom w:val="0"/>
          <w:divBdr>
            <w:top w:val="none" w:sz="0" w:space="0" w:color="auto"/>
            <w:left w:val="none" w:sz="0" w:space="0" w:color="auto"/>
            <w:bottom w:val="none" w:sz="0" w:space="0" w:color="auto"/>
            <w:right w:val="none" w:sz="0" w:space="0" w:color="auto"/>
          </w:divBdr>
        </w:div>
        <w:div w:id="161169541">
          <w:marLeft w:val="0"/>
          <w:marRight w:val="0"/>
          <w:marTop w:val="0"/>
          <w:marBottom w:val="0"/>
          <w:divBdr>
            <w:top w:val="none" w:sz="0" w:space="0" w:color="auto"/>
            <w:left w:val="none" w:sz="0" w:space="0" w:color="auto"/>
            <w:bottom w:val="none" w:sz="0" w:space="0" w:color="auto"/>
            <w:right w:val="none" w:sz="0" w:space="0" w:color="auto"/>
          </w:divBdr>
        </w:div>
        <w:div w:id="205919917">
          <w:marLeft w:val="0"/>
          <w:marRight w:val="0"/>
          <w:marTop w:val="0"/>
          <w:marBottom w:val="0"/>
          <w:divBdr>
            <w:top w:val="none" w:sz="0" w:space="0" w:color="auto"/>
            <w:left w:val="none" w:sz="0" w:space="0" w:color="auto"/>
            <w:bottom w:val="none" w:sz="0" w:space="0" w:color="auto"/>
            <w:right w:val="none" w:sz="0" w:space="0" w:color="auto"/>
          </w:divBdr>
        </w:div>
        <w:div w:id="259681615">
          <w:marLeft w:val="0"/>
          <w:marRight w:val="0"/>
          <w:marTop w:val="0"/>
          <w:marBottom w:val="0"/>
          <w:divBdr>
            <w:top w:val="none" w:sz="0" w:space="0" w:color="auto"/>
            <w:left w:val="none" w:sz="0" w:space="0" w:color="auto"/>
            <w:bottom w:val="none" w:sz="0" w:space="0" w:color="auto"/>
            <w:right w:val="none" w:sz="0" w:space="0" w:color="auto"/>
          </w:divBdr>
        </w:div>
        <w:div w:id="284504990">
          <w:marLeft w:val="0"/>
          <w:marRight w:val="0"/>
          <w:marTop w:val="0"/>
          <w:marBottom w:val="0"/>
          <w:divBdr>
            <w:top w:val="none" w:sz="0" w:space="0" w:color="auto"/>
            <w:left w:val="none" w:sz="0" w:space="0" w:color="auto"/>
            <w:bottom w:val="none" w:sz="0" w:space="0" w:color="auto"/>
            <w:right w:val="none" w:sz="0" w:space="0" w:color="auto"/>
          </w:divBdr>
        </w:div>
        <w:div w:id="286812614">
          <w:marLeft w:val="0"/>
          <w:marRight w:val="0"/>
          <w:marTop w:val="0"/>
          <w:marBottom w:val="0"/>
          <w:divBdr>
            <w:top w:val="none" w:sz="0" w:space="0" w:color="auto"/>
            <w:left w:val="none" w:sz="0" w:space="0" w:color="auto"/>
            <w:bottom w:val="none" w:sz="0" w:space="0" w:color="auto"/>
            <w:right w:val="none" w:sz="0" w:space="0" w:color="auto"/>
          </w:divBdr>
        </w:div>
        <w:div w:id="288518527">
          <w:marLeft w:val="0"/>
          <w:marRight w:val="0"/>
          <w:marTop w:val="0"/>
          <w:marBottom w:val="0"/>
          <w:divBdr>
            <w:top w:val="none" w:sz="0" w:space="0" w:color="auto"/>
            <w:left w:val="none" w:sz="0" w:space="0" w:color="auto"/>
            <w:bottom w:val="none" w:sz="0" w:space="0" w:color="auto"/>
            <w:right w:val="none" w:sz="0" w:space="0" w:color="auto"/>
          </w:divBdr>
        </w:div>
        <w:div w:id="290210329">
          <w:marLeft w:val="0"/>
          <w:marRight w:val="0"/>
          <w:marTop w:val="0"/>
          <w:marBottom w:val="0"/>
          <w:divBdr>
            <w:top w:val="none" w:sz="0" w:space="0" w:color="auto"/>
            <w:left w:val="none" w:sz="0" w:space="0" w:color="auto"/>
            <w:bottom w:val="none" w:sz="0" w:space="0" w:color="auto"/>
            <w:right w:val="none" w:sz="0" w:space="0" w:color="auto"/>
          </w:divBdr>
        </w:div>
        <w:div w:id="299966698">
          <w:marLeft w:val="0"/>
          <w:marRight w:val="0"/>
          <w:marTop w:val="0"/>
          <w:marBottom w:val="0"/>
          <w:divBdr>
            <w:top w:val="none" w:sz="0" w:space="0" w:color="auto"/>
            <w:left w:val="none" w:sz="0" w:space="0" w:color="auto"/>
            <w:bottom w:val="none" w:sz="0" w:space="0" w:color="auto"/>
            <w:right w:val="none" w:sz="0" w:space="0" w:color="auto"/>
          </w:divBdr>
        </w:div>
        <w:div w:id="440950935">
          <w:marLeft w:val="0"/>
          <w:marRight w:val="0"/>
          <w:marTop w:val="0"/>
          <w:marBottom w:val="0"/>
          <w:divBdr>
            <w:top w:val="none" w:sz="0" w:space="0" w:color="auto"/>
            <w:left w:val="none" w:sz="0" w:space="0" w:color="auto"/>
            <w:bottom w:val="none" w:sz="0" w:space="0" w:color="auto"/>
            <w:right w:val="none" w:sz="0" w:space="0" w:color="auto"/>
          </w:divBdr>
        </w:div>
        <w:div w:id="484321011">
          <w:marLeft w:val="0"/>
          <w:marRight w:val="0"/>
          <w:marTop w:val="0"/>
          <w:marBottom w:val="0"/>
          <w:divBdr>
            <w:top w:val="none" w:sz="0" w:space="0" w:color="auto"/>
            <w:left w:val="none" w:sz="0" w:space="0" w:color="auto"/>
            <w:bottom w:val="none" w:sz="0" w:space="0" w:color="auto"/>
            <w:right w:val="none" w:sz="0" w:space="0" w:color="auto"/>
          </w:divBdr>
        </w:div>
        <w:div w:id="535851878">
          <w:marLeft w:val="0"/>
          <w:marRight w:val="0"/>
          <w:marTop w:val="0"/>
          <w:marBottom w:val="0"/>
          <w:divBdr>
            <w:top w:val="none" w:sz="0" w:space="0" w:color="auto"/>
            <w:left w:val="none" w:sz="0" w:space="0" w:color="auto"/>
            <w:bottom w:val="none" w:sz="0" w:space="0" w:color="auto"/>
            <w:right w:val="none" w:sz="0" w:space="0" w:color="auto"/>
          </w:divBdr>
        </w:div>
        <w:div w:id="550917903">
          <w:marLeft w:val="0"/>
          <w:marRight w:val="0"/>
          <w:marTop w:val="0"/>
          <w:marBottom w:val="0"/>
          <w:divBdr>
            <w:top w:val="none" w:sz="0" w:space="0" w:color="auto"/>
            <w:left w:val="none" w:sz="0" w:space="0" w:color="auto"/>
            <w:bottom w:val="none" w:sz="0" w:space="0" w:color="auto"/>
            <w:right w:val="none" w:sz="0" w:space="0" w:color="auto"/>
          </w:divBdr>
        </w:div>
        <w:div w:id="563838335">
          <w:marLeft w:val="0"/>
          <w:marRight w:val="0"/>
          <w:marTop w:val="0"/>
          <w:marBottom w:val="0"/>
          <w:divBdr>
            <w:top w:val="none" w:sz="0" w:space="0" w:color="auto"/>
            <w:left w:val="none" w:sz="0" w:space="0" w:color="auto"/>
            <w:bottom w:val="none" w:sz="0" w:space="0" w:color="auto"/>
            <w:right w:val="none" w:sz="0" w:space="0" w:color="auto"/>
          </w:divBdr>
        </w:div>
        <w:div w:id="587664561">
          <w:marLeft w:val="0"/>
          <w:marRight w:val="0"/>
          <w:marTop w:val="0"/>
          <w:marBottom w:val="0"/>
          <w:divBdr>
            <w:top w:val="none" w:sz="0" w:space="0" w:color="auto"/>
            <w:left w:val="none" w:sz="0" w:space="0" w:color="auto"/>
            <w:bottom w:val="none" w:sz="0" w:space="0" w:color="auto"/>
            <w:right w:val="none" w:sz="0" w:space="0" w:color="auto"/>
          </w:divBdr>
        </w:div>
        <w:div w:id="600644272">
          <w:marLeft w:val="0"/>
          <w:marRight w:val="0"/>
          <w:marTop w:val="0"/>
          <w:marBottom w:val="0"/>
          <w:divBdr>
            <w:top w:val="none" w:sz="0" w:space="0" w:color="auto"/>
            <w:left w:val="none" w:sz="0" w:space="0" w:color="auto"/>
            <w:bottom w:val="none" w:sz="0" w:space="0" w:color="auto"/>
            <w:right w:val="none" w:sz="0" w:space="0" w:color="auto"/>
          </w:divBdr>
        </w:div>
        <w:div w:id="608127773">
          <w:marLeft w:val="0"/>
          <w:marRight w:val="0"/>
          <w:marTop w:val="0"/>
          <w:marBottom w:val="0"/>
          <w:divBdr>
            <w:top w:val="none" w:sz="0" w:space="0" w:color="auto"/>
            <w:left w:val="none" w:sz="0" w:space="0" w:color="auto"/>
            <w:bottom w:val="none" w:sz="0" w:space="0" w:color="auto"/>
            <w:right w:val="none" w:sz="0" w:space="0" w:color="auto"/>
          </w:divBdr>
        </w:div>
        <w:div w:id="615988517">
          <w:marLeft w:val="0"/>
          <w:marRight w:val="0"/>
          <w:marTop w:val="0"/>
          <w:marBottom w:val="0"/>
          <w:divBdr>
            <w:top w:val="none" w:sz="0" w:space="0" w:color="auto"/>
            <w:left w:val="none" w:sz="0" w:space="0" w:color="auto"/>
            <w:bottom w:val="none" w:sz="0" w:space="0" w:color="auto"/>
            <w:right w:val="none" w:sz="0" w:space="0" w:color="auto"/>
          </w:divBdr>
        </w:div>
        <w:div w:id="668681849">
          <w:marLeft w:val="0"/>
          <w:marRight w:val="0"/>
          <w:marTop w:val="0"/>
          <w:marBottom w:val="0"/>
          <w:divBdr>
            <w:top w:val="none" w:sz="0" w:space="0" w:color="auto"/>
            <w:left w:val="none" w:sz="0" w:space="0" w:color="auto"/>
            <w:bottom w:val="none" w:sz="0" w:space="0" w:color="auto"/>
            <w:right w:val="none" w:sz="0" w:space="0" w:color="auto"/>
          </w:divBdr>
        </w:div>
        <w:div w:id="669522517">
          <w:marLeft w:val="0"/>
          <w:marRight w:val="0"/>
          <w:marTop w:val="0"/>
          <w:marBottom w:val="0"/>
          <w:divBdr>
            <w:top w:val="none" w:sz="0" w:space="0" w:color="auto"/>
            <w:left w:val="none" w:sz="0" w:space="0" w:color="auto"/>
            <w:bottom w:val="none" w:sz="0" w:space="0" w:color="auto"/>
            <w:right w:val="none" w:sz="0" w:space="0" w:color="auto"/>
          </w:divBdr>
        </w:div>
        <w:div w:id="674694051">
          <w:marLeft w:val="0"/>
          <w:marRight w:val="0"/>
          <w:marTop w:val="0"/>
          <w:marBottom w:val="0"/>
          <w:divBdr>
            <w:top w:val="none" w:sz="0" w:space="0" w:color="auto"/>
            <w:left w:val="none" w:sz="0" w:space="0" w:color="auto"/>
            <w:bottom w:val="none" w:sz="0" w:space="0" w:color="auto"/>
            <w:right w:val="none" w:sz="0" w:space="0" w:color="auto"/>
          </w:divBdr>
        </w:div>
        <w:div w:id="801966779">
          <w:marLeft w:val="0"/>
          <w:marRight w:val="0"/>
          <w:marTop w:val="0"/>
          <w:marBottom w:val="0"/>
          <w:divBdr>
            <w:top w:val="none" w:sz="0" w:space="0" w:color="auto"/>
            <w:left w:val="none" w:sz="0" w:space="0" w:color="auto"/>
            <w:bottom w:val="none" w:sz="0" w:space="0" w:color="auto"/>
            <w:right w:val="none" w:sz="0" w:space="0" w:color="auto"/>
          </w:divBdr>
        </w:div>
        <w:div w:id="826749937">
          <w:marLeft w:val="0"/>
          <w:marRight w:val="0"/>
          <w:marTop w:val="0"/>
          <w:marBottom w:val="0"/>
          <w:divBdr>
            <w:top w:val="none" w:sz="0" w:space="0" w:color="auto"/>
            <w:left w:val="none" w:sz="0" w:space="0" w:color="auto"/>
            <w:bottom w:val="none" w:sz="0" w:space="0" w:color="auto"/>
            <w:right w:val="none" w:sz="0" w:space="0" w:color="auto"/>
          </w:divBdr>
        </w:div>
        <w:div w:id="840967865">
          <w:marLeft w:val="0"/>
          <w:marRight w:val="0"/>
          <w:marTop w:val="0"/>
          <w:marBottom w:val="0"/>
          <w:divBdr>
            <w:top w:val="none" w:sz="0" w:space="0" w:color="auto"/>
            <w:left w:val="none" w:sz="0" w:space="0" w:color="auto"/>
            <w:bottom w:val="none" w:sz="0" w:space="0" w:color="auto"/>
            <w:right w:val="none" w:sz="0" w:space="0" w:color="auto"/>
          </w:divBdr>
        </w:div>
        <w:div w:id="869994637">
          <w:marLeft w:val="0"/>
          <w:marRight w:val="0"/>
          <w:marTop w:val="0"/>
          <w:marBottom w:val="0"/>
          <w:divBdr>
            <w:top w:val="none" w:sz="0" w:space="0" w:color="auto"/>
            <w:left w:val="none" w:sz="0" w:space="0" w:color="auto"/>
            <w:bottom w:val="none" w:sz="0" w:space="0" w:color="auto"/>
            <w:right w:val="none" w:sz="0" w:space="0" w:color="auto"/>
          </w:divBdr>
        </w:div>
        <w:div w:id="905072871">
          <w:marLeft w:val="0"/>
          <w:marRight w:val="0"/>
          <w:marTop w:val="0"/>
          <w:marBottom w:val="0"/>
          <w:divBdr>
            <w:top w:val="none" w:sz="0" w:space="0" w:color="auto"/>
            <w:left w:val="none" w:sz="0" w:space="0" w:color="auto"/>
            <w:bottom w:val="none" w:sz="0" w:space="0" w:color="auto"/>
            <w:right w:val="none" w:sz="0" w:space="0" w:color="auto"/>
          </w:divBdr>
        </w:div>
        <w:div w:id="908806841">
          <w:marLeft w:val="0"/>
          <w:marRight w:val="0"/>
          <w:marTop w:val="0"/>
          <w:marBottom w:val="0"/>
          <w:divBdr>
            <w:top w:val="none" w:sz="0" w:space="0" w:color="auto"/>
            <w:left w:val="none" w:sz="0" w:space="0" w:color="auto"/>
            <w:bottom w:val="none" w:sz="0" w:space="0" w:color="auto"/>
            <w:right w:val="none" w:sz="0" w:space="0" w:color="auto"/>
          </w:divBdr>
        </w:div>
        <w:div w:id="911427752">
          <w:marLeft w:val="0"/>
          <w:marRight w:val="0"/>
          <w:marTop w:val="0"/>
          <w:marBottom w:val="0"/>
          <w:divBdr>
            <w:top w:val="none" w:sz="0" w:space="0" w:color="auto"/>
            <w:left w:val="none" w:sz="0" w:space="0" w:color="auto"/>
            <w:bottom w:val="none" w:sz="0" w:space="0" w:color="auto"/>
            <w:right w:val="none" w:sz="0" w:space="0" w:color="auto"/>
          </w:divBdr>
        </w:div>
        <w:div w:id="918173558">
          <w:marLeft w:val="0"/>
          <w:marRight w:val="0"/>
          <w:marTop w:val="0"/>
          <w:marBottom w:val="0"/>
          <w:divBdr>
            <w:top w:val="none" w:sz="0" w:space="0" w:color="auto"/>
            <w:left w:val="none" w:sz="0" w:space="0" w:color="auto"/>
            <w:bottom w:val="none" w:sz="0" w:space="0" w:color="auto"/>
            <w:right w:val="none" w:sz="0" w:space="0" w:color="auto"/>
          </w:divBdr>
        </w:div>
        <w:div w:id="963999478">
          <w:marLeft w:val="0"/>
          <w:marRight w:val="0"/>
          <w:marTop w:val="0"/>
          <w:marBottom w:val="0"/>
          <w:divBdr>
            <w:top w:val="none" w:sz="0" w:space="0" w:color="auto"/>
            <w:left w:val="none" w:sz="0" w:space="0" w:color="auto"/>
            <w:bottom w:val="none" w:sz="0" w:space="0" w:color="auto"/>
            <w:right w:val="none" w:sz="0" w:space="0" w:color="auto"/>
          </w:divBdr>
        </w:div>
        <w:div w:id="975187015">
          <w:marLeft w:val="0"/>
          <w:marRight w:val="0"/>
          <w:marTop w:val="0"/>
          <w:marBottom w:val="0"/>
          <w:divBdr>
            <w:top w:val="none" w:sz="0" w:space="0" w:color="auto"/>
            <w:left w:val="none" w:sz="0" w:space="0" w:color="auto"/>
            <w:bottom w:val="none" w:sz="0" w:space="0" w:color="auto"/>
            <w:right w:val="none" w:sz="0" w:space="0" w:color="auto"/>
          </w:divBdr>
        </w:div>
        <w:div w:id="978650406">
          <w:marLeft w:val="0"/>
          <w:marRight w:val="0"/>
          <w:marTop w:val="0"/>
          <w:marBottom w:val="0"/>
          <w:divBdr>
            <w:top w:val="none" w:sz="0" w:space="0" w:color="auto"/>
            <w:left w:val="none" w:sz="0" w:space="0" w:color="auto"/>
            <w:bottom w:val="none" w:sz="0" w:space="0" w:color="auto"/>
            <w:right w:val="none" w:sz="0" w:space="0" w:color="auto"/>
          </w:divBdr>
        </w:div>
        <w:div w:id="1006133574">
          <w:marLeft w:val="0"/>
          <w:marRight w:val="0"/>
          <w:marTop w:val="0"/>
          <w:marBottom w:val="0"/>
          <w:divBdr>
            <w:top w:val="none" w:sz="0" w:space="0" w:color="auto"/>
            <w:left w:val="none" w:sz="0" w:space="0" w:color="auto"/>
            <w:bottom w:val="none" w:sz="0" w:space="0" w:color="auto"/>
            <w:right w:val="none" w:sz="0" w:space="0" w:color="auto"/>
          </w:divBdr>
        </w:div>
        <w:div w:id="1014111337">
          <w:marLeft w:val="0"/>
          <w:marRight w:val="0"/>
          <w:marTop w:val="0"/>
          <w:marBottom w:val="0"/>
          <w:divBdr>
            <w:top w:val="none" w:sz="0" w:space="0" w:color="auto"/>
            <w:left w:val="none" w:sz="0" w:space="0" w:color="auto"/>
            <w:bottom w:val="none" w:sz="0" w:space="0" w:color="auto"/>
            <w:right w:val="none" w:sz="0" w:space="0" w:color="auto"/>
          </w:divBdr>
        </w:div>
        <w:div w:id="1052727305">
          <w:marLeft w:val="0"/>
          <w:marRight w:val="0"/>
          <w:marTop w:val="0"/>
          <w:marBottom w:val="0"/>
          <w:divBdr>
            <w:top w:val="none" w:sz="0" w:space="0" w:color="auto"/>
            <w:left w:val="none" w:sz="0" w:space="0" w:color="auto"/>
            <w:bottom w:val="none" w:sz="0" w:space="0" w:color="auto"/>
            <w:right w:val="none" w:sz="0" w:space="0" w:color="auto"/>
          </w:divBdr>
        </w:div>
        <w:div w:id="1058627491">
          <w:marLeft w:val="0"/>
          <w:marRight w:val="0"/>
          <w:marTop w:val="0"/>
          <w:marBottom w:val="0"/>
          <w:divBdr>
            <w:top w:val="none" w:sz="0" w:space="0" w:color="auto"/>
            <w:left w:val="none" w:sz="0" w:space="0" w:color="auto"/>
            <w:bottom w:val="none" w:sz="0" w:space="0" w:color="auto"/>
            <w:right w:val="none" w:sz="0" w:space="0" w:color="auto"/>
          </w:divBdr>
        </w:div>
        <w:div w:id="1077509687">
          <w:marLeft w:val="0"/>
          <w:marRight w:val="0"/>
          <w:marTop w:val="0"/>
          <w:marBottom w:val="0"/>
          <w:divBdr>
            <w:top w:val="none" w:sz="0" w:space="0" w:color="auto"/>
            <w:left w:val="none" w:sz="0" w:space="0" w:color="auto"/>
            <w:bottom w:val="none" w:sz="0" w:space="0" w:color="auto"/>
            <w:right w:val="none" w:sz="0" w:space="0" w:color="auto"/>
          </w:divBdr>
        </w:div>
        <w:div w:id="1093664917">
          <w:marLeft w:val="0"/>
          <w:marRight w:val="0"/>
          <w:marTop w:val="0"/>
          <w:marBottom w:val="0"/>
          <w:divBdr>
            <w:top w:val="none" w:sz="0" w:space="0" w:color="auto"/>
            <w:left w:val="none" w:sz="0" w:space="0" w:color="auto"/>
            <w:bottom w:val="none" w:sz="0" w:space="0" w:color="auto"/>
            <w:right w:val="none" w:sz="0" w:space="0" w:color="auto"/>
          </w:divBdr>
        </w:div>
        <w:div w:id="1097404006">
          <w:marLeft w:val="0"/>
          <w:marRight w:val="0"/>
          <w:marTop w:val="0"/>
          <w:marBottom w:val="0"/>
          <w:divBdr>
            <w:top w:val="none" w:sz="0" w:space="0" w:color="auto"/>
            <w:left w:val="none" w:sz="0" w:space="0" w:color="auto"/>
            <w:bottom w:val="none" w:sz="0" w:space="0" w:color="auto"/>
            <w:right w:val="none" w:sz="0" w:space="0" w:color="auto"/>
          </w:divBdr>
        </w:div>
        <w:div w:id="1117139342">
          <w:marLeft w:val="0"/>
          <w:marRight w:val="0"/>
          <w:marTop w:val="0"/>
          <w:marBottom w:val="0"/>
          <w:divBdr>
            <w:top w:val="none" w:sz="0" w:space="0" w:color="auto"/>
            <w:left w:val="none" w:sz="0" w:space="0" w:color="auto"/>
            <w:bottom w:val="none" w:sz="0" w:space="0" w:color="auto"/>
            <w:right w:val="none" w:sz="0" w:space="0" w:color="auto"/>
          </w:divBdr>
        </w:div>
        <w:div w:id="1129739581">
          <w:marLeft w:val="0"/>
          <w:marRight w:val="0"/>
          <w:marTop w:val="0"/>
          <w:marBottom w:val="0"/>
          <w:divBdr>
            <w:top w:val="none" w:sz="0" w:space="0" w:color="auto"/>
            <w:left w:val="none" w:sz="0" w:space="0" w:color="auto"/>
            <w:bottom w:val="none" w:sz="0" w:space="0" w:color="auto"/>
            <w:right w:val="none" w:sz="0" w:space="0" w:color="auto"/>
          </w:divBdr>
        </w:div>
        <w:div w:id="1130635839">
          <w:marLeft w:val="0"/>
          <w:marRight w:val="0"/>
          <w:marTop w:val="0"/>
          <w:marBottom w:val="0"/>
          <w:divBdr>
            <w:top w:val="none" w:sz="0" w:space="0" w:color="auto"/>
            <w:left w:val="none" w:sz="0" w:space="0" w:color="auto"/>
            <w:bottom w:val="none" w:sz="0" w:space="0" w:color="auto"/>
            <w:right w:val="none" w:sz="0" w:space="0" w:color="auto"/>
          </w:divBdr>
        </w:div>
        <w:div w:id="1142309843">
          <w:marLeft w:val="0"/>
          <w:marRight w:val="0"/>
          <w:marTop w:val="0"/>
          <w:marBottom w:val="0"/>
          <w:divBdr>
            <w:top w:val="none" w:sz="0" w:space="0" w:color="auto"/>
            <w:left w:val="none" w:sz="0" w:space="0" w:color="auto"/>
            <w:bottom w:val="none" w:sz="0" w:space="0" w:color="auto"/>
            <w:right w:val="none" w:sz="0" w:space="0" w:color="auto"/>
          </w:divBdr>
        </w:div>
        <w:div w:id="1181891256">
          <w:marLeft w:val="0"/>
          <w:marRight w:val="0"/>
          <w:marTop w:val="0"/>
          <w:marBottom w:val="0"/>
          <w:divBdr>
            <w:top w:val="none" w:sz="0" w:space="0" w:color="auto"/>
            <w:left w:val="none" w:sz="0" w:space="0" w:color="auto"/>
            <w:bottom w:val="none" w:sz="0" w:space="0" w:color="auto"/>
            <w:right w:val="none" w:sz="0" w:space="0" w:color="auto"/>
          </w:divBdr>
        </w:div>
        <w:div w:id="1189563653">
          <w:marLeft w:val="0"/>
          <w:marRight w:val="0"/>
          <w:marTop w:val="0"/>
          <w:marBottom w:val="0"/>
          <w:divBdr>
            <w:top w:val="none" w:sz="0" w:space="0" w:color="auto"/>
            <w:left w:val="none" w:sz="0" w:space="0" w:color="auto"/>
            <w:bottom w:val="none" w:sz="0" w:space="0" w:color="auto"/>
            <w:right w:val="none" w:sz="0" w:space="0" w:color="auto"/>
          </w:divBdr>
        </w:div>
        <w:div w:id="1199316344">
          <w:marLeft w:val="0"/>
          <w:marRight w:val="0"/>
          <w:marTop w:val="0"/>
          <w:marBottom w:val="0"/>
          <w:divBdr>
            <w:top w:val="none" w:sz="0" w:space="0" w:color="auto"/>
            <w:left w:val="none" w:sz="0" w:space="0" w:color="auto"/>
            <w:bottom w:val="none" w:sz="0" w:space="0" w:color="auto"/>
            <w:right w:val="none" w:sz="0" w:space="0" w:color="auto"/>
          </w:divBdr>
        </w:div>
        <w:div w:id="1205289234">
          <w:marLeft w:val="0"/>
          <w:marRight w:val="0"/>
          <w:marTop w:val="0"/>
          <w:marBottom w:val="0"/>
          <w:divBdr>
            <w:top w:val="none" w:sz="0" w:space="0" w:color="auto"/>
            <w:left w:val="none" w:sz="0" w:space="0" w:color="auto"/>
            <w:bottom w:val="none" w:sz="0" w:space="0" w:color="auto"/>
            <w:right w:val="none" w:sz="0" w:space="0" w:color="auto"/>
          </w:divBdr>
        </w:div>
        <w:div w:id="1210069724">
          <w:marLeft w:val="0"/>
          <w:marRight w:val="0"/>
          <w:marTop w:val="0"/>
          <w:marBottom w:val="0"/>
          <w:divBdr>
            <w:top w:val="none" w:sz="0" w:space="0" w:color="auto"/>
            <w:left w:val="none" w:sz="0" w:space="0" w:color="auto"/>
            <w:bottom w:val="none" w:sz="0" w:space="0" w:color="auto"/>
            <w:right w:val="none" w:sz="0" w:space="0" w:color="auto"/>
          </w:divBdr>
        </w:div>
        <w:div w:id="1261332561">
          <w:marLeft w:val="0"/>
          <w:marRight w:val="0"/>
          <w:marTop w:val="0"/>
          <w:marBottom w:val="0"/>
          <w:divBdr>
            <w:top w:val="none" w:sz="0" w:space="0" w:color="auto"/>
            <w:left w:val="none" w:sz="0" w:space="0" w:color="auto"/>
            <w:bottom w:val="none" w:sz="0" w:space="0" w:color="auto"/>
            <w:right w:val="none" w:sz="0" w:space="0" w:color="auto"/>
          </w:divBdr>
        </w:div>
        <w:div w:id="1303539094">
          <w:marLeft w:val="0"/>
          <w:marRight w:val="0"/>
          <w:marTop w:val="0"/>
          <w:marBottom w:val="0"/>
          <w:divBdr>
            <w:top w:val="none" w:sz="0" w:space="0" w:color="auto"/>
            <w:left w:val="none" w:sz="0" w:space="0" w:color="auto"/>
            <w:bottom w:val="none" w:sz="0" w:space="0" w:color="auto"/>
            <w:right w:val="none" w:sz="0" w:space="0" w:color="auto"/>
          </w:divBdr>
        </w:div>
        <w:div w:id="1306087515">
          <w:marLeft w:val="0"/>
          <w:marRight w:val="0"/>
          <w:marTop w:val="0"/>
          <w:marBottom w:val="0"/>
          <w:divBdr>
            <w:top w:val="none" w:sz="0" w:space="0" w:color="auto"/>
            <w:left w:val="none" w:sz="0" w:space="0" w:color="auto"/>
            <w:bottom w:val="none" w:sz="0" w:space="0" w:color="auto"/>
            <w:right w:val="none" w:sz="0" w:space="0" w:color="auto"/>
          </w:divBdr>
        </w:div>
        <w:div w:id="1327855533">
          <w:marLeft w:val="0"/>
          <w:marRight w:val="0"/>
          <w:marTop w:val="0"/>
          <w:marBottom w:val="0"/>
          <w:divBdr>
            <w:top w:val="none" w:sz="0" w:space="0" w:color="auto"/>
            <w:left w:val="none" w:sz="0" w:space="0" w:color="auto"/>
            <w:bottom w:val="none" w:sz="0" w:space="0" w:color="auto"/>
            <w:right w:val="none" w:sz="0" w:space="0" w:color="auto"/>
          </w:divBdr>
        </w:div>
        <w:div w:id="1329867937">
          <w:marLeft w:val="0"/>
          <w:marRight w:val="0"/>
          <w:marTop w:val="0"/>
          <w:marBottom w:val="0"/>
          <w:divBdr>
            <w:top w:val="none" w:sz="0" w:space="0" w:color="auto"/>
            <w:left w:val="none" w:sz="0" w:space="0" w:color="auto"/>
            <w:bottom w:val="none" w:sz="0" w:space="0" w:color="auto"/>
            <w:right w:val="none" w:sz="0" w:space="0" w:color="auto"/>
          </w:divBdr>
        </w:div>
        <w:div w:id="1349673344">
          <w:marLeft w:val="0"/>
          <w:marRight w:val="0"/>
          <w:marTop w:val="0"/>
          <w:marBottom w:val="0"/>
          <w:divBdr>
            <w:top w:val="none" w:sz="0" w:space="0" w:color="auto"/>
            <w:left w:val="none" w:sz="0" w:space="0" w:color="auto"/>
            <w:bottom w:val="none" w:sz="0" w:space="0" w:color="auto"/>
            <w:right w:val="none" w:sz="0" w:space="0" w:color="auto"/>
          </w:divBdr>
        </w:div>
        <w:div w:id="1433890432">
          <w:marLeft w:val="0"/>
          <w:marRight w:val="0"/>
          <w:marTop w:val="0"/>
          <w:marBottom w:val="0"/>
          <w:divBdr>
            <w:top w:val="none" w:sz="0" w:space="0" w:color="auto"/>
            <w:left w:val="none" w:sz="0" w:space="0" w:color="auto"/>
            <w:bottom w:val="none" w:sz="0" w:space="0" w:color="auto"/>
            <w:right w:val="none" w:sz="0" w:space="0" w:color="auto"/>
          </w:divBdr>
        </w:div>
        <w:div w:id="1442458576">
          <w:marLeft w:val="0"/>
          <w:marRight w:val="0"/>
          <w:marTop w:val="0"/>
          <w:marBottom w:val="0"/>
          <w:divBdr>
            <w:top w:val="none" w:sz="0" w:space="0" w:color="auto"/>
            <w:left w:val="none" w:sz="0" w:space="0" w:color="auto"/>
            <w:bottom w:val="none" w:sz="0" w:space="0" w:color="auto"/>
            <w:right w:val="none" w:sz="0" w:space="0" w:color="auto"/>
          </w:divBdr>
        </w:div>
        <w:div w:id="1502937775">
          <w:marLeft w:val="0"/>
          <w:marRight w:val="0"/>
          <w:marTop w:val="0"/>
          <w:marBottom w:val="0"/>
          <w:divBdr>
            <w:top w:val="none" w:sz="0" w:space="0" w:color="auto"/>
            <w:left w:val="none" w:sz="0" w:space="0" w:color="auto"/>
            <w:bottom w:val="none" w:sz="0" w:space="0" w:color="auto"/>
            <w:right w:val="none" w:sz="0" w:space="0" w:color="auto"/>
          </w:divBdr>
        </w:div>
        <w:div w:id="1545680711">
          <w:marLeft w:val="0"/>
          <w:marRight w:val="0"/>
          <w:marTop w:val="0"/>
          <w:marBottom w:val="0"/>
          <w:divBdr>
            <w:top w:val="none" w:sz="0" w:space="0" w:color="auto"/>
            <w:left w:val="none" w:sz="0" w:space="0" w:color="auto"/>
            <w:bottom w:val="none" w:sz="0" w:space="0" w:color="auto"/>
            <w:right w:val="none" w:sz="0" w:space="0" w:color="auto"/>
          </w:divBdr>
        </w:div>
        <w:div w:id="1554584814">
          <w:marLeft w:val="0"/>
          <w:marRight w:val="0"/>
          <w:marTop w:val="0"/>
          <w:marBottom w:val="0"/>
          <w:divBdr>
            <w:top w:val="none" w:sz="0" w:space="0" w:color="auto"/>
            <w:left w:val="none" w:sz="0" w:space="0" w:color="auto"/>
            <w:bottom w:val="none" w:sz="0" w:space="0" w:color="auto"/>
            <w:right w:val="none" w:sz="0" w:space="0" w:color="auto"/>
          </w:divBdr>
        </w:div>
        <w:div w:id="1583834236">
          <w:marLeft w:val="0"/>
          <w:marRight w:val="0"/>
          <w:marTop w:val="0"/>
          <w:marBottom w:val="0"/>
          <w:divBdr>
            <w:top w:val="none" w:sz="0" w:space="0" w:color="auto"/>
            <w:left w:val="none" w:sz="0" w:space="0" w:color="auto"/>
            <w:bottom w:val="none" w:sz="0" w:space="0" w:color="auto"/>
            <w:right w:val="none" w:sz="0" w:space="0" w:color="auto"/>
          </w:divBdr>
        </w:div>
        <w:div w:id="1622299362">
          <w:marLeft w:val="0"/>
          <w:marRight w:val="0"/>
          <w:marTop w:val="0"/>
          <w:marBottom w:val="0"/>
          <w:divBdr>
            <w:top w:val="none" w:sz="0" w:space="0" w:color="auto"/>
            <w:left w:val="none" w:sz="0" w:space="0" w:color="auto"/>
            <w:bottom w:val="none" w:sz="0" w:space="0" w:color="auto"/>
            <w:right w:val="none" w:sz="0" w:space="0" w:color="auto"/>
          </w:divBdr>
        </w:div>
        <w:div w:id="1660303372">
          <w:marLeft w:val="0"/>
          <w:marRight w:val="0"/>
          <w:marTop w:val="0"/>
          <w:marBottom w:val="0"/>
          <w:divBdr>
            <w:top w:val="none" w:sz="0" w:space="0" w:color="auto"/>
            <w:left w:val="none" w:sz="0" w:space="0" w:color="auto"/>
            <w:bottom w:val="none" w:sz="0" w:space="0" w:color="auto"/>
            <w:right w:val="none" w:sz="0" w:space="0" w:color="auto"/>
          </w:divBdr>
        </w:div>
        <w:div w:id="1661957905">
          <w:marLeft w:val="0"/>
          <w:marRight w:val="0"/>
          <w:marTop w:val="0"/>
          <w:marBottom w:val="0"/>
          <w:divBdr>
            <w:top w:val="none" w:sz="0" w:space="0" w:color="auto"/>
            <w:left w:val="none" w:sz="0" w:space="0" w:color="auto"/>
            <w:bottom w:val="none" w:sz="0" w:space="0" w:color="auto"/>
            <w:right w:val="none" w:sz="0" w:space="0" w:color="auto"/>
          </w:divBdr>
        </w:div>
        <w:div w:id="1697583973">
          <w:marLeft w:val="0"/>
          <w:marRight w:val="0"/>
          <w:marTop w:val="0"/>
          <w:marBottom w:val="0"/>
          <w:divBdr>
            <w:top w:val="none" w:sz="0" w:space="0" w:color="auto"/>
            <w:left w:val="none" w:sz="0" w:space="0" w:color="auto"/>
            <w:bottom w:val="none" w:sz="0" w:space="0" w:color="auto"/>
            <w:right w:val="none" w:sz="0" w:space="0" w:color="auto"/>
          </w:divBdr>
        </w:div>
        <w:div w:id="1704018832">
          <w:marLeft w:val="0"/>
          <w:marRight w:val="0"/>
          <w:marTop w:val="0"/>
          <w:marBottom w:val="0"/>
          <w:divBdr>
            <w:top w:val="none" w:sz="0" w:space="0" w:color="auto"/>
            <w:left w:val="none" w:sz="0" w:space="0" w:color="auto"/>
            <w:bottom w:val="none" w:sz="0" w:space="0" w:color="auto"/>
            <w:right w:val="none" w:sz="0" w:space="0" w:color="auto"/>
          </w:divBdr>
        </w:div>
        <w:div w:id="1725909402">
          <w:marLeft w:val="0"/>
          <w:marRight w:val="0"/>
          <w:marTop w:val="0"/>
          <w:marBottom w:val="0"/>
          <w:divBdr>
            <w:top w:val="none" w:sz="0" w:space="0" w:color="auto"/>
            <w:left w:val="none" w:sz="0" w:space="0" w:color="auto"/>
            <w:bottom w:val="none" w:sz="0" w:space="0" w:color="auto"/>
            <w:right w:val="none" w:sz="0" w:space="0" w:color="auto"/>
          </w:divBdr>
        </w:div>
        <w:div w:id="1732582363">
          <w:marLeft w:val="0"/>
          <w:marRight w:val="0"/>
          <w:marTop w:val="0"/>
          <w:marBottom w:val="0"/>
          <w:divBdr>
            <w:top w:val="none" w:sz="0" w:space="0" w:color="auto"/>
            <w:left w:val="none" w:sz="0" w:space="0" w:color="auto"/>
            <w:bottom w:val="none" w:sz="0" w:space="0" w:color="auto"/>
            <w:right w:val="none" w:sz="0" w:space="0" w:color="auto"/>
          </w:divBdr>
        </w:div>
        <w:div w:id="1793359754">
          <w:marLeft w:val="0"/>
          <w:marRight w:val="0"/>
          <w:marTop w:val="0"/>
          <w:marBottom w:val="0"/>
          <w:divBdr>
            <w:top w:val="none" w:sz="0" w:space="0" w:color="auto"/>
            <w:left w:val="none" w:sz="0" w:space="0" w:color="auto"/>
            <w:bottom w:val="none" w:sz="0" w:space="0" w:color="auto"/>
            <w:right w:val="none" w:sz="0" w:space="0" w:color="auto"/>
          </w:divBdr>
        </w:div>
        <w:div w:id="1880166411">
          <w:marLeft w:val="0"/>
          <w:marRight w:val="0"/>
          <w:marTop w:val="0"/>
          <w:marBottom w:val="0"/>
          <w:divBdr>
            <w:top w:val="none" w:sz="0" w:space="0" w:color="auto"/>
            <w:left w:val="none" w:sz="0" w:space="0" w:color="auto"/>
            <w:bottom w:val="none" w:sz="0" w:space="0" w:color="auto"/>
            <w:right w:val="none" w:sz="0" w:space="0" w:color="auto"/>
          </w:divBdr>
        </w:div>
        <w:div w:id="1913812425">
          <w:marLeft w:val="0"/>
          <w:marRight w:val="0"/>
          <w:marTop w:val="0"/>
          <w:marBottom w:val="0"/>
          <w:divBdr>
            <w:top w:val="none" w:sz="0" w:space="0" w:color="auto"/>
            <w:left w:val="none" w:sz="0" w:space="0" w:color="auto"/>
            <w:bottom w:val="none" w:sz="0" w:space="0" w:color="auto"/>
            <w:right w:val="none" w:sz="0" w:space="0" w:color="auto"/>
          </w:divBdr>
        </w:div>
        <w:div w:id="1915893047">
          <w:marLeft w:val="0"/>
          <w:marRight w:val="0"/>
          <w:marTop w:val="0"/>
          <w:marBottom w:val="0"/>
          <w:divBdr>
            <w:top w:val="none" w:sz="0" w:space="0" w:color="auto"/>
            <w:left w:val="none" w:sz="0" w:space="0" w:color="auto"/>
            <w:bottom w:val="none" w:sz="0" w:space="0" w:color="auto"/>
            <w:right w:val="none" w:sz="0" w:space="0" w:color="auto"/>
          </w:divBdr>
        </w:div>
        <w:div w:id="1916430768">
          <w:marLeft w:val="0"/>
          <w:marRight w:val="0"/>
          <w:marTop w:val="0"/>
          <w:marBottom w:val="0"/>
          <w:divBdr>
            <w:top w:val="none" w:sz="0" w:space="0" w:color="auto"/>
            <w:left w:val="none" w:sz="0" w:space="0" w:color="auto"/>
            <w:bottom w:val="none" w:sz="0" w:space="0" w:color="auto"/>
            <w:right w:val="none" w:sz="0" w:space="0" w:color="auto"/>
          </w:divBdr>
        </w:div>
        <w:div w:id="1917937688">
          <w:marLeft w:val="0"/>
          <w:marRight w:val="0"/>
          <w:marTop w:val="0"/>
          <w:marBottom w:val="0"/>
          <w:divBdr>
            <w:top w:val="none" w:sz="0" w:space="0" w:color="auto"/>
            <w:left w:val="none" w:sz="0" w:space="0" w:color="auto"/>
            <w:bottom w:val="none" w:sz="0" w:space="0" w:color="auto"/>
            <w:right w:val="none" w:sz="0" w:space="0" w:color="auto"/>
          </w:divBdr>
        </w:div>
        <w:div w:id="1946576911">
          <w:marLeft w:val="0"/>
          <w:marRight w:val="0"/>
          <w:marTop w:val="0"/>
          <w:marBottom w:val="0"/>
          <w:divBdr>
            <w:top w:val="none" w:sz="0" w:space="0" w:color="auto"/>
            <w:left w:val="none" w:sz="0" w:space="0" w:color="auto"/>
            <w:bottom w:val="none" w:sz="0" w:space="0" w:color="auto"/>
            <w:right w:val="none" w:sz="0" w:space="0" w:color="auto"/>
          </w:divBdr>
        </w:div>
        <w:div w:id="1974560955">
          <w:marLeft w:val="0"/>
          <w:marRight w:val="0"/>
          <w:marTop w:val="0"/>
          <w:marBottom w:val="0"/>
          <w:divBdr>
            <w:top w:val="none" w:sz="0" w:space="0" w:color="auto"/>
            <w:left w:val="none" w:sz="0" w:space="0" w:color="auto"/>
            <w:bottom w:val="none" w:sz="0" w:space="0" w:color="auto"/>
            <w:right w:val="none" w:sz="0" w:space="0" w:color="auto"/>
          </w:divBdr>
        </w:div>
        <w:div w:id="1988971184">
          <w:marLeft w:val="0"/>
          <w:marRight w:val="0"/>
          <w:marTop w:val="0"/>
          <w:marBottom w:val="0"/>
          <w:divBdr>
            <w:top w:val="none" w:sz="0" w:space="0" w:color="auto"/>
            <w:left w:val="none" w:sz="0" w:space="0" w:color="auto"/>
            <w:bottom w:val="none" w:sz="0" w:space="0" w:color="auto"/>
            <w:right w:val="none" w:sz="0" w:space="0" w:color="auto"/>
          </w:divBdr>
        </w:div>
        <w:div w:id="2008164768">
          <w:marLeft w:val="0"/>
          <w:marRight w:val="0"/>
          <w:marTop w:val="0"/>
          <w:marBottom w:val="0"/>
          <w:divBdr>
            <w:top w:val="none" w:sz="0" w:space="0" w:color="auto"/>
            <w:left w:val="none" w:sz="0" w:space="0" w:color="auto"/>
            <w:bottom w:val="none" w:sz="0" w:space="0" w:color="auto"/>
            <w:right w:val="none" w:sz="0" w:space="0" w:color="auto"/>
          </w:divBdr>
        </w:div>
        <w:div w:id="2035958023">
          <w:marLeft w:val="0"/>
          <w:marRight w:val="0"/>
          <w:marTop w:val="0"/>
          <w:marBottom w:val="0"/>
          <w:divBdr>
            <w:top w:val="none" w:sz="0" w:space="0" w:color="auto"/>
            <w:left w:val="none" w:sz="0" w:space="0" w:color="auto"/>
            <w:bottom w:val="none" w:sz="0" w:space="0" w:color="auto"/>
            <w:right w:val="none" w:sz="0" w:space="0" w:color="auto"/>
          </w:divBdr>
        </w:div>
        <w:div w:id="2048407810">
          <w:marLeft w:val="0"/>
          <w:marRight w:val="0"/>
          <w:marTop w:val="0"/>
          <w:marBottom w:val="0"/>
          <w:divBdr>
            <w:top w:val="none" w:sz="0" w:space="0" w:color="auto"/>
            <w:left w:val="none" w:sz="0" w:space="0" w:color="auto"/>
            <w:bottom w:val="none" w:sz="0" w:space="0" w:color="auto"/>
            <w:right w:val="none" w:sz="0" w:space="0" w:color="auto"/>
          </w:divBdr>
        </w:div>
      </w:divsChild>
    </w:div>
    <w:div w:id="1660378251">
      <w:bodyDiv w:val="1"/>
      <w:marLeft w:val="0"/>
      <w:marRight w:val="0"/>
      <w:marTop w:val="0"/>
      <w:marBottom w:val="0"/>
      <w:divBdr>
        <w:top w:val="none" w:sz="0" w:space="0" w:color="auto"/>
        <w:left w:val="none" w:sz="0" w:space="0" w:color="auto"/>
        <w:bottom w:val="none" w:sz="0" w:space="0" w:color="auto"/>
        <w:right w:val="none" w:sz="0" w:space="0" w:color="auto"/>
      </w:divBdr>
      <w:divsChild>
        <w:div w:id="63455760">
          <w:marLeft w:val="0"/>
          <w:marRight w:val="0"/>
          <w:marTop w:val="0"/>
          <w:marBottom w:val="0"/>
          <w:divBdr>
            <w:top w:val="none" w:sz="0" w:space="0" w:color="auto"/>
            <w:left w:val="none" w:sz="0" w:space="0" w:color="auto"/>
            <w:bottom w:val="none" w:sz="0" w:space="0" w:color="auto"/>
            <w:right w:val="none" w:sz="0" w:space="0" w:color="auto"/>
          </w:divBdr>
        </w:div>
        <w:div w:id="140003134">
          <w:marLeft w:val="0"/>
          <w:marRight w:val="0"/>
          <w:marTop w:val="0"/>
          <w:marBottom w:val="0"/>
          <w:divBdr>
            <w:top w:val="none" w:sz="0" w:space="0" w:color="auto"/>
            <w:left w:val="none" w:sz="0" w:space="0" w:color="auto"/>
            <w:bottom w:val="none" w:sz="0" w:space="0" w:color="auto"/>
            <w:right w:val="none" w:sz="0" w:space="0" w:color="auto"/>
          </w:divBdr>
        </w:div>
        <w:div w:id="182285547">
          <w:marLeft w:val="0"/>
          <w:marRight w:val="0"/>
          <w:marTop w:val="0"/>
          <w:marBottom w:val="0"/>
          <w:divBdr>
            <w:top w:val="none" w:sz="0" w:space="0" w:color="auto"/>
            <w:left w:val="none" w:sz="0" w:space="0" w:color="auto"/>
            <w:bottom w:val="none" w:sz="0" w:space="0" w:color="auto"/>
            <w:right w:val="none" w:sz="0" w:space="0" w:color="auto"/>
          </w:divBdr>
        </w:div>
        <w:div w:id="207494438">
          <w:marLeft w:val="0"/>
          <w:marRight w:val="0"/>
          <w:marTop w:val="0"/>
          <w:marBottom w:val="0"/>
          <w:divBdr>
            <w:top w:val="none" w:sz="0" w:space="0" w:color="auto"/>
            <w:left w:val="none" w:sz="0" w:space="0" w:color="auto"/>
            <w:bottom w:val="none" w:sz="0" w:space="0" w:color="auto"/>
            <w:right w:val="none" w:sz="0" w:space="0" w:color="auto"/>
          </w:divBdr>
        </w:div>
        <w:div w:id="237054000">
          <w:marLeft w:val="0"/>
          <w:marRight w:val="0"/>
          <w:marTop w:val="0"/>
          <w:marBottom w:val="0"/>
          <w:divBdr>
            <w:top w:val="none" w:sz="0" w:space="0" w:color="auto"/>
            <w:left w:val="none" w:sz="0" w:space="0" w:color="auto"/>
            <w:bottom w:val="none" w:sz="0" w:space="0" w:color="auto"/>
            <w:right w:val="none" w:sz="0" w:space="0" w:color="auto"/>
          </w:divBdr>
        </w:div>
        <w:div w:id="277686121">
          <w:marLeft w:val="0"/>
          <w:marRight w:val="0"/>
          <w:marTop w:val="0"/>
          <w:marBottom w:val="0"/>
          <w:divBdr>
            <w:top w:val="none" w:sz="0" w:space="0" w:color="auto"/>
            <w:left w:val="none" w:sz="0" w:space="0" w:color="auto"/>
            <w:bottom w:val="none" w:sz="0" w:space="0" w:color="auto"/>
            <w:right w:val="none" w:sz="0" w:space="0" w:color="auto"/>
          </w:divBdr>
        </w:div>
        <w:div w:id="328945898">
          <w:marLeft w:val="0"/>
          <w:marRight w:val="0"/>
          <w:marTop w:val="0"/>
          <w:marBottom w:val="0"/>
          <w:divBdr>
            <w:top w:val="none" w:sz="0" w:space="0" w:color="auto"/>
            <w:left w:val="none" w:sz="0" w:space="0" w:color="auto"/>
            <w:bottom w:val="none" w:sz="0" w:space="0" w:color="auto"/>
            <w:right w:val="none" w:sz="0" w:space="0" w:color="auto"/>
          </w:divBdr>
        </w:div>
        <w:div w:id="424960844">
          <w:marLeft w:val="0"/>
          <w:marRight w:val="0"/>
          <w:marTop w:val="0"/>
          <w:marBottom w:val="0"/>
          <w:divBdr>
            <w:top w:val="none" w:sz="0" w:space="0" w:color="auto"/>
            <w:left w:val="none" w:sz="0" w:space="0" w:color="auto"/>
            <w:bottom w:val="none" w:sz="0" w:space="0" w:color="auto"/>
            <w:right w:val="none" w:sz="0" w:space="0" w:color="auto"/>
          </w:divBdr>
        </w:div>
        <w:div w:id="471949621">
          <w:marLeft w:val="0"/>
          <w:marRight w:val="0"/>
          <w:marTop w:val="0"/>
          <w:marBottom w:val="0"/>
          <w:divBdr>
            <w:top w:val="none" w:sz="0" w:space="0" w:color="auto"/>
            <w:left w:val="none" w:sz="0" w:space="0" w:color="auto"/>
            <w:bottom w:val="none" w:sz="0" w:space="0" w:color="auto"/>
            <w:right w:val="none" w:sz="0" w:space="0" w:color="auto"/>
          </w:divBdr>
        </w:div>
        <w:div w:id="484707316">
          <w:marLeft w:val="0"/>
          <w:marRight w:val="0"/>
          <w:marTop w:val="0"/>
          <w:marBottom w:val="0"/>
          <w:divBdr>
            <w:top w:val="none" w:sz="0" w:space="0" w:color="auto"/>
            <w:left w:val="none" w:sz="0" w:space="0" w:color="auto"/>
            <w:bottom w:val="none" w:sz="0" w:space="0" w:color="auto"/>
            <w:right w:val="none" w:sz="0" w:space="0" w:color="auto"/>
          </w:divBdr>
        </w:div>
        <w:div w:id="530192555">
          <w:marLeft w:val="0"/>
          <w:marRight w:val="0"/>
          <w:marTop w:val="0"/>
          <w:marBottom w:val="0"/>
          <w:divBdr>
            <w:top w:val="none" w:sz="0" w:space="0" w:color="auto"/>
            <w:left w:val="none" w:sz="0" w:space="0" w:color="auto"/>
            <w:bottom w:val="none" w:sz="0" w:space="0" w:color="auto"/>
            <w:right w:val="none" w:sz="0" w:space="0" w:color="auto"/>
          </w:divBdr>
        </w:div>
        <w:div w:id="631904860">
          <w:marLeft w:val="0"/>
          <w:marRight w:val="0"/>
          <w:marTop w:val="0"/>
          <w:marBottom w:val="0"/>
          <w:divBdr>
            <w:top w:val="none" w:sz="0" w:space="0" w:color="auto"/>
            <w:left w:val="none" w:sz="0" w:space="0" w:color="auto"/>
            <w:bottom w:val="none" w:sz="0" w:space="0" w:color="auto"/>
            <w:right w:val="none" w:sz="0" w:space="0" w:color="auto"/>
          </w:divBdr>
        </w:div>
        <w:div w:id="643004295">
          <w:marLeft w:val="0"/>
          <w:marRight w:val="0"/>
          <w:marTop w:val="0"/>
          <w:marBottom w:val="0"/>
          <w:divBdr>
            <w:top w:val="none" w:sz="0" w:space="0" w:color="auto"/>
            <w:left w:val="none" w:sz="0" w:space="0" w:color="auto"/>
            <w:bottom w:val="none" w:sz="0" w:space="0" w:color="auto"/>
            <w:right w:val="none" w:sz="0" w:space="0" w:color="auto"/>
          </w:divBdr>
        </w:div>
        <w:div w:id="712313539">
          <w:marLeft w:val="0"/>
          <w:marRight w:val="0"/>
          <w:marTop w:val="0"/>
          <w:marBottom w:val="0"/>
          <w:divBdr>
            <w:top w:val="none" w:sz="0" w:space="0" w:color="auto"/>
            <w:left w:val="none" w:sz="0" w:space="0" w:color="auto"/>
            <w:bottom w:val="none" w:sz="0" w:space="0" w:color="auto"/>
            <w:right w:val="none" w:sz="0" w:space="0" w:color="auto"/>
          </w:divBdr>
        </w:div>
        <w:div w:id="880049323">
          <w:marLeft w:val="0"/>
          <w:marRight w:val="0"/>
          <w:marTop w:val="0"/>
          <w:marBottom w:val="0"/>
          <w:divBdr>
            <w:top w:val="none" w:sz="0" w:space="0" w:color="auto"/>
            <w:left w:val="none" w:sz="0" w:space="0" w:color="auto"/>
            <w:bottom w:val="none" w:sz="0" w:space="0" w:color="auto"/>
            <w:right w:val="none" w:sz="0" w:space="0" w:color="auto"/>
          </w:divBdr>
        </w:div>
        <w:div w:id="937640823">
          <w:marLeft w:val="0"/>
          <w:marRight w:val="0"/>
          <w:marTop w:val="0"/>
          <w:marBottom w:val="0"/>
          <w:divBdr>
            <w:top w:val="none" w:sz="0" w:space="0" w:color="auto"/>
            <w:left w:val="none" w:sz="0" w:space="0" w:color="auto"/>
            <w:bottom w:val="none" w:sz="0" w:space="0" w:color="auto"/>
            <w:right w:val="none" w:sz="0" w:space="0" w:color="auto"/>
          </w:divBdr>
        </w:div>
        <w:div w:id="1022635911">
          <w:marLeft w:val="0"/>
          <w:marRight w:val="0"/>
          <w:marTop w:val="0"/>
          <w:marBottom w:val="0"/>
          <w:divBdr>
            <w:top w:val="none" w:sz="0" w:space="0" w:color="auto"/>
            <w:left w:val="none" w:sz="0" w:space="0" w:color="auto"/>
            <w:bottom w:val="none" w:sz="0" w:space="0" w:color="auto"/>
            <w:right w:val="none" w:sz="0" w:space="0" w:color="auto"/>
          </w:divBdr>
        </w:div>
        <w:div w:id="1043745965">
          <w:marLeft w:val="0"/>
          <w:marRight w:val="0"/>
          <w:marTop w:val="0"/>
          <w:marBottom w:val="0"/>
          <w:divBdr>
            <w:top w:val="none" w:sz="0" w:space="0" w:color="auto"/>
            <w:left w:val="none" w:sz="0" w:space="0" w:color="auto"/>
            <w:bottom w:val="none" w:sz="0" w:space="0" w:color="auto"/>
            <w:right w:val="none" w:sz="0" w:space="0" w:color="auto"/>
          </w:divBdr>
        </w:div>
        <w:div w:id="1087112248">
          <w:marLeft w:val="0"/>
          <w:marRight w:val="0"/>
          <w:marTop w:val="0"/>
          <w:marBottom w:val="0"/>
          <w:divBdr>
            <w:top w:val="none" w:sz="0" w:space="0" w:color="auto"/>
            <w:left w:val="none" w:sz="0" w:space="0" w:color="auto"/>
            <w:bottom w:val="none" w:sz="0" w:space="0" w:color="auto"/>
            <w:right w:val="none" w:sz="0" w:space="0" w:color="auto"/>
          </w:divBdr>
        </w:div>
        <w:div w:id="1128283008">
          <w:marLeft w:val="0"/>
          <w:marRight w:val="0"/>
          <w:marTop w:val="0"/>
          <w:marBottom w:val="0"/>
          <w:divBdr>
            <w:top w:val="none" w:sz="0" w:space="0" w:color="auto"/>
            <w:left w:val="none" w:sz="0" w:space="0" w:color="auto"/>
            <w:bottom w:val="none" w:sz="0" w:space="0" w:color="auto"/>
            <w:right w:val="none" w:sz="0" w:space="0" w:color="auto"/>
          </w:divBdr>
        </w:div>
        <w:div w:id="1286503074">
          <w:marLeft w:val="0"/>
          <w:marRight w:val="0"/>
          <w:marTop w:val="0"/>
          <w:marBottom w:val="0"/>
          <w:divBdr>
            <w:top w:val="none" w:sz="0" w:space="0" w:color="auto"/>
            <w:left w:val="none" w:sz="0" w:space="0" w:color="auto"/>
            <w:bottom w:val="none" w:sz="0" w:space="0" w:color="auto"/>
            <w:right w:val="none" w:sz="0" w:space="0" w:color="auto"/>
          </w:divBdr>
        </w:div>
        <w:div w:id="1297835853">
          <w:marLeft w:val="0"/>
          <w:marRight w:val="0"/>
          <w:marTop w:val="0"/>
          <w:marBottom w:val="0"/>
          <w:divBdr>
            <w:top w:val="none" w:sz="0" w:space="0" w:color="auto"/>
            <w:left w:val="none" w:sz="0" w:space="0" w:color="auto"/>
            <w:bottom w:val="none" w:sz="0" w:space="0" w:color="auto"/>
            <w:right w:val="none" w:sz="0" w:space="0" w:color="auto"/>
          </w:divBdr>
        </w:div>
        <w:div w:id="1359357718">
          <w:marLeft w:val="0"/>
          <w:marRight w:val="0"/>
          <w:marTop w:val="0"/>
          <w:marBottom w:val="0"/>
          <w:divBdr>
            <w:top w:val="none" w:sz="0" w:space="0" w:color="auto"/>
            <w:left w:val="none" w:sz="0" w:space="0" w:color="auto"/>
            <w:bottom w:val="none" w:sz="0" w:space="0" w:color="auto"/>
            <w:right w:val="none" w:sz="0" w:space="0" w:color="auto"/>
          </w:divBdr>
        </w:div>
        <w:div w:id="1421096161">
          <w:marLeft w:val="0"/>
          <w:marRight w:val="0"/>
          <w:marTop w:val="0"/>
          <w:marBottom w:val="0"/>
          <w:divBdr>
            <w:top w:val="none" w:sz="0" w:space="0" w:color="auto"/>
            <w:left w:val="none" w:sz="0" w:space="0" w:color="auto"/>
            <w:bottom w:val="none" w:sz="0" w:space="0" w:color="auto"/>
            <w:right w:val="none" w:sz="0" w:space="0" w:color="auto"/>
          </w:divBdr>
        </w:div>
        <w:div w:id="1432697240">
          <w:marLeft w:val="0"/>
          <w:marRight w:val="0"/>
          <w:marTop w:val="0"/>
          <w:marBottom w:val="0"/>
          <w:divBdr>
            <w:top w:val="none" w:sz="0" w:space="0" w:color="auto"/>
            <w:left w:val="none" w:sz="0" w:space="0" w:color="auto"/>
            <w:bottom w:val="none" w:sz="0" w:space="0" w:color="auto"/>
            <w:right w:val="none" w:sz="0" w:space="0" w:color="auto"/>
          </w:divBdr>
        </w:div>
        <w:div w:id="1452897774">
          <w:marLeft w:val="0"/>
          <w:marRight w:val="0"/>
          <w:marTop w:val="0"/>
          <w:marBottom w:val="0"/>
          <w:divBdr>
            <w:top w:val="none" w:sz="0" w:space="0" w:color="auto"/>
            <w:left w:val="none" w:sz="0" w:space="0" w:color="auto"/>
            <w:bottom w:val="none" w:sz="0" w:space="0" w:color="auto"/>
            <w:right w:val="none" w:sz="0" w:space="0" w:color="auto"/>
          </w:divBdr>
        </w:div>
        <w:div w:id="1519152563">
          <w:marLeft w:val="0"/>
          <w:marRight w:val="0"/>
          <w:marTop w:val="0"/>
          <w:marBottom w:val="0"/>
          <w:divBdr>
            <w:top w:val="none" w:sz="0" w:space="0" w:color="auto"/>
            <w:left w:val="none" w:sz="0" w:space="0" w:color="auto"/>
            <w:bottom w:val="none" w:sz="0" w:space="0" w:color="auto"/>
            <w:right w:val="none" w:sz="0" w:space="0" w:color="auto"/>
          </w:divBdr>
        </w:div>
        <w:div w:id="1654991602">
          <w:marLeft w:val="0"/>
          <w:marRight w:val="0"/>
          <w:marTop w:val="0"/>
          <w:marBottom w:val="0"/>
          <w:divBdr>
            <w:top w:val="none" w:sz="0" w:space="0" w:color="auto"/>
            <w:left w:val="none" w:sz="0" w:space="0" w:color="auto"/>
            <w:bottom w:val="none" w:sz="0" w:space="0" w:color="auto"/>
            <w:right w:val="none" w:sz="0" w:space="0" w:color="auto"/>
          </w:divBdr>
        </w:div>
        <w:div w:id="1663122876">
          <w:marLeft w:val="0"/>
          <w:marRight w:val="0"/>
          <w:marTop w:val="0"/>
          <w:marBottom w:val="0"/>
          <w:divBdr>
            <w:top w:val="none" w:sz="0" w:space="0" w:color="auto"/>
            <w:left w:val="none" w:sz="0" w:space="0" w:color="auto"/>
            <w:bottom w:val="none" w:sz="0" w:space="0" w:color="auto"/>
            <w:right w:val="none" w:sz="0" w:space="0" w:color="auto"/>
          </w:divBdr>
        </w:div>
        <w:div w:id="1808821034">
          <w:marLeft w:val="0"/>
          <w:marRight w:val="0"/>
          <w:marTop w:val="0"/>
          <w:marBottom w:val="0"/>
          <w:divBdr>
            <w:top w:val="none" w:sz="0" w:space="0" w:color="auto"/>
            <w:left w:val="none" w:sz="0" w:space="0" w:color="auto"/>
            <w:bottom w:val="none" w:sz="0" w:space="0" w:color="auto"/>
            <w:right w:val="none" w:sz="0" w:space="0" w:color="auto"/>
          </w:divBdr>
        </w:div>
        <w:div w:id="1831092393">
          <w:marLeft w:val="0"/>
          <w:marRight w:val="0"/>
          <w:marTop w:val="0"/>
          <w:marBottom w:val="0"/>
          <w:divBdr>
            <w:top w:val="none" w:sz="0" w:space="0" w:color="auto"/>
            <w:left w:val="none" w:sz="0" w:space="0" w:color="auto"/>
            <w:bottom w:val="none" w:sz="0" w:space="0" w:color="auto"/>
            <w:right w:val="none" w:sz="0" w:space="0" w:color="auto"/>
          </w:divBdr>
        </w:div>
        <w:div w:id="1932884425">
          <w:marLeft w:val="0"/>
          <w:marRight w:val="0"/>
          <w:marTop w:val="0"/>
          <w:marBottom w:val="0"/>
          <w:divBdr>
            <w:top w:val="none" w:sz="0" w:space="0" w:color="auto"/>
            <w:left w:val="none" w:sz="0" w:space="0" w:color="auto"/>
            <w:bottom w:val="none" w:sz="0" w:space="0" w:color="auto"/>
            <w:right w:val="none" w:sz="0" w:space="0" w:color="auto"/>
          </w:divBdr>
        </w:div>
        <w:div w:id="2037340379">
          <w:marLeft w:val="0"/>
          <w:marRight w:val="0"/>
          <w:marTop w:val="0"/>
          <w:marBottom w:val="0"/>
          <w:divBdr>
            <w:top w:val="none" w:sz="0" w:space="0" w:color="auto"/>
            <w:left w:val="none" w:sz="0" w:space="0" w:color="auto"/>
            <w:bottom w:val="none" w:sz="0" w:space="0" w:color="auto"/>
            <w:right w:val="none" w:sz="0" w:space="0" w:color="auto"/>
          </w:divBdr>
        </w:div>
        <w:div w:id="2068527527">
          <w:marLeft w:val="0"/>
          <w:marRight w:val="0"/>
          <w:marTop w:val="0"/>
          <w:marBottom w:val="0"/>
          <w:divBdr>
            <w:top w:val="none" w:sz="0" w:space="0" w:color="auto"/>
            <w:left w:val="none" w:sz="0" w:space="0" w:color="auto"/>
            <w:bottom w:val="none" w:sz="0" w:space="0" w:color="auto"/>
            <w:right w:val="none" w:sz="0" w:space="0" w:color="auto"/>
          </w:divBdr>
        </w:div>
      </w:divsChild>
    </w:div>
    <w:div w:id="1673097249">
      <w:bodyDiv w:val="1"/>
      <w:marLeft w:val="0"/>
      <w:marRight w:val="0"/>
      <w:marTop w:val="0"/>
      <w:marBottom w:val="0"/>
      <w:divBdr>
        <w:top w:val="none" w:sz="0" w:space="0" w:color="auto"/>
        <w:left w:val="none" w:sz="0" w:space="0" w:color="auto"/>
        <w:bottom w:val="none" w:sz="0" w:space="0" w:color="auto"/>
        <w:right w:val="none" w:sz="0" w:space="0" w:color="auto"/>
      </w:divBdr>
    </w:div>
    <w:div w:id="1673491475">
      <w:bodyDiv w:val="1"/>
      <w:marLeft w:val="0"/>
      <w:marRight w:val="0"/>
      <w:marTop w:val="0"/>
      <w:marBottom w:val="0"/>
      <w:divBdr>
        <w:top w:val="none" w:sz="0" w:space="0" w:color="auto"/>
        <w:left w:val="none" w:sz="0" w:space="0" w:color="auto"/>
        <w:bottom w:val="none" w:sz="0" w:space="0" w:color="auto"/>
        <w:right w:val="none" w:sz="0" w:space="0" w:color="auto"/>
      </w:divBdr>
      <w:divsChild>
        <w:div w:id="32584282">
          <w:marLeft w:val="0"/>
          <w:marRight w:val="0"/>
          <w:marTop w:val="0"/>
          <w:marBottom w:val="0"/>
          <w:divBdr>
            <w:top w:val="none" w:sz="0" w:space="0" w:color="auto"/>
            <w:left w:val="none" w:sz="0" w:space="0" w:color="auto"/>
            <w:bottom w:val="none" w:sz="0" w:space="0" w:color="auto"/>
            <w:right w:val="none" w:sz="0" w:space="0" w:color="auto"/>
          </w:divBdr>
        </w:div>
        <w:div w:id="38406884">
          <w:marLeft w:val="0"/>
          <w:marRight w:val="0"/>
          <w:marTop w:val="0"/>
          <w:marBottom w:val="0"/>
          <w:divBdr>
            <w:top w:val="none" w:sz="0" w:space="0" w:color="auto"/>
            <w:left w:val="none" w:sz="0" w:space="0" w:color="auto"/>
            <w:bottom w:val="none" w:sz="0" w:space="0" w:color="auto"/>
            <w:right w:val="none" w:sz="0" w:space="0" w:color="auto"/>
          </w:divBdr>
        </w:div>
        <w:div w:id="97262188">
          <w:marLeft w:val="0"/>
          <w:marRight w:val="0"/>
          <w:marTop w:val="0"/>
          <w:marBottom w:val="0"/>
          <w:divBdr>
            <w:top w:val="none" w:sz="0" w:space="0" w:color="auto"/>
            <w:left w:val="none" w:sz="0" w:space="0" w:color="auto"/>
            <w:bottom w:val="none" w:sz="0" w:space="0" w:color="auto"/>
            <w:right w:val="none" w:sz="0" w:space="0" w:color="auto"/>
          </w:divBdr>
        </w:div>
        <w:div w:id="247421801">
          <w:marLeft w:val="0"/>
          <w:marRight w:val="0"/>
          <w:marTop w:val="0"/>
          <w:marBottom w:val="0"/>
          <w:divBdr>
            <w:top w:val="none" w:sz="0" w:space="0" w:color="auto"/>
            <w:left w:val="none" w:sz="0" w:space="0" w:color="auto"/>
            <w:bottom w:val="none" w:sz="0" w:space="0" w:color="auto"/>
            <w:right w:val="none" w:sz="0" w:space="0" w:color="auto"/>
          </w:divBdr>
        </w:div>
        <w:div w:id="319895311">
          <w:marLeft w:val="0"/>
          <w:marRight w:val="0"/>
          <w:marTop w:val="0"/>
          <w:marBottom w:val="0"/>
          <w:divBdr>
            <w:top w:val="none" w:sz="0" w:space="0" w:color="auto"/>
            <w:left w:val="none" w:sz="0" w:space="0" w:color="auto"/>
            <w:bottom w:val="none" w:sz="0" w:space="0" w:color="auto"/>
            <w:right w:val="none" w:sz="0" w:space="0" w:color="auto"/>
          </w:divBdr>
        </w:div>
        <w:div w:id="445152326">
          <w:marLeft w:val="0"/>
          <w:marRight w:val="0"/>
          <w:marTop w:val="0"/>
          <w:marBottom w:val="0"/>
          <w:divBdr>
            <w:top w:val="none" w:sz="0" w:space="0" w:color="auto"/>
            <w:left w:val="none" w:sz="0" w:space="0" w:color="auto"/>
            <w:bottom w:val="none" w:sz="0" w:space="0" w:color="auto"/>
            <w:right w:val="none" w:sz="0" w:space="0" w:color="auto"/>
          </w:divBdr>
        </w:div>
        <w:div w:id="480122343">
          <w:marLeft w:val="0"/>
          <w:marRight w:val="0"/>
          <w:marTop w:val="0"/>
          <w:marBottom w:val="0"/>
          <w:divBdr>
            <w:top w:val="none" w:sz="0" w:space="0" w:color="auto"/>
            <w:left w:val="none" w:sz="0" w:space="0" w:color="auto"/>
            <w:bottom w:val="none" w:sz="0" w:space="0" w:color="auto"/>
            <w:right w:val="none" w:sz="0" w:space="0" w:color="auto"/>
          </w:divBdr>
        </w:div>
        <w:div w:id="593710365">
          <w:marLeft w:val="0"/>
          <w:marRight w:val="0"/>
          <w:marTop w:val="0"/>
          <w:marBottom w:val="0"/>
          <w:divBdr>
            <w:top w:val="none" w:sz="0" w:space="0" w:color="auto"/>
            <w:left w:val="none" w:sz="0" w:space="0" w:color="auto"/>
            <w:bottom w:val="none" w:sz="0" w:space="0" w:color="auto"/>
            <w:right w:val="none" w:sz="0" w:space="0" w:color="auto"/>
          </w:divBdr>
        </w:div>
        <w:div w:id="594018611">
          <w:marLeft w:val="0"/>
          <w:marRight w:val="0"/>
          <w:marTop w:val="0"/>
          <w:marBottom w:val="0"/>
          <w:divBdr>
            <w:top w:val="none" w:sz="0" w:space="0" w:color="auto"/>
            <w:left w:val="none" w:sz="0" w:space="0" w:color="auto"/>
            <w:bottom w:val="none" w:sz="0" w:space="0" w:color="auto"/>
            <w:right w:val="none" w:sz="0" w:space="0" w:color="auto"/>
          </w:divBdr>
        </w:div>
        <w:div w:id="702825862">
          <w:marLeft w:val="0"/>
          <w:marRight w:val="0"/>
          <w:marTop w:val="0"/>
          <w:marBottom w:val="0"/>
          <w:divBdr>
            <w:top w:val="none" w:sz="0" w:space="0" w:color="auto"/>
            <w:left w:val="none" w:sz="0" w:space="0" w:color="auto"/>
            <w:bottom w:val="none" w:sz="0" w:space="0" w:color="auto"/>
            <w:right w:val="none" w:sz="0" w:space="0" w:color="auto"/>
          </w:divBdr>
        </w:div>
        <w:div w:id="721952548">
          <w:marLeft w:val="0"/>
          <w:marRight w:val="0"/>
          <w:marTop w:val="0"/>
          <w:marBottom w:val="0"/>
          <w:divBdr>
            <w:top w:val="none" w:sz="0" w:space="0" w:color="auto"/>
            <w:left w:val="none" w:sz="0" w:space="0" w:color="auto"/>
            <w:bottom w:val="none" w:sz="0" w:space="0" w:color="auto"/>
            <w:right w:val="none" w:sz="0" w:space="0" w:color="auto"/>
          </w:divBdr>
        </w:div>
        <w:div w:id="732853700">
          <w:marLeft w:val="0"/>
          <w:marRight w:val="0"/>
          <w:marTop w:val="0"/>
          <w:marBottom w:val="0"/>
          <w:divBdr>
            <w:top w:val="none" w:sz="0" w:space="0" w:color="auto"/>
            <w:left w:val="none" w:sz="0" w:space="0" w:color="auto"/>
            <w:bottom w:val="none" w:sz="0" w:space="0" w:color="auto"/>
            <w:right w:val="none" w:sz="0" w:space="0" w:color="auto"/>
          </w:divBdr>
        </w:div>
        <w:div w:id="795876391">
          <w:marLeft w:val="0"/>
          <w:marRight w:val="0"/>
          <w:marTop w:val="0"/>
          <w:marBottom w:val="0"/>
          <w:divBdr>
            <w:top w:val="none" w:sz="0" w:space="0" w:color="auto"/>
            <w:left w:val="none" w:sz="0" w:space="0" w:color="auto"/>
            <w:bottom w:val="none" w:sz="0" w:space="0" w:color="auto"/>
            <w:right w:val="none" w:sz="0" w:space="0" w:color="auto"/>
          </w:divBdr>
        </w:div>
        <w:div w:id="855579004">
          <w:marLeft w:val="0"/>
          <w:marRight w:val="0"/>
          <w:marTop w:val="0"/>
          <w:marBottom w:val="0"/>
          <w:divBdr>
            <w:top w:val="none" w:sz="0" w:space="0" w:color="auto"/>
            <w:left w:val="none" w:sz="0" w:space="0" w:color="auto"/>
            <w:bottom w:val="none" w:sz="0" w:space="0" w:color="auto"/>
            <w:right w:val="none" w:sz="0" w:space="0" w:color="auto"/>
          </w:divBdr>
        </w:div>
        <w:div w:id="915014239">
          <w:marLeft w:val="0"/>
          <w:marRight w:val="0"/>
          <w:marTop w:val="0"/>
          <w:marBottom w:val="0"/>
          <w:divBdr>
            <w:top w:val="none" w:sz="0" w:space="0" w:color="auto"/>
            <w:left w:val="none" w:sz="0" w:space="0" w:color="auto"/>
            <w:bottom w:val="none" w:sz="0" w:space="0" w:color="auto"/>
            <w:right w:val="none" w:sz="0" w:space="0" w:color="auto"/>
          </w:divBdr>
        </w:div>
        <w:div w:id="980310555">
          <w:marLeft w:val="0"/>
          <w:marRight w:val="0"/>
          <w:marTop w:val="0"/>
          <w:marBottom w:val="0"/>
          <w:divBdr>
            <w:top w:val="none" w:sz="0" w:space="0" w:color="auto"/>
            <w:left w:val="none" w:sz="0" w:space="0" w:color="auto"/>
            <w:bottom w:val="none" w:sz="0" w:space="0" w:color="auto"/>
            <w:right w:val="none" w:sz="0" w:space="0" w:color="auto"/>
          </w:divBdr>
        </w:div>
        <w:div w:id="994377848">
          <w:marLeft w:val="0"/>
          <w:marRight w:val="0"/>
          <w:marTop w:val="0"/>
          <w:marBottom w:val="0"/>
          <w:divBdr>
            <w:top w:val="none" w:sz="0" w:space="0" w:color="auto"/>
            <w:left w:val="none" w:sz="0" w:space="0" w:color="auto"/>
            <w:bottom w:val="none" w:sz="0" w:space="0" w:color="auto"/>
            <w:right w:val="none" w:sz="0" w:space="0" w:color="auto"/>
          </w:divBdr>
        </w:div>
        <w:div w:id="1056974318">
          <w:marLeft w:val="0"/>
          <w:marRight w:val="0"/>
          <w:marTop w:val="0"/>
          <w:marBottom w:val="0"/>
          <w:divBdr>
            <w:top w:val="none" w:sz="0" w:space="0" w:color="auto"/>
            <w:left w:val="none" w:sz="0" w:space="0" w:color="auto"/>
            <w:bottom w:val="none" w:sz="0" w:space="0" w:color="auto"/>
            <w:right w:val="none" w:sz="0" w:space="0" w:color="auto"/>
          </w:divBdr>
        </w:div>
        <w:div w:id="1100685105">
          <w:marLeft w:val="0"/>
          <w:marRight w:val="0"/>
          <w:marTop w:val="0"/>
          <w:marBottom w:val="0"/>
          <w:divBdr>
            <w:top w:val="none" w:sz="0" w:space="0" w:color="auto"/>
            <w:left w:val="none" w:sz="0" w:space="0" w:color="auto"/>
            <w:bottom w:val="none" w:sz="0" w:space="0" w:color="auto"/>
            <w:right w:val="none" w:sz="0" w:space="0" w:color="auto"/>
          </w:divBdr>
        </w:div>
        <w:div w:id="1129127330">
          <w:marLeft w:val="0"/>
          <w:marRight w:val="0"/>
          <w:marTop w:val="0"/>
          <w:marBottom w:val="0"/>
          <w:divBdr>
            <w:top w:val="none" w:sz="0" w:space="0" w:color="auto"/>
            <w:left w:val="none" w:sz="0" w:space="0" w:color="auto"/>
            <w:bottom w:val="none" w:sz="0" w:space="0" w:color="auto"/>
            <w:right w:val="none" w:sz="0" w:space="0" w:color="auto"/>
          </w:divBdr>
        </w:div>
        <w:div w:id="1229613501">
          <w:marLeft w:val="0"/>
          <w:marRight w:val="0"/>
          <w:marTop w:val="0"/>
          <w:marBottom w:val="0"/>
          <w:divBdr>
            <w:top w:val="none" w:sz="0" w:space="0" w:color="auto"/>
            <w:left w:val="none" w:sz="0" w:space="0" w:color="auto"/>
            <w:bottom w:val="none" w:sz="0" w:space="0" w:color="auto"/>
            <w:right w:val="none" w:sz="0" w:space="0" w:color="auto"/>
          </w:divBdr>
        </w:div>
        <w:div w:id="1237933881">
          <w:marLeft w:val="0"/>
          <w:marRight w:val="0"/>
          <w:marTop w:val="0"/>
          <w:marBottom w:val="0"/>
          <w:divBdr>
            <w:top w:val="none" w:sz="0" w:space="0" w:color="auto"/>
            <w:left w:val="none" w:sz="0" w:space="0" w:color="auto"/>
            <w:bottom w:val="none" w:sz="0" w:space="0" w:color="auto"/>
            <w:right w:val="none" w:sz="0" w:space="0" w:color="auto"/>
          </w:divBdr>
        </w:div>
        <w:div w:id="1257589663">
          <w:marLeft w:val="0"/>
          <w:marRight w:val="0"/>
          <w:marTop w:val="0"/>
          <w:marBottom w:val="0"/>
          <w:divBdr>
            <w:top w:val="none" w:sz="0" w:space="0" w:color="auto"/>
            <w:left w:val="none" w:sz="0" w:space="0" w:color="auto"/>
            <w:bottom w:val="none" w:sz="0" w:space="0" w:color="auto"/>
            <w:right w:val="none" w:sz="0" w:space="0" w:color="auto"/>
          </w:divBdr>
        </w:div>
        <w:div w:id="1297955108">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541554235">
          <w:marLeft w:val="0"/>
          <w:marRight w:val="0"/>
          <w:marTop w:val="0"/>
          <w:marBottom w:val="0"/>
          <w:divBdr>
            <w:top w:val="none" w:sz="0" w:space="0" w:color="auto"/>
            <w:left w:val="none" w:sz="0" w:space="0" w:color="auto"/>
            <w:bottom w:val="none" w:sz="0" w:space="0" w:color="auto"/>
            <w:right w:val="none" w:sz="0" w:space="0" w:color="auto"/>
          </w:divBdr>
        </w:div>
        <w:div w:id="1595045857">
          <w:marLeft w:val="0"/>
          <w:marRight w:val="0"/>
          <w:marTop w:val="0"/>
          <w:marBottom w:val="0"/>
          <w:divBdr>
            <w:top w:val="none" w:sz="0" w:space="0" w:color="auto"/>
            <w:left w:val="none" w:sz="0" w:space="0" w:color="auto"/>
            <w:bottom w:val="none" w:sz="0" w:space="0" w:color="auto"/>
            <w:right w:val="none" w:sz="0" w:space="0" w:color="auto"/>
          </w:divBdr>
        </w:div>
        <w:div w:id="1647473896">
          <w:marLeft w:val="0"/>
          <w:marRight w:val="0"/>
          <w:marTop w:val="0"/>
          <w:marBottom w:val="0"/>
          <w:divBdr>
            <w:top w:val="none" w:sz="0" w:space="0" w:color="auto"/>
            <w:left w:val="none" w:sz="0" w:space="0" w:color="auto"/>
            <w:bottom w:val="none" w:sz="0" w:space="0" w:color="auto"/>
            <w:right w:val="none" w:sz="0" w:space="0" w:color="auto"/>
          </w:divBdr>
        </w:div>
        <w:div w:id="1690334336">
          <w:marLeft w:val="0"/>
          <w:marRight w:val="0"/>
          <w:marTop w:val="0"/>
          <w:marBottom w:val="0"/>
          <w:divBdr>
            <w:top w:val="none" w:sz="0" w:space="0" w:color="auto"/>
            <w:left w:val="none" w:sz="0" w:space="0" w:color="auto"/>
            <w:bottom w:val="none" w:sz="0" w:space="0" w:color="auto"/>
            <w:right w:val="none" w:sz="0" w:space="0" w:color="auto"/>
          </w:divBdr>
        </w:div>
        <w:div w:id="1749112177">
          <w:marLeft w:val="0"/>
          <w:marRight w:val="0"/>
          <w:marTop w:val="0"/>
          <w:marBottom w:val="0"/>
          <w:divBdr>
            <w:top w:val="none" w:sz="0" w:space="0" w:color="auto"/>
            <w:left w:val="none" w:sz="0" w:space="0" w:color="auto"/>
            <w:bottom w:val="none" w:sz="0" w:space="0" w:color="auto"/>
            <w:right w:val="none" w:sz="0" w:space="0" w:color="auto"/>
          </w:divBdr>
        </w:div>
        <w:div w:id="1832678583">
          <w:marLeft w:val="0"/>
          <w:marRight w:val="0"/>
          <w:marTop w:val="0"/>
          <w:marBottom w:val="0"/>
          <w:divBdr>
            <w:top w:val="none" w:sz="0" w:space="0" w:color="auto"/>
            <w:left w:val="none" w:sz="0" w:space="0" w:color="auto"/>
            <w:bottom w:val="none" w:sz="0" w:space="0" w:color="auto"/>
            <w:right w:val="none" w:sz="0" w:space="0" w:color="auto"/>
          </w:divBdr>
        </w:div>
        <w:div w:id="1862013830">
          <w:marLeft w:val="0"/>
          <w:marRight w:val="0"/>
          <w:marTop w:val="0"/>
          <w:marBottom w:val="0"/>
          <w:divBdr>
            <w:top w:val="none" w:sz="0" w:space="0" w:color="auto"/>
            <w:left w:val="none" w:sz="0" w:space="0" w:color="auto"/>
            <w:bottom w:val="none" w:sz="0" w:space="0" w:color="auto"/>
            <w:right w:val="none" w:sz="0" w:space="0" w:color="auto"/>
          </w:divBdr>
        </w:div>
        <w:div w:id="1872259230">
          <w:marLeft w:val="0"/>
          <w:marRight w:val="0"/>
          <w:marTop w:val="0"/>
          <w:marBottom w:val="0"/>
          <w:divBdr>
            <w:top w:val="none" w:sz="0" w:space="0" w:color="auto"/>
            <w:left w:val="none" w:sz="0" w:space="0" w:color="auto"/>
            <w:bottom w:val="none" w:sz="0" w:space="0" w:color="auto"/>
            <w:right w:val="none" w:sz="0" w:space="0" w:color="auto"/>
          </w:divBdr>
        </w:div>
        <w:div w:id="1930237019">
          <w:marLeft w:val="0"/>
          <w:marRight w:val="0"/>
          <w:marTop w:val="0"/>
          <w:marBottom w:val="0"/>
          <w:divBdr>
            <w:top w:val="none" w:sz="0" w:space="0" w:color="auto"/>
            <w:left w:val="none" w:sz="0" w:space="0" w:color="auto"/>
            <w:bottom w:val="none" w:sz="0" w:space="0" w:color="auto"/>
            <w:right w:val="none" w:sz="0" w:space="0" w:color="auto"/>
          </w:divBdr>
        </w:div>
        <w:div w:id="1981498188">
          <w:marLeft w:val="0"/>
          <w:marRight w:val="0"/>
          <w:marTop w:val="0"/>
          <w:marBottom w:val="0"/>
          <w:divBdr>
            <w:top w:val="none" w:sz="0" w:space="0" w:color="auto"/>
            <w:left w:val="none" w:sz="0" w:space="0" w:color="auto"/>
            <w:bottom w:val="none" w:sz="0" w:space="0" w:color="auto"/>
            <w:right w:val="none" w:sz="0" w:space="0" w:color="auto"/>
          </w:divBdr>
        </w:div>
        <w:div w:id="1988048432">
          <w:marLeft w:val="0"/>
          <w:marRight w:val="0"/>
          <w:marTop w:val="0"/>
          <w:marBottom w:val="0"/>
          <w:divBdr>
            <w:top w:val="none" w:sz="0" w:space="0" w:color="auto"/>
            <w:left w:val="none" w:sz="0" w:space="0" w:color="auto"/>
            <w:bottom w:val="none" w:sz="0" w:space="0" w:color="auto"/>
            <w:right w:val="none" w:sz="0" w:space="0" w:color="auto"/>
          </w:divBdr>
        </w:div>
        <w:div w:id="1991596658">
          <w:marLeft w:val="0"/>
          <w:marRight w:val="0"/>
          <w:marTop w:val="0"/>
          <w:marBottom w:val="0"/>
          <w:divBdr>
            <w:top w:val="none" w:sz="0" w:space="0" w:color="auto"/>
            <w:left w:val="none" w:sz="0" w:space="0" w:color="auto"/>
            <w:bottom w:val="none" w:sz="0" w:space="0" w:color="auto"/>
            <w:right w:val="none" w:sz="0" w:space="0" w:color="auto"/>
          </w:divBdr>
        </w:div>
        <w:div w:id="2096631701">
          <w:marLeft w:val="0"/>
          <w:marRight w:val="0"/>
          <w:marTop w:val="0"/>
          <w:marBottom w:val="0"/>
          <w:divBdr>
            <w:top w:val="none" w:sz="0" w:space="0" w:color="auto"/>
            <w:left w:val="none" w:sz="0" w:space="0" w:color="auto"/>
            <w:bottom w:val="none" w:sz="0" w:space="0" w:color="auto"/>
            <w:right w:val="none" w:sz="0" w:space="0" w:color="auto"/>
          </w:divBdr>
        </w:div>
        <w:div w:id="2123719427">
          <w:marLeft w:val="0"/>
          <w:marRight w:val="0"/>
          <w:marTop w:val="0"/>
          <w:marBottom w:val="0"/>
          <w:divBdr>
            <w:top w:val="none" w:sz="0" w:space="0" w:color="auto"/>
            <w:left w:val="none" w:sz="0" w:space="0" w:color="auto"/>
            <w:bottom w:val="none" w:sz="0" w:space="0" w:color="auto"/>
            <w:right w:val="none" w:sz="0" w:space="0" w:color="auto"/>
          </w:divBdr>
        </w:div>
        <w:div w:id="2137794042">
          <w:marLeft w:val="0"/>
          <w:marRight w:val="0"/>
          <w:marTop w:val="0"/>
          <w:marBottom w:val="0"/>
          <w:divBdr>
            <w:top w:val="none" w:sz="0" w:space="0" w:color="auto"/>
            <w:left w:val="none" w:sz="0" w:space="0" w:color="auto"/>
            <w:bottom w:val="none" w:sz="0" w:space="0" w:color="auto"/>
            <w:right w:val="none" w:sz="0" w:space="0" w:color="auto"/>
          </w:divBdr>
        </w:div>
      </w:divsChild>
    </w:div>
    <w:div w:id="1692294764">
      <w:bodyDiv w:val="1"/>
      <w:marLeft w:val="0"/>
      <w:marRight w:val="0"/>
      <w:marTop w:val="0"/>
      <w:marBottom w:val="0"/>
      <w:divBdr>
        <w:top w:val="none" w:sz="0" w:space="0" w:color="auto"/>
        <w:left w:val="none" w:sz="0" w:space="0" w:color="auto"/>
        <w:bottom w:val="none" w:sz="0" w:space="0" w:color="auto"/>
        <w:right w:val="none" w:sz="0" w:space="0" w:color="auto"/>
      </w:divBdr>
      <w:divsChild>
        <w:div w:id="50007551">
          <w:marLeft w:val="0"/>
          <w:marRight w:val="0"/>
          <w:marTop w:val="0"/>
          <w:marBottom w:val="0"/>
          <w:divBdr>
            <w:top w:val="none" w:sz="0" w:space="0" w:color="auto"/>
            <w:left w:val="none" w:sz="0" w:space="0" w:color="auto"/>
            <w:bottom w:val="none" w:sz="0" w:space="0" w:color="auto"/>
            <w:right w:val="none" w:sz="0" w:space="0" w:color="auto"/>
          </w:divBdr>
        </w:div>
        <w:div w:id="90710688">
          <w:marLeft w:val="0"/>
          <w:marRight w:val="0"/>
          <w:marTop w:val="0"/>
          <w:marBottom w:val="0"/>
          <w:divBdr>
            <w:top w:val="none" w:sz="0" w:space="0" w:color="auto"/>
            <w:left w:val="none" w:sz="0" w:space="0" w:color="auto"/>
            <w:bottom w:val="none" w:sz="0" w:space="0" w:color="auto"/>
            <w:right w:val="none" w:sz="0" w:space="0" w:color="auto"/>
          </w:divBdr>
        </w:div>
        <w:div w:id="208494655">
          <w:marLeft w:val="0"/>
          <w:marRight w:val="0"/>
          <w:marTop w:val="0"/>
          <w:marBottom w:val="0"/>
          <w:divBdr>
            <w:top w:val="none" w:sz="0" w:space="0" w:color="auto"/>
            <w:left w:val="none" w:sz="0" w:space="0" w:color="auto"/>
            <w:bottom w:val="none" w:sz="0" w:space="0" w:color="auto"/>
            <w:right w:val="none" w:sz="0" w:space="0" w:color="auto"/>
          </w:divBdr>
        </w:div>
        <w:div w:id="293489665">
          <w:marLeft w:val="0"/>
          <w:marRight w:val="0"/>
          <w:marTop w:val="0"/>
          <w:marBottom w:val="0"/>
          <w:divBdr>
            <w:top w:val="none" w:sz="0" w:space="0" w:color="auto"/>
            <w:left w:val="none" w:sz="0" w:space="0" w:color="auto"/>
            <w:bottom w:val="none" w:sz="0" w:space="0" w:color="auto"/>
            <w:right w:val="none" w:sz="0" w:space="0" w:color="auto"/>
          </w:divBdr>
        </w:div>
        <w:div w:id="502935350">
          <w:marLeft w:val="0"/>
          <w:marRight w:val="0"/>
          <w:marTop w:val="0"/>
          <w:marBottom w:val="0"/>
          <w:divBdr>
            <w:top w:val="none" w:sz="0" w:space="0" w:color="auto"/>
            <w:left w:val="none" w:sz="0" w:space="0" w:color="auto"/>
            <w:bottom w:val="none" w:sz="0" w:space="0" w:color="auto"/>
            <w:right w:val="none" w:sz="0" w:space="0" w:color="auto"/>
          </w:divBdr>
        </w:div>
        <w:div w:id="585309545">
          <w:marLeft w:val="0"/>
          <w:marRight w:val="0"/>
          <w:marTop w:val="0"/>
          <w:marBottom w:val="0"/>
          <w:divBdr>
            <w:top w:val="none" w:sz="0" w:space="0" w:color="auto"/>
            <w:left w:val="none" w:sz="0" w:space="0" w:color="auto"/>
            <w:bottom w:val="none" w:sz="0" w:space="0" w:color="auto"/>
            <w:right w:val="none" w:sz="0" w:space="0" w:color="auto"/>
          </w:divBdr>
        </w:div>
        <w:div w:id="690766927">
          <w:marLeft w:val="0"/>
          <w:marRight w:val="0"/>
          <w:marTop w:val="0"/>
          <w:marBottom w:val="0"/>
          <w:divBdr>
            <w:top w:val="none" w:sz="0" w:space="0" w:color="auto"/>
            <w:left w:val="none" w:sz="0" w:space="0" w:color="auto"/>
            <w:bottom w:val="none" w:sz="0" w:space="0" w:color="auto"/>
            <w:right w:val="none" w:sz="0" w:space="0" w:color="auto"/>
          </w:divBdr>
        </w:div>
        <w:div w:id="787504320">
          <w:marLeft w:val="0"/>
          <w:marRight w:val="0"/>
          <w:marTop w:val="0"/>
          <w:marBottom w:val="0"/>
          <w:divBdr>
            <w:top w:val="none" w:sz="0" w:space="0" w:color="auto"/>
            <w:left w:val="none" w:sz="0" w:space="0" w:color="auto"/>
            <w:bottom w:val="none" w:sz="0" w:space="0" w:color="auto"/>
            <w:right w:val="none" w:sz="0" w:space="0" w:color="auto"/>
          </w:divBdr>
        </w:div>
        <w:div w:id="831213328">
          <w:marLeft w:val="0"/>
          <w:marRight w:val="0"/>
          <w:marTop w:val="0"/>
          <w:marBottom w:val="0"/>
          <w:divBdr>
            <w:top w:val="none" w:sz="0" w:space="0" w:color="auto"/>
            <w:left w:val="none" w:sz="0" w:space="0" w:color="auto"/>
            <w:bottom w:val="none" w:sz="0" w:space="0" w:color="auto"/>
            <w:right w:val="none" w:sz="0" w:space="0" w:color="auto"/>
          </w:divBdr>
        </w:div>
        <w:div w:id="947812433">
          <w:marLeft w:val="0"/>
          <w:marRight w:val="0"/>
          <w:marTop w:val="0"/>
          <w:marBottom w:val="0"/>
          <w:divBdr>
            <w:top w:val="none" w:sz="0" w:space="0" w:color="auto"/>
            <w:left w:val="none" w:sz="0" w:space="0" w:color="auto"/>
            <w:bottom w:val="none" w:sz="0" w:space="0" w:color="auto"/>
            <w:right w:val="none" w:sz="0" w:space="0" w:color="auto"/>
          </w:divBdr>
        </w:div>
        <w:div w:id="1048920103">
          <w:marLeft w:val="0"/>
          <w:marRight w:val="0"/>
          <w:marTop w:val="0"/>
          <w:marBottom w:val="0"/>
          <w:divBdr>
            <w:top w:val="none" w:sz="0" w:space="0" w:color="auto"/>
            <w:left w:val="none" w:sz="0" w:space="0" w:color="auto"/>
            <w:bottom w:val="none" w:sz="0" w:space="0" w:color="auto"/>
            <w:right w:val="none" w:sz="0" w:space="0" w:color="auto"/>
          </w:divBdr>
        </w:div>
        <w:div w:id="1126700473">
          <w:marLeft w:val="0"/>
          <w:marRight w:val="0"/>
          <w:marTop w:val="0"/>
          <w:marBottom w:val="0"/>
          <w:divBdr>
            <w:top w:val="none" w:sz="0" w:space="0" w:color="auto"/>
            <w:left w:val="none" w:sz="0" w:space="0" w:color="auto"/>
            <w:bottom w:val="none" w:sz="0" w:space="0" w:color="auto"/>
            <w:right w:val="none" w:sz="0" w:space="0" w:color="auto"/>
          </w:divBdr>
        </w:div>
        <w:div w:id="1250580024">
          <w:marLeft w:val="0"/>
          <w:marRight w:val="0"/>
          <w:marTop w:val="0"/>
          <w:marBottom w:val="0"/>
          <w:divBdr>
            <w:top w:val="none" w:sz="0" w:space="0" w:color="auto"/>
            <w:left w:val="none" w:sz="0" w:space="0" w:color="auto"/>
            <w:bottom w:val="none" w:sz="0" w:space="0" w:color="auto"/>
            <w:right w:val="none" w:sz="0" w:space="0" w:color="auto"/>
          </w:divBdr>
        </w:div>
        <w:div w:id="1260599627">
          <w:marLeft w:val="0"/>
          <w:marRight w:val="0"/>
          <w:marTop w:val="0"/>
          <w:marBottom w:val="0"/>
          <w:divBdr>
            <w:top w:val="none" w:sz="0" w:space="0" w:color="auto"/>
            <w:left w:val="none" w:sz="0" w:space="0" w:color="auto"/>
            <w:bottom w:val="none" w:sz="0" w:space="0" w:color="auto"/>
            <w:right w:val="none" w:sz="0" w:space="0" w:color="auto"/>
          </w:divBdr>
        </w:div>
        <w:div w:id="1343124649">
          <w:marLeft w:val="0"/>
          <w:marRight w:val="0"/>
          <w:marTop w:val="0"/>
          <w:marBottom w:val="0"/>
          <w:divBdr>
            <w:top w:val="none" w:sz="0" w:space="0" w:color="auto"/>
            <w:left w:val="none" w:sz="0" w:space="0" w:color="auto"/>
            <w:bottom w:val="none" w:sz="0" w:space="0" w:color="auto"/>
            <w:right w:val="none" w:sz="0" w:space="0" w:color="auto"/>
          </w:divBdr>
        </w:div>
        <w:div w:id="1551109884">
          <w:marLeft w:val="0"/>
          <w:marRight w:val="0"/>
          <w:marTop w:val="0"/>
          <w:marBottom w:val="0"/>
          <w:divBdr>
            <w:top w:val="none" w:sz="0" w:space="0" w:color="auto"/>
            <w:left w:val="none" w:sz="0" w:space="0" w:color="auto"/>
            <w:bottom w:val="none" w:sz="0" w:space="0" w:color="auto"/>
            <w:right w:val="none" w:sz="0" w:space="0" w:color="auto"/>
          </w:divBdr>
        </w:div>
        <w:div w:id="1551183671">
          <w:marLeft w:val="0"/>
          <w:marRight w:val="0"/>
          <w:marTop w:val="0"/>
          <w:marBottom w:val="0"/>
          <w:divBdr>
            <w:top w:val="none" w:sz="0" w:space="0" w:color="auto"/>
            <w:left w:val="none" w:sz="0" w:space="0" w:color="auto"/>
            <w:bottom w:val="none" w:sz="0" w:space="0" w:color="auto"/>
            <w:right w:val="none" w:sz="0" w:space="0" w:color="auto"/>
          </w:divBdr>
        </w:div>
        <w:div w:id="1558206936">
          <w:marLeft w:val="0"/>
          <w:marRight w:val="0"/>
          <w:marTop w:val="0"/>
          <w:marBottom w:val="0"/>
          <w:divBdr>
            <w:top w:val="none" w:sz="0" w:space="0" w:color="auto"/>
            <w:left w:val="none" w:sz="0" w:space="0" w:color="auto"/>
            <w:bottom w:val="none" w:sz="0" w:space="0" w:color="auto"/>
            <w:right w:val="none" w:sz="0" w:space="0" w:color="auto"/>
          </w:divBdr>
        </w:div>
        <w:div w:id="1612860226">
          <w:marLeft w:val="0"/>
          <w:marRight w:val="0"/>
          <w:marTop w:val="0"/>
          <w:marBottom w:val="0"/>
          <w:divBdr>
            <w:top w:val="none" w:sz="0" w:space="0" w:color="auto"/>
            <w:left w:val="none" w:sz="0" w:space="0" w:color="auto"/>
            <w:bottom w:val="none" w:sz="0" w:space="0" w:color="auto"/>
            <w:right w:val="none" w:sz="0" w:space="0" w:color="auto"/>
          </w:divBdr>
        </w:div>
        <w:div w:id="1697922273">
          <w:marLeft w:val="0"/>
          <w:marRight w:val="0"/>
          <w:marTop w:val="0"/>
          <w:marBottom w:val="0"/>
          <w:divBdr>
            <w:top w:val="none" w:sz="0" w:space="0" w:color="auto"/>
            <w:left w:val="none" w:sz="0" w:space="0" w:color="auto"/>
            <w:bottom w:val="none" w:sz="0" w:space="0" w:color="auto"/>
            <w:right w:val="none" w:sz="0" w:space="0" w:color="auto"/>
          </w:divBdr>
        </w:div>
        <w:div w:id="1891186241">
          <w:marLeft w:val="0"/>
          <w:marRight w:val="0"/>
          <w:marTop w:val="0"/>
          <w:marBottom w:val="0"/>
          <w:divBdr>
            <w:top w:val="none" w:sz="0" w:space="0" w:color="auto"/>
            <w:left w:val="none" w:sz="0" w:space="0" w:color="auto"/>
            <w:bottom w:val="none" w:sz="0" w:space="0" w:color="auto"/>
            <w:right w:val="none" w:sz="0" w:space="0" w:color="auto"/>
          </w:divBdr>
        </w:div>
        <w:div w:id="1901283446">
          <w:marLeft w:val="0"/>
          <w:marRight w:val="0"/>
          <w:marTop w:val="0"/>
          <w:marBottom w:val="0"/>
          <w:divBdr>
            <w:top w:val="none" w:sz="0" w:space="0" w:color="auto"/>
            <w:left w:val="none" w:sz="0" w:space="0" w:color="auto"/>
            <w:bottom w:val="none" w:sz="0" w:space="0" w:color="auto"/>
            <w:right w:val="none" w:sz="0" w:space="0" w:color="auto"/>
          </w:divBdr>
        </w:div>
        <w:div w:id="1902062748">
          <w:marLeft w:val="0"/>
          <w:marRight w:val="0"/>
          <w:marTop w:val="0"/>
          <w:marBottom w:val="0"/>
          <w:divBdr>
            <w:top w:val="none" w:sz="0" w:space="0" w:color="auto"/>
            <w:left w:val="none" w:sz="0" w:space="0" w:color="auto"/>
            <w:bottom w:val="none" w:sz="0" w:space="0" w:color="auto"/>
            <w:right w:val="none" w:sz="0" w:space="0" w:color="auto"/>
          </w:divBdr>
        </w:div>
        <w:div w:id="2067411094">
          <w:marLeft w:val="0"/>
          <w:marRight w:val="0"/>
          <w:marTop w:val="0"/>
          <w:marBottom w:val="0"/>
          <w:divBdr>
            <w:top w:val="none" w:sz="0" w:space="0" w:color="auto"/>
            <w:left w:val="none" w:sz="0" w:space="0" w:color="auto"/>
            <w:bottom w:val="none" w:sz="0" w:space="0" w:color="auto"/>
            <w:right w:val="none" w:sz="0" w:space="0" w:color="auto"/>
          </w:divBdr>
        </w:div>
        <w:div w:id="2076274424">
          <w:marLeft w:val="0"/>
          <w:marRight w:val="0"/>
          <w:marTop w:val="0"/>
          <w:marBottom w:val="0"/>
          <w:divBdr>
            <w:top w:val="none" w:sz="0" w:space="0" w:color="auto"/>
            <w:left w:val="none" w:sz="0" w:space="0" w:color="auto"/>
            <w:bottom w:val="none" w:sz="0" w:space="0" w:color="auto"/>
            <w:right w:val="none" w:sz="0" w:space="0" w:color="auto"/>
          </w:divBdr>
        </w:div>
        <w:div w:id="2134592562">
          <w:marLeft w:val="0"/>
          <w:marRight w:val="0"/>
          <w:marTop w:val="0"/>
          <w:marBottom w:val="0"/>
          <w:divBdr>
            <w:top w:val="none" w:sz="0" w:space="0" w:color="auto"/>
            <w:left w:val="none" w:sz="0" w:space="0" w:color="auto"/>
            <w:bottom w:val="none" w:sz="0" w:space="0" w:color="auto"/>
            <w:right w:val="none" w:sz="0" w:space="0" w:color="auto"/>
          </w:divBdr>
        </w:div>
      </w:divsChild>
    </w:div>
    <w:div w:id="1720087199">
      <w:bodyDiv w:val="1"/>
      <w:marLeft w:val="0"/>
      <w:marRight w:val="0"/>
      <w:marTop w:val="0"/>
      <w:marBottom w:val="0"/>
      <w:divBdr>
        <w:top w:val="none" w:sz="0" w:space="0" w:color="auto"/>
        <w:left w:val="none" w:sz="0" w:space="0" w:color="auto"/>
        <w:bottom w:val="none" w:sz="0" w:space="0" w:color="auto"/>
        <w:right w:val="none" w:sz="0" w:space="0" w:color="auto"/>
      </w:divBdr>
    </w:div>
    <w:div w:id="1823813172">
      <w:bodyDiv w:val="1"/>
      <w:marLeft w:val="0"/>
      <w:marRight w:val="0"/>
      <w:marTop w:val="0"/>
      <w:marBottom w:val="0"/>
      <w:divBdr>
        <w:top w:val="none" w:sz="0" w:space="0" w:color="auto"/>
        <w:left w:val="none" w:sz="0" w:space="0" w:color="auto"/>
        <w:bottom w:val="none" w:sz="0" w:space="0" w:color="auto"/>
        <w:right w:val="none" w:sz="0" w:space="0" w:color="auto"/>
      </w:divBdr>
      <w:divsChild>
        <w:div w:id="673459723">
          <w:marLeft w:val="0"/>
          <w:marRight w:val="0"/>
          <w:marTop w:val="0"/>
          <w:marBottom w:val="0"/>
          <w:divBdr>
            <w:top w:val="none" w:sz="0" w:space="0" w:color="auto"/>
            <w:left w:val="none" w:sz="0" w:space="0" w:color="auto"/>
            <w:bottom w:val="none" w:sz="0" w:space="0" w:color="auto"/>
            <w:right w:val="none" w:sz="0" w:space="0" w:color="auto"/>
          </w:divBdr>
        </w:div>
        <w:div w:id="677540077">
          <w:marLeft w:val="0"/>
          <w:marRight w:val="0"/>
          <w:marTop w:val="0"/>
          <w:marBottom w:val="0"/>
          <w:divBdr>
            <w:top w:val="none" w:sz="0" w:space="0" w:color="auto"/>
            <w:left w:val="none" w:sz="0" w:space="0" w:color="auto"/>
            <w:bottom w:val="none" w:sz="0" w:space="0" w:color="auto"/>
            <w:right w:val="none" w:sz="0" w:space="0" w:color="auto"/>
          </w:divBdr>
        </w:div>
        <w:div w:id="901908347">
          <w:marLeft w:val="0"/>
          <w:marRight w:val="0"/>
          <w:marTop w:val="0"/>
          <w:marBottom w:val="0"/>
          <w:divBdr>
            <w:top w:val="none" w:sz="0" w:space="0" w:color="auto"/>
            <w:left w:val="none" w:sz="0" w:space="0" w:color="auto"/>
            <w:bottom w:val="none" w:sz="0" w:space="0" w:color="auto"/>
            <w:right w:val="none" w:sz="0" w:space="0" w:color="auto"/>
          </w:divBdr>
        </w:div>
        <w:div w:id="991251996">
          <w:marLeft w:val="0"/>
          <w:marRight w:val="0"/>
          <w:marTop w:val="0"/>
          <w:marBottom w:val="0"/>
          <w:divBdr>
            <w:top w:val="none" w:sz="0" w:space="0" w:color="auto"/>
            <w:left w:val="none" w:sz="0" w:space="0" w:color="auto"/>
            <w:bottom w:val="none" w:sz="0" w:space="0" w:color="auto"/>
            <w:right w:val="none" w:sz="0" w:space="0" w:color="auto"/>
          </w:divBdr>
        </w:div>
        <w:div w:id="998070914">
          <w:marLeft w:val="0"/>
          <w:marRight w:val="0"/>
          <w:marTop w:val="0"/>
          <w:marBottom w:val="0"/>
          <w:divBdr>
            <w:top w:val="none" w:sz="0" w:space="0" w:color="auto"/>
            <w:left w:val="none" w:sz="0" w:space="0" w:color="auto"/>
            <w:bottom w:val="none" w:sz="0" w:space="0" w:color="auto"/>
            <w:right w:val="none" w:sz="0" w:space="0" w:color="auto"/>
          </w:divBdr>
        </w:div>
        <w:div w:id="1092161728">
          <w:marLeft w:val="0"/>
          <w:marRight w:val="0"/>
          <w:marTop w:val="0"/>
          <w:marBottom w:val="0"/>
          <w:divBdr>
            <w:top w:val="none" w:sz="0" w:space="0" w:color="auto"/>
            <w:left w:val="none" w:sz="0" w:space="0" w:color="auto"/>
            <w:bottom w:val="none" w:sz="0" w:space="0" w:color="auto"/>
            <w:right w:val="none" w:sz="0" w:space="0" w:color="auto"/>
          </w:divBdr>
        </w:div>
        <w:div w:id="1434665784">
          <w:marLeft w:val="0"/>
          <w:marRight w:val="0"/>
          <w:marTop w:val="0"/>
          <w:marBottom w:val="0"/>
          <w:divBdr>
            <w:top w:val="none" w:sz="0" w:space="0" w:color="auto"/>
            <w:left w:val="none" w:sz="0" w:space="0" w:color="auto"/>
            <w:bottom w:val="none" w:sz="0" w:space="0" w:color="auto"/>
            <w:right w:val="none" w:sz="0" w:space="0" w:color="auto"/>
          </w:divBdr>
        </w:div>
        <w:div w:id="1449467587">
          <w:marLeft w:val="0"/>
          <w:marRight w:val="0"/>
          <w:marTop w:val="0"/>
          <w:marBottom w:val="0"/>
          <w:divBdr>
            <w:top w:val="none" w:sz="0" w:space="0" w:color="auto"/>
            <w:left w:val="none" w:sz="0" w:space="0" w:color="auto"/>
            <w:bottom w:val="none" w:sz="0" w:space="0" w:color="auto"/>
            <w:right w:val="none" w:sz="0" w:space="0" w:color="auto"/>
          </w:divBdr>
        </w:div>
        <w:div w:id="1466969116">
          <w:marLeft w:val="0"/>
          <w:marRight w:val="0"/>
          <w:marTop w:val="0"/>
          <w:marBottom w:val="0"/>
          <w:divBdr>
            <w:top w:val="none" w:sz="0" w:space="0" w:color="auto"/>
            <w:left w:val="none" w:sz="0" w:space="0" w:color="auto"/>
            <w:bottom w:val="none" w:sz="0" w:space="0" w:color="auto"/>
            <w:right w:val="none" w:sz="0" w:space="0" w:color="auto"/>
          </w:divBdr>
        </w:div>
        <w:div w:id="1733892146">
          <w:marLeft w:val="0"/>
          <w:marRight w:val="0"/>
          <w:marTop w:val="0"/>
          <w:marBottom w:val="0"/>
          <w:divBdr>
            <w:top w:val="none" w:sz="0" w:space="0" w:color="auto"/>
            <w:left w:val="none" w:sz="0" w:space="0" w:color="auto"/>
            <w:bottom w:val="none" w:sz="0" w:space="0" w:color="auto"/>
            <w:right w:val="none" w:sz="0" w:space="0" w:color="auto"/>
          </w:divBdr>
        </w:div>
        <w:div w:id="1943416737">
          <w:marLeft w:val="0"/>
          <w:marRight w:val="0"/>
          <w:marTop w:val="0"/>
          <w:marBottom w:val="0"/>
          <w:divBdr>
            <w:top w:val="none" w:sz="0" w:space="0" w:color="auto"/>
            <w:left w:val="none" w:sz="0" w:space="0" w:color="auto"/>
            <w:bottom w:val="none" w:sz="0" w:space="0" w:color="auto"/>
            <w:right w:val="none" w:sz="0" w:space="0" w:color="auto"/>
          </w:divBdr>
        </w:div>
        <w:div w:id="1948462436">
          <w:marLeft w:val="0"/>
          <w:marRight w:val="0"/>
          <w:marTop w:val="0"/>
          <w:marBottom w:val="0"/>
          <w:divBdr>
            <w:top w:val="none" w:sz="0" w:space="0" w:color="auto"/>
            <w:left w:val="none" w:sz="0" w:space="0" w:color="auto"/>
            <w:bottom w:val="none" w:sz="0" w:space="0" w:color="auto"/>
            <w:right w:val="none" w:sz="0" w:space="0" w:color="auto"/>
          </w:divBdr>
        </w:div>
        <w:div w:id="2048530706">
          <w:marLeft w:val="0"/>
          <w:marRight w:val="0"/>
          <w:marTop w:val="0"/>
          <w:marBottom w:val="0"/>
          <w:divBdr>
            <w:top w:val="none" w:sz="0" w:space="0" w:color="auto"/>
            <w:left w:val="none" w:sz="0" w:space="0" w:color="auto"/>
            <w:bottom w:val="none" w:sz="0" w:space="0" w:color="auto"/>
            <w:right w:val="none" w:sz="0" w:space="0" w:color="auto"/>
          </w:divBdr>
        </w:div>
      </w:divsChild>
    </w:div>
    <w:div w:id="1843816951">
      <w:bodyDiv w:val="1"/>
      <w:marLeft w:val="0"/>
      <w:marRight w:val="0"/>
      <w:marTop w:val="0"/>
      <w:marBottom w:val="0"/>
      <w:divBdr>
        <w:top w:val="none" w:sz="0" w:space="0" w:color="auto"/>
        <w:left w:val="none" w:sz="0" w:space="0" w:color="auto"/>
        <w:bottom w:val="none" w:sz="0" w:space="0" w:color="auto"/>
        <w:right w:val="none" w:sz="0" w:space="0" w:color="auto"/>
      </w:divBdr>
      <w:divsChild>
        <w:div w:id="207374072">
          <w:marLeft w:val="0"/>
          <w:marRight w:val="0"/>
          <w:marTop w:val="0"/>
          <w:marBottom w:val="0"/>
          <w:divBdr>
            <w:top w:val="none" w:sz="0" w:space="0" w:color="auto"/>
            <w:left w:val="none" w:sz="0" w:space="0" w:color="auto"/>
            <w:bottom w:val="none" w:sz="0" w:space="0" w:color="auto"/>
            <w:right w:val="none" w:sz="0" w:space="0" w:color="auto"/>
          </w:divBdr>
        </w:div>
        <w:div w:id="466701068">
          <w:marLeft w:val="0"/>
          <w:marRight w:val="0"/>
          <w:marTop w:val="0"/>
          <w:marBottom w:val="0"/>
          <w:divBdr>
            <w:top w:val="none" w:sz="0" w:space="0" w:color="auto"/>
            <w:left w:val="none" w:sz="0" w:space="0" w:color="auto"/>
            <w:bottom w:val="none" w:sz="0" w:space="0" w:color="auto"/>
            <w:right w:val="none" w:sz="0" w:space="0" w:color="auto"/>
          </w:divBdr>
        </w:div>
        <w:div w:id="562564091">
          <w:marLeft w:val="0"/>
          <w:marRight w:val="0"/>
          <w:marTop w:val="0"/>
          <w:marBottom w:val="0"/>
          <w:divBdr>
            <w:top w:val="none" w:sz="0" w:space="0" w:color="auto"/>
            <w:left w:val="none" w:sz="0" w:space="0" w:color="auto"/>
            <w:bottom w:val="none" w:sz="0" w:space="0" w:color="auto"/>
            <w:right w:val="none" w:sz="0" w:space="0" w:color="auto"/>
          </w:divBdr>
        </w:div>
        <w:div w:id="697704082">
          <w:marLeft w:val="0"/>
          <w:marRight w:val="0"/>
          <w:marTop w:val="0"/>
          <w:marBottom w:val="0"/>
          <w:divBdr>
            <w:top w:val="none" w:sz="0" w:space="0" w:color="auto"/>
            <w:left w:val="none" w:sz="0" w:space="0" w:color="auto"/>
            <w:bottom w:val="none" w:sz="0" w:space="0" w:color="auto"/>
            <w:right w:val="none" w:sz="0" w:space="0" w:color="auto"/>
          </w:divBdr>
        </w:div>
        <w:div w:id="707879206">
          <w:marLeft w:val="0"/>
          <w:marRight w:val="0"/>
          <w:marTop w:val="0"/>
          <w:marBottom w:val="0"/>
          <w:divBdr>
            <w:top w:val="none" w:sz="0" w:space="0" w:color="auto"/>
            <w:left w:val="none" w:sz="0" w:space="0" w:color="auto"/>
            <w:bottom w:val="none" w:sz="0" w:space="0" w:color="auto"/>
            <w:right w:val="none" w:sz="0" w:space="0" w:color="auto"/>
          </w:divBdr>
        </w:div>
        <w:div w:id="842822995">
          <w:marLeft w:val="0"/>
          <w:marRight w:val="0"/>
          <w:marTop w:val="0"/>
          <w:marBottom w:val="0"/>
          <w:divBdr>
            <w:top w:val="none" w:sz="0" w:space="0" w:color="auto"/>
            <w:left w:val="none" w:sz="0" w:space="0" w:color="auto"/>
            <w:bottom w:val="none" w:sz="0" w:space="0" w:color="auto"/>
            <w:right w:val="none" w:sz="0" w:space="0" w:color="auto"/>
          </w:divBdr>
        </w:div>
        <w:div w:id="1038898064">
          <w:marLeft w:val="0"/>
          <w:marRight w:val="0"/>
          <w:marTop w:val="0"/>
          <w:marBottom w:val="0"/>
          <w:divBdr>
            <w:top w:val="none" w:sz="0" w:space="0" w:color="auto"/>
            <w:left w:val="none" w:sz="0" w:space="0" w:color="auto"/>
            <w:bottom w:val="none" w:sz="0" w:space="0" w:color="auto"/>
            <w:right w:val="none" w:sz="0" w:space="0" w:color="auto"/>
          </w:divBdr>
        </w:div>
        <w:div w:id="1219244266">
          <w:marLeft w:val="0"/>
          <w:marRight w:val="0"/>
          <w:marTop w:val="0"/>
          <w:marBottom w:val="0"/>
          <w:divBdr>
            <w:top w:val="none" w:sz="0" w:space="0" w:color="auto"/>
            <w:left w:val="none" w:sz="0" w:space="0" w:color="auto"/>
            <w:bottom w:val="none" w:sz="0" w:space="0" w:color="auto"/>
            <w:right w:val="none" w:sz="0" w:space="0" w:color="auto"/>
          </w:divBdr>
        </w:div>
        <w:div w:id="1755979084">
          <w:marLeft w:val="0"/>
          <w:marRight w:val="0"/>
          <w:marTop w:val="0"/>
          <w:marBottom w:val="0"/>
          <w:divBdr>
            <w:top w:val="none" w:sz="0" w:space="0" w:color="auto"/>
            <w:left w:val="none" w:sz="0" w:space="0" w:color="auto"/>
            <w:bottom w:val="none" w:sz="0" w:space="0" w:color="auto"/>
            <w:right w:val="none" w:sz="0" w:space="0" w:color="auto"/>
          </w:divBdr>
        </w:div>
        <w:div w:id="1824467680">
          <w:marLeft w:val="0"/>
          <w:marRight w:val="0"/>
          <w:marTop w:val="0"/>
          <w:marBottom w:val="0"/>
          <w:divBdr>
            <w:top w:val="none" w:sz="0" w:space="0" w:color="auto"/>
            <w:left w:val="none" w:sz="0" w:space="0" w:color="auto"/>
            <w:bottom w:val="none" w:sz="0" w:space="0" w:color="auto"/>
            <w:right w:val="none" w:sz="0" w:space="0" w:color="auto"/>
          </w:divBdr>
        </w:div>
      </w:divsChild>
    </w:div>
    <w:div w:id="1950430496">
      <w:bodyDiv w:val="1"/>
      <w:marLeft w:val="0"/>
      <w:marRight w:val="0"/>
      <w:marTop w:val="0"/>
      <w:marBottom w:val="0"/>
      <w:divBdr>
        <w:top w:val="none" w:sz="0" w:space="0" w:color="auto"/>
        <w:left w:val="none" w:sz="0" w:space="0" w:color="auto"/>
        <w:bottom w:val="none" w:sz="0" w:space="0" w:color="auto"/>
        <w:right w:val="none" w:sz="0" w:space="0" w:color="auto"/>
      </w:divBdr>
      <w:divsChild>
        <w:div w:id="22946826">
          <w:marLeft w:val="0"/>
          <w:marRight w:val="0"/>
          <w:marTop w:val="0"/>
          <w:marBottom w:val="0"/>
          <w:divBdr>
            <w:top w:val="none" w:sz="0" w:space="0" w:color="auto"/>
            <w:left w:val="none" w:sz="0" w:space="0" w:color="auto"/>
            <w:bottom w:val="none" w:sz="0" w:space="0" w:color="auto"/>
            <w:right w:val="none" w:sz="0" w:space="0" w:color="auto"/>
          </w:divBdr>
        </w:div>
        <w:div w:id="75985065">
          <w:marLeft w:val="0"/>
          <w:marRight w:val="0"/>
          <w:marTop w:val="0"/>
          <w:marBottom w:val="0"/>
          <w:divBdr>
            <w:top w:val="none" w:sz="0" w:space="0" w:color="auto"/>
            <w:left w:val="none" w:sz="0" w:space="0" w:color="auto"/>
            <w:bottom w:val="none" w:sz="0" w:space="0" w:color="auto"/>
            <w:right w:val="none" w:sz="0" w:space="0" w:color="auto"/>
          </w:divBdr>
        </w:div>
        <w:div w:id="166985737">
          <w:marLeft w:val="0"/>
          <w:marRight w:val="0"/>
          <w:marTop w:val="0"/>
          <w:marBottom w:val="0"/>
          <w:divBdr>
            <w:top w:val="none" w:sz="0" w:space="0" w:color="auto"/>
            <w:left w:val="none" w:sz="0" w:space="0" w:color="auto"/>
            <w:bottom w:val="none" w:sz="0" w:space="0" w:color="auto"/>
            <w:right w:val="none" w:sz="0" w:space="0" w:color="auto"/>
          </w:divBdr>
        </w:div>
        <w:div w:id="242379637">
          <w:marLeft w:val="0"/>
          <w:marRight w:val="0"/>
          <w:marTop w:val="0"/>
          <w:marBottom w:val="0"/>
          <w:divBdr>
            <w:top w:val="none" w:sz="0" w:space="0" w:color="auto"/>
            <w:left w:val="none" w:sz="0" w:space="0" w:color="auto"/>
            <w:bottom w:val="none" w:sz="0" w:space="0" w:color="auto"/>
            <w:right w:val="none" w:sz="0" w:space="0" w:color="auto"/>
          </w:divBdr>
        </w:div>
        <w:div w:id="245773213">
          <w:marLeft w:val="0"/>
          <w:marRight w:val="0"/>
          <w:marTop w:val="0"/>
          <w:marBottom w:val="0"/>
          <w:divBdr>
            <w:top w:val="none" w:sz="0" w:space="0" w:color="auto"/>
            <w:left w:val="none" w:sz="0" w:space="0" w:color="auto"/>
            <w:bottom w:val="none" w:sz="0" w:space="0" w:color="auto"/>
            <w:right w:val="none" w:sz="0" w:space="0" w:color="auto"/>
          </w:divBdr>
        </w:div>
        <w:div w:id="256596603">
          <w:marLeft w:val="0"/>
          <w:marRight w:val="0"/>
          <w:marTop w:val="0"/>
          <w:marBottom w:val="0"/>
          <w:divBdr>
            <w:top w:val="none" w:sz="0" w:space="0" w:color="auto"/>
            <w:left w:val="none" w:sz="0" w:space="0" w:color="auto"/>
            <w:bottom w:val="none" w:sz="0" w:space="0" w:color="auto"/>
            <w:right w:val="none" w:sz="0" w:space="0" w:color="auto"/>
          </w:divBdr>
        </w:div>
        <w:div w:id="407578256">
          <w:marLeft w:val="0"/>
          <w:marRight w:val="0"/>
          <w:marTop w:val="0"/>
          <w:marBottom w:val="0"/>
          <w:divBdr>
            <w:top w:val="none" w:sz="0" w:space="0" w:color="auto"/>
            <w:left w:val="none" w:sz="0" w:space="0" w:color="auto"/>
            <w:bottom w:val="none" w:sz="0" w:space="0" w:color="auto"/>
            <w:right w:val="none" w:sz="0" w:space="0" w:color="auto"/>
          </w:divBdr>
        </w:div>
        <w:div w:id="435903542">
          <w:marLeft w:val="0"/>
          <w:marRight w:val="0"/>
          <w:marTop w:val="0"/>
          <w:marBottom w:val="0"/>
          <w:divBdr>
            <w:top w:val="none" w:sz="0" w:space="0" w:color="auto"/>
            <w:left w:val="none" w:sz="0" w:space="0" w:color="auto"/>
            <w:bottom w:val="none" w:sz="0" w:space="0" w:color="auto"/>
            <w:right w:val="none" w:sz="0" w:space="0" w:color="auto"/>
          </w:divBdr>
        </w:div>
        <w:div w:id="459493403">
          <w:marLeft w:val="0"/>
          <w:marRight w:val="0"/>
          <w:marTop w:val="0"/>
          <w:marBottom w:val="0"/>
          <w:divBdr>
            <w:top w:val="none" w:sz="0" w:space="0" w:color="auto"/>
            <w:left w:val="none" w:sz="0" w:space="0" w:color="auto"/>
            <w:bottom w:val="none" w:sz="0" w:space="0" w:color="auto"/>
            <w:right w:val="none" w:sz="0" w:space="0" w:color="auto"/>
          </w:divBdr>
        </w:div>
        <w:div w:id="596451614">
          <w:marLeft w:val="0"/>
          <w:marRight w:val="0"/>
          <w:marTop w:val="0"/>
          <w:marBottom w:val="0"/>
          <w:divBdr>
            <w:top w:val="none" w:sz="0" w:space="0" w:color="auto"/>
            <w:left w:val="none" w:sz="0" w:space="0" w:color="auto"/>
            <w:bottom w:val="none" w:sz="0" w:space="0" w:color="auto"/>
            <w:right w:val="none" w:sz="0" w:space="0" w:color="auto"/>
          </w:divBdr>
        </w:div>
        <w:div w:id="596593503">
          <w:marLeft w:val="0"/>
          <w:marRight w:val="0"/>
          <w:marTop w:val="0"/>
          <w:marBottom w:val="0"/>
          <w:divBdr>
            <w:top w:val="none" w:sz="0" w:space="0" w:color="auto"/>
            <w:left w:val="none" w:sz="0" w:space="0" w:color="auto"/>
            <w:bottom w:val="none" w:sz="0" w:space="0" w:color="auto"/>
            <w:right w:val="none" w:sz="0" w:space="0" w:color="auto"/>
          </w:divBdr>
        </w:div>
        <w:div w:id="688213921">
          <w:marLeft w:val="0"/>
          <w:marRight w:val="0"/>
          <w:marTop w:val="0"/>
          <w:marBottom w:val="0"/>
          <w:divBdr>
            <w:top w:val="none" w:sz="0" w:space="0" w:color="auto"/>
            <w:left w:val="none" w:sz="0" w:space="0" w:color="auto"/>
            <w:bottom w:val="none" w:sz="0" w:space="0" w:color="auto"/>
            <w:right w:val="none" w:sz="0" w:space="0" w:color="auto"/>
          </w:divBdr>
        </w:div>
        <w:div w:id="699360278">
          <w:marLeft w:val="0"/>
          <w:marRight w:val="0"/>
          <w:marTop w:val="0"/>
          <w:marBottom w:val="0"/>
          <w:divBdr>
            <w:top w:val="none" w:sz="0" w:space="0" w:color="auto"/>
            <w:left w:val="none" w:sz="0" w:space="0" w:color="auto"/>
            <w:bottom w:val="none" w:sz="0" w:space="0" w:color="auto"/>
            <w:right w:val="none" w:sz="0" w:space="0" w:color="auto"/>
          </w:divBdr>
        </w:div>
        <w:div w:id="705911766">
          <w:marLeft w:val="0"/>
          <w:marRight w:val="0"/>
          <w:marTop w:val="0"/>
          <w:marBottom w:val="0"/>
          <w:divBdr>
            <w:top w:val="none" w:sz="0" w:space="0" w:color="auto"/>
            <w:left w:val="none" w:sz="0" w:space="0" w:color="auto"/>
            <w:bottom w:val="none" w:sz="0" w:space="0" w:color="auto"/>
            <w:right w:val="none" w:sz="0" w:space="0" w:color="auto"/>
          </w:divBdr>
        </w:div>
        <w:div w:id="850334743">
          <w:marLeft w:val="0"/>
          <w:marRight w:val="0"/>
          <w:marTop w:val="0"/>
          <w:marBottom w:val="0"/>
          <w:divBdr>
            <w:top w:val="none" w:sz="0" w:space="0" w:color="auto"/>
            <w:left w:val="none" w:sz="0" w:space="0" w:color="auto"/>
            <w:bottom w:val="none" w:sz="0" w:space="0" w:color="auto"/>
            <w:right w:val="none" w:sz="0" w:space="0" w:color="auto"/>
          </w:divBdr>
        </w:div>
        <w:div w:id="857239432">
          <w:marLeft w:val="0"/>
          <w:marRight w:val="0"/>
          <w:marTop w:val="0"/>
          <w:marBottom w:val="0"/>
          <w:divBdr>
            <w:top w:val="none" w:sz="0" w:space="0" w:color="auto"/>
            <w:left w:val="none" w:sz="0" w:space="0" w:color="auto"/>
            <w:bottom w:val="none" w:sz="0" w:space="0" w:color="auto"/>
            <w:right w:val="none" w:sz="0" w:space="0" w:color="auto"/>
          </w:divBdr>
        </w:div>
        <w:div w:id="888684057">
          <w:marLeft w:val="0"/>
          <w:marRight w:val="0"/>
          <w:marTop w:val="0"/>
          <w:marBottom w:val="0"/>
          <w:divBdr>
            <w:top w:val="none" w:sz="0" w:space="0" w:color="auto"/>
            <w:left w:val="none" w:sz="0" w:space="0" w:color="auto"/>
            <w:bottom w:val="none" w:sz="0" w:space="0" w:color="auto"/>
            <w:right w:val="none" w:sz="0" w:space="0" w:color="auto"/>
          </w:divBdr>
        </w:div>
        <w:div w:id="904298486">
          <w:marLeft w:val="0"/>
          <w:marRight w:val="0"/>
          <w:marTop w:val="0"/>
          <w:marBottom w:val="0"/>
          <w:divBdr>
            <w:top w:val="none" w:sz="0" w:space="0" w:color="auto"/>
            <w:left w:val="none" w:sz="0" w:space="0" w:color="auto"/>
            <w:bottom w:val="none" w:sz="0" w:space="0" w:color="auto"/>
            <w:right w:val="none" w:sz="0" w:space="0" w:color="auto"/>
          </w:divBdr>
        </w:div>
        <w:div w:id="1027177932">
          <w:marLeft w:val="0"/>
          <w:marRight w:val="0"/>
          <w:marTop w:val="0"/>
          <w:marBottom w:val="0"/>
          <w:divBdr>
            <w:top w:val="none" w:sz="0" w:space="0" w:color="auto"/>
            <w:left w:val="none" w:sz="0" w:space="0" w:color="auto"/>
            <w:bottom w:val="none" w:sz="0" w:space="0" w:color="auto"/>
            <w:right w:val="none" w:sz="0" w:space="0" w:color="auto"/>
          </w:divBdr>
        </w:div>
        <w:div w:id="1084227993">
          <w:marLeft w:val="0"/>
          <w:marRight w:val="0"/>
          <w:marTop w:val="0"/>
          <w:marBottom w:val="0"/>
          <w:divBdr>
            <w:top w:val="none" w:sz="0" w:space="0" w:color="auto"/>
            <w:left w:val="none" w:sz="0" w:space="0" w:color="auto"/>
            <w:bottom w:val="none" w:sz="0" w:space="0" w:color="auto"/>
            <w:right w:val="none" w:sz="0" w:space="0" w:color="auto"/>
          </w:divBdr>
        </w:div>
        <w:div w:id="1084456915">
          <w:marLeft w:val="0"/>
          <w:marRight w:val="0"/>
          <w:marTop w:val="0"/>
          <w:marBottom w:val="0"/>
          <w:divBdr>
            <w:top w:val="none" w:sz="0" w:space="0" w:color="auto"/>
            <w:left w:val="none" w:sz="0" w:space="0" w:color="auto"/>
            <w:bottom w:val="none" w:sz="0" w:space="0" w:color="auto"/>
            <w:right w:val="none" w:sz="0" w:space="0" w:color="auto"/>
          </w:divBdr>
        </w:div>
        <w:div w:id="1159811224">
          <w:marLeft w:val="0"/>
          <w:marRight w:val="0"/>
          <w:marTop w:val="0"/>
          <w:marBottom w:val="0"/>
          <w:divBdr>
            <w:top w:val="none" w:sz="0" w:space="0" w:color="auto"/>
            <w:left w:val="none" w:sz="0" w:space="0" w:color="auto"/>
            <w:bottom w:val="none" w:sz="0" w:space="0" w:color="auto"/>
            <w:right w:val="none" w:sz="0" w:space="0" w:color="auto"/>
          </w:divBdr>
        </w:div>
        <w:div w:id="1203859154">
          <w:marLeft w:val="0"/>
          <w:marRight w:val="0"/>
          <w:marTop w:val="0"/>
          <w:marBottom w:val="0"/>
          <w:divBdr>
            <w:top w:val="none" w:sz="0" w:space="0" w:color="auto"/>
            <w:left w:val="none" w:sz="0" w:space="0" w:color="auto"/>
            <w:bottom w:val="none" w:sz="0" w:space="0" w:color="auto"/>
            <w:right w:val="none" w:sz="0" w:space="0" w:color="auto"/>
          </w:divBdr>
        </w:div>
        <w:div w:id="1279869909">
          <w:marLeft w:val="0"/>
          <w:marRight w:val="0"/>
          <w:marTop w:val="0"/>
          <w:marBottom w:val="0"/>
          <w:divBdr>
            <w:top w:val="none" w:sz="0" w:space="0" w:color="auto"/>
            <w:left w:val="none" w:sz="0" w:space="0" w:color="auto"/>
            <w:bottom w:val="none" w:sz="0" w:space="0" w:color="auto"/>
            <w:right w:val="none" w:sz="0" w:space="0" w:color="auto"/>
          </w:divBdr>
        </w:div>
        <w:div w:id="1313680306">
          <w:marLeft w:val="0"/>
          <w:marRight w:val="0"/>
          <w:marTop w:val="0"/>
          <w:marBottom w:val="0"/>
          <w:divBdr>
            <w:top w:val="none" w:sz="0" w:space="0" w:color="auto"/>
            <w:left w:val="none" w:sz="0" w:space="0" w:color="auto"/>
            <w:bottom w:val="none" w:sz="0" w:space="0" w:color="auto"/>
            <w:right w:val="none" w:sz="0" w:space="0" w:color="auto"/>
          </w:divBdr>
        </w:div>
        <w:div w:id="1337610956">
          <w:marLeft w:val="0"/>
          <w:marRight w:val="0"/>
          <w:marTop w:val="0"/>
          <w:marBottom w:val="0"/>
          <w:divBdr>
            <w:top w:val="none" w:sz="0" w:space="0" w:color="auto"/>
            <w:left w:val="none" w:sz="0" w:space="0" w:color="auto"/>
            <w:bottom w:val="none" w:sz="0" w:space="0" w:color="auto"/>
            <w:right w:val="none" w:sz="0" w:space="0" w:color="auto"/>
          </w:divBdr>
        </w:div>
        <w:div w:id="1429229763">
          <w:marLeft w:val="0"/>
          <w:marRight w:val="0"/>
          <w:marTop w:val="0"/>
          <w:marBottom w:val="0"/>
          <w:divBdr>
            <w:top w:val="none" w:sz="0" w:space="0" w:color="auto"/>
            <w:left w:val="none" w:sz="0" w:space="0" w:color="auto"/>
            <w:bottom w:val="none" w:sz="0" w:space="0" w:color="auto"/>
            <w:right w:val="none" w:sz="0" w:space="0" w:color="auto"/>
          </w:divBdr>
        </w:div>
        <w:div w:id="1473326670">
          <w:marLeft w:val="0"/>
          <w:marRight w:val="0"/>
          <w:marTop w:val="0"/>
          <w:marBottom w:val="0"/>
          <w:divBdr>
            <w:top w:val="none" w:sz="0" w:space="0" w:color="auto"/>
            <w:left w:val="none" w:sz="0" w:space="0" w:color="auto"/>
            <w:bottom w:val="none" w:sz="0" w:space="0" w:color="auto"/>
            <w:right w:val="none" w:sz="0" w:space="0" w:color="auto"/>
          </w:divBdr>
        </w:div>
        <w:div w:id="1592154495">
          <w:marLeft w:val="0"/>
          <w:marRight w:val="0"/>
          <w:marTop w:val="0"/>
          <w:marBottom w:val="0"/>
          <w:divBdr>
            <w:top w:val="none" w:sz="0" w:space="0" w:color="auto"/>
            <w:left w:val="none" w:sz="0" w:space="0" w:color="auto"/>
            <w:bottom w:val="none" w:sz="0" w:space="0" w:color="auto"/>
            <w:right w:val="none" w:sz="0" w:space="0" w:color="auto"/>
          </w:divBdr>
        </w:div>
        <w:div w:id="1638415791">
          <w:marLeft w:val="0"/>
          <w:marRight w:val="0"/>
          <w:marTop w:val="0"/>
          <w:marBottom w:val="0"/>
          <w:divBdr>
            <w:top w:val="none" w:sz="0" w:space="0" w:color="auto"/>
            <w:left w:val="none" w:sz="0" w:space="0" w:color="auto"/>
            <w:bottom w:val="none" w:sz="0" w:space="0" w:color="auto"/>
            <w:right w:val="none" w:sz="0" w:space="0" w:color="auto"/>
          </w:divBdr>
        </w:div>
        <w:div w:id="1692145131">
          <w:marLeft w:val="0"/>
          <w:marRight w:val="0"/>
          <w:marTop w:val="0"/>
          <w:marBottom w:val="0"/>
          <w:divBdr>
            <w:top w:val="none" w:sz="0" w:space="0" w:color="auto"/>
            <w:left w:val="none" w:sz="0" w:space="0" w:color="auto"/>
            <w:bottom w:val="none" w:sz="0" w:space="0" w:color="auto"/>
            <w:right w:val="none" w:sz="0" w:space="0" w:color="auto"/>
          </w:divBdr>
        </w:div>
        <w:div w:id="1769233121">
          <w:marLeft w:val="0"/>
          <w:marRight w:val="0"/>
          <w:marTop w:val="0"/>
          <w:marBottom w:val="0"/>
          <w:divBdr>
            <w:top w:val="none" w:sz="0" w:space="0" w:color="auto"/>
            <w:left w:val="none" w:sz="0" w:space="0" w:color="auto"/>
            <w:bottom w:val="none" w:sz="0" w:space="0" w:color="auto"/>
            <w:right w:val="none" w:sz="0" w:space="0" w:color="auto"/>
          </w:divBdr>
        </w:div>
        <w:div w:id="1873154104">
          <w:marLeft w:val="0"/>
          <w:marRight w:val="0"/>
          <w:marTop w:val="0"/>
          <w:marBottom w:val="0"/>
          <w:divBdr>
            <w:top w:val="none" w:sz="0" w:space="0" w:color="auto"/>
            <w:left w:val="none" w:sz="0" w:space="0" w:color="auto"/>
            <w:bottom w:val="none" w:sz="0" w:space="0" w:color="auto"/>
            <w:right w:val="none" w:sz="0" w:space="0" w:color="auto"/>
          </w:divBdr>
        </w:div>
        <w:div w:id="1901281341">
          <w:marLeft w:val="0"/>
          <w:marRight w:val="0"/>
          <w:marTop w:val="0"/>
          <w:marBottom w:val="0"/>
          <w:divBdr>
            <w:top w:val="none" w:sz="0" w:space="0" w:color="auto"/>
            <w:left w:val="none" w:sz="0" w:space="0" w:color="auto"/>
            <w:bottom w:val="none" w:sz="0" w:space="0" w:color="auto"/>
            <w:right w:val="none" w:sz="0" w:space="0" w:color="auto"/>
          </w:divBdr>
        </w:div>
        <w:div w:id="1914385425">
          <w:marLeft w:val="0"/>
          <w:marRight w:val="0"/>
          <w:marTop w:val="0"/>
          <w:marBottom w:val="0"/>
          <w:divBdr>
            <w:top w:val="none" w:sz="0" w:space="0" w:color="auto"/>
            <w:left w:val="none" w:sz="0" w:space="0" w:color="auto"/>
            <w:bottom w:val="none" w:sz="0" w:space="0" w:color="auto"/>
            <w:right w:val="none" w:sz="0" w:space="0" w:color="auto"/>
          </w:divBdr>
        </w:div>
        <w:div w:id="1916669998">
          <w:marLeft w:val="0"/>
          <w:marRight w:val="0"/>
          <w:marTop w:val="0"/>
          <w:marBottom w:val="0"/>
          <w:divBdr>
            <w:top w:val="none" w:sz="0" w:space="0" w:color="auto"/>
            <w:left w:val="none" w:sz="0" w:space="0" w:color="auto"/>
            <w:bottom w:val="none" w:sz="0" w:space="0" w:color="auto"/>
            <w:right w:val="none" w:sz="0" w:space="0" w:color="auto"/>
          </w:divBdr>
        </w:div>
        <w:div w:id="1919705186">
          <w:marLeft w:val="0"/>
          <w:marRight w:val="0"/>
          <w:marTop w:val="0"/>
          <w:marBottom w:val="0"/>
          <w:divBdr>
            <w:top w:val="none" w:sz="0" w:space="0" w:color="auto"/>
            <w:left w:val="none" w:sz="0" w:space="0" w:color="auto"/>
            <w:bottom w:val="none" w:sz="0" w:space="0" w:color="auto"/>
            <w:right w:val="none" w:sz="0" w:space="0" w:color="auto"/>
          </w:divBdr>
        </w:div>
        <w:div w:id="1984043648">
          <w:marLeft w:val="0"/>
          <w:marRight w:val="0"/>
          <w:marTop w:val="0"/>
          <w:marBottom w:val="0"/>
          <w:divBdr>
            <w:top w:val="none" w:sz="0" w:space="0" w:color="auto"/>
            <w:left w:val="none" w:sz="0" w:space="0" w:color="auto"/>
            <w:bottom w:val="none" w:sz="0" w:space="0" w:color="auto"/>
            <w:right w:val="none" w:sz="0" w:space="0" w:color="auto"/>
          </w:divBdr>
        </w:div>
        <w:div w:id="2068141767">
          <w:marLeft w:val="0"/>
          <w:marRight w:val="0"/>
          <w:marTop w:val="0"/>
          <w:marBottom w:val="0"/>
          <w:divBdr>
            <w:top w:val="none" w:sz="0" w:space="0" w:color="auto"/>
            <w:left w:val="none" w:sz="0" w:space="0" w:color="auto"/>
            <w:bottom w:val="none" w:sz="0" w:space="0" w:color="auto"/>
            <w:right w:val="none" w:sz="0" w:space="0" w:color="auto"/>
          </w:divBdr>
        </w:div>
      </w:divsChild>
    </w:div>
    <w:div w:id="2022466168">
      <w:bodyDiv w:val="1"/>
      <w:marLeft w:val="0"/>
      <w:marRight w:val="0"/>
      <w:marTop w:val="0"/>
      <w:marBottom w:val="0"/>
      <w:divBdr>
        <w:top w:val="none" w:sz="0" w:space="0" w:color="auto"/>
        <w:left w:val="none" w:sz="0" w:space="0" w:color="auto"/>
        <w:bottom w:val="none" w:sz="0" w:space="0" w:color="auto"/>
        <w:right w:val="none" w:sz="0" w:space="0" w:color="auto"/>
      </w:divBdr>
      <w:divsChild>
        <w:div w:id="46347184">
          <w:marLeft w:val="0"/>
          <w:marRight w:val="0"/>
          <w:marTop w:val="0"/>
          <w:marBottom w:val="0"/>
          <w:divBdr>
            <w:top w:val="none" w:sz="0" w:space="0" w:color="auto"/>
            <w:left w:val="none" w:sz="0" w:space="0" w:color="auto"/>
            <w:bottom w:val="none" w:sz="0" w:space="0" w:color="auto"/>
            <w:right w:val="none" w:sz="0" w:space="0" w:color="auto"/>
          </w:divBdr>
        </w:div>
        <w:div w:id="51657775">
          <w:marLeft w:val="0"/>
          <w:marRight w:val="0"/>
          <w:marTop w:val="0"/>
          <w:marBottom w:val="0"/>
          <w:divBdr>
            <w:top w:val="none" w:sz="0" w:space="0" w:color="auto"/>
            <w:left w:val="none" w:sz="0" w:space="0" w:color="auto"/>
            <w:bottom w:val="none" w:sz="0" w:space="0" w:color="auto"/>
            <w:right w:val="none" w:sz="0" w:space="0" w:color="auto"/>
          </w:divBdr>
        </w:div>
        <w:div w:id="58555231">
          <w:marLeft w:val="0"/>
          <w:marRight w:val="0"/>
          <w:marTop w:val="0"/>
          <w:marBottom w:val="0"/>
          <w:divBdr>
            <w:top w:val="none" w:sz="0" w:space="0" w:color="auto"/>
            <w:left w:val="none" w:sz="0" w:space="0" w:color="auto"/>
            <w:bottom w:val="none" w:sz="0" w:space="0" w:color="auto"/>
            <w:right w:val="none" w:sz="0" w:space="0" w:color="auto"/>
          </w:divBdr>
        </w:div>
        <w:div w:id="116992953">
          <w:marLeft w:val="0"/>
          <w:marRight w:val="0"/>
          <w:marTop w:val="0"/>
          <w:marBottom w:val="0"/>
          <w:divBdr>
            <w:top w:val="none" w:sz="0" w:space="0" w:color="auto"/>
            <w:left w:val="none" w:sz="0" w:space="0" w:color="auto"/>
            <w:bottom w:val="none" w:sz="0" w:space="0" w:color="auto"/>
            <w:right w:val="none" w:sz="0" w:space="0" w:color="auto"/>
          </w:divBdr>
        </w:div>
        <w:div w:id="226109071">
          <w:marLeft w:val="0"/>
          <w:marRight w:val="0"/>
          <w:marTop w:val="0"/>
          <w:marBottom w:val="0"/>
          <w:divBdr>
            <w:top w:val="none" w:sz="0" w:space="0" w:color="auto"/>
            <w:left w:val="none" w:sz="0" w:space="0" w:color="auto"/>
            <w:bottom w:val="none" w:sz="0" w:space="0" w:color="auto"/>
            <w:right w:val="none" w:sz="0" w:space="0" w:color="auto"/>
          </w:divBdr>
        </w:div>
        <w:div w:id="321154553">
          <w:marLeft w:val="0"/>
          <w:marRight w:val="0"/>
          <w:marTop w:val="0"/>
          <w:marBottom w:val="0"/>
          <w:divBdr>
            <w:top w:val="none" w:sz="0" w:space="0" w:color="auto"/>
            <w:left w:val="none" w:sz="0" w:space="0" w:color="auto"/>
            <w:bottom w:val="none" w:sz="0" w:space="0" w:color="auto"/>
            <w:right w:val="none" w:sz="0" w:space="0" w:color="auto"/>
          </w:divBdr>
        </w:div>
        <w:div w:id="402218303">
          <w:marLeft w:val="0"/>
          <w:marRight w:val="0"/>
          <w:marTop w:val="0"/>
          <w:marBottom w:val="0"/>
          <w:divBdr>
            <w:top w:val="none" w:sz="0" w:space="0" w:color="auto"/>
            <w:left w:val="none" w:sz="0" w:space="0" w:color="auto"/>
            <w:bottom w:val="none" w:sz="0" w:space="0" w:color="auto"/>
            <w:right w:val="none" w:sz="0" w:space="0" w:color="auto"/>
          </w:divBdr>
        </w:div>
        <w:div w:id="491215696">
          <w:marLeft w:val="0"/>
          <w:marRight w:val="0"/>
          <w:marTop w:val="0"/>
          <w:marBottom w:val="0"/>
          <w:divBdr>
            <w:top w:val="none" w:sz="0" w:space="0" w:color="auto"/>
            <w:left w:val="none" w:sz="0" w:space="0" w:color="auto"/>
            <w:bottom w:val="none" w:sz="0" w:space="0" w:color="auto"/>
            <w:right w:val="none" w:sz="0" w:space="0" w:color="auto"/>
          </w:divBdr>
        </w:div>
        <w:div w:id="627048989">
          <w:marLeft w:val="0"/>
          <w:marRight w:val="0"/>
          <w:marTop w:val="0"/>
          <w:marBottom w:val="0"/>
          <w:divBdr>
            <w:top w:val="none" w:sz="0" w:space="0" w:color="auto"/>
            <w:left w:val="none" w:sz="0" w:space="0" w:color="auto"/>
            <w:bottom w:val="none" w:sz="0" w:space="0" w:color="auto"/>
            <w:right w:val="none" w:sz="0" w:space="0" w:color="auto"/>
          </w:divBdr>
        </w:div>
        <w:div w:id="691028286">
          <w:marLeft w:val="0"/>
          <w:marRight w:val="0"/>
          <w:marTop w:val="0"/>
          <w:marBottom w:val="0"/>
          <w:divBdr>
            <w:top w:val="none" w:sz="0" w:space="0" w:color="auto"/>
            <w:left w:val="none" w:sz="0" w:space="0" w:color="auto"/>
            <w:bottom w:val="none" w:sz="0" w:space="0" w:color="auto"/>
            <w:right w:val="none" w:sz="0" w:space="0" w:color="auto"/>
          </w:divBdr>
        </w:div>
        <w:div w:id="902372728">
          <w:marLeft w:val="0"/>
          <w:marRight w:val="0"/>
          <w:marTop w:val="0"/>
          <w:marBottom w:val="0"/>
          <w:divBdr>
            <w:top w:val="none" w:sz="0" w:space="0" w:color="auto"/>
            <w:left w:val="none" w:sz="0" w:space="0" w:color="auto"/>
            <w:bottom w:val="none" w:sz="0" w:space="0" w:color="auto"/>
            <w:right w:val="none" w:sz="0" w:space="0" w:color="auto"/>
          </w:divBdr>
        </w:div>
        <w:div w:id="917396754">
          <w:marLeft w:val="0"/>
          <w:marRight w:val="0"/>
          <w:marTop w:val="0"/>
          <w:marBottom w:val="0"/>
          <w:divBdr>
            <w:top w:val="none" w:sz="0" w:space="0" w:color="auto"/>
            <w:left w:val="none" w:sz="0" w:space="0" w:color="auto"/>
            <w:bottom w:val="none" w:sz="0" w:space="0" w:color="auto"/>
            <w:right w:val="none" w:sz="0" w:space="0" w:color="auto"/>
          </w:divBdr>
        </w:div>
        <w:div w:id="1069576990">
          <w:marLeft w:val="0"/>
          <w:marRight w:val="0"/>
          <w:marTop w:val="0"/>
          <w:marBottom w:val="0"/>
          <w:divBdr>
            <w:top w:val="none" w:sz="0" w:space="0" w:color="auto"/>
            <w:left w:val="none" w:sz="0" w:space="0" w:color="auto"/>
            <w:bottom w:val="none" w:sz="0" w:space="0" w:color="auto"/>
            <w:right w:val="none" w:sz="0" w:space="0" w:color="auto"/>
          </w:divBdr>
        </w:div>
        <w:div w:id="1391921985">
          <w:marLeft w:val="0"/>
          <w:marRight w:val="0"/>
          <w:marTop w:val="0"/>
          <w:marBottom w:val="0"/>
          <w:divBdr>
            <w:top w:val="none" w:sz="0" w:space="0" w:color="auto"/>
            <w:left w:val="none" w:sz="0" w:space="0" w:color="auto"/>
            <w:bottom w:val="none" w:sz="0" w:space="0" w:color="auto"/>
            <w:right w:val="none" w:sz="0" w:space="0" w:color="auto"/>
          </w:divBdr>
        </w:div>
        <w:div w:id="1561744778">
          <w:marLeft w:val="0"/>
          <w:marRight w:val="0"/>
          <w:marTop w:val="0"/>
          <w:marBottom w:val="0"/>
          <w:divBdr>
            <w:top w:val="none" w:sz="0" w:space="0" w:color="auto"/>
            <w:left w:val="none" w:sz="0" w:space="0" w:color="auto"/>
            <w:bottom w:val="none" w:sz="0" w:space="0" w:color="auto"/>
            <w:right w:val="none" w:sz="0" w:space="0" w:color="auto"/>
          </w:divBdr>
        </w:div>
        <w:div w:id="1668631243">
          <w:marLeft w:val="0"/>
          <w:marRight w:val="0"/>
          <w:marTop w:val="0"/>
          <w:marBottom w:val="0"/>
          <w:divBdr>
            <w:top w:val="none" w:sz="0" w:space="0" w:color="auto"/>
            <w:left w:val="none" w:sz="0" w:space="0" w:color="auto"/>
            <w:bottom w:val="none" w:sz="0" w:space="0" w:color="auto"/>
            <w:right w:val="none" w:sz="0" w:space="0" w:color="auto"/>
          </w:divBdr>
        </w:div>
        <w:div w:id="1737972410">
          <w:marLeft w:val="0"/>
          <w:marRight w:val="0"/>
          <w:marTop w:val="0"/>
          <w:marBottom w:val="0"/>
          <w:divBdr>
            <w:top w:val="none" w:sz="0" w:space="0" w:color="auto"/>
            <w:left w:val="none" w:sz="0" w:space="0" w:color="auto"/>
            <w:bottom w:val="none" w:sz="0" w:space="0" w:color="auto"/>
            <w:right w:val="none" w:sz="0" w:space="0" w:color="auto"/>
          </w:divBdr>
        </w:div>
        <w:div w:id="1985894469">
          <w:marLeft w:val="0"/>
          <w:marRight w:val="0"/>
          <w:marTop w:val="0"/>
          <w:marBottom w:val="0"/>
          <w:divBdr>
            <w:top w:val="none" w:sz="0" w:space="0" w:color="auto"/>
            <w:left w:val="none" w:sz="0" w:space="0" w:color="auto"/>
            <w:bottom w:val="none" w:sz="0" w:space="0" w:color="auto"/>
            <w:right w:val="none" w:sz="0" w:space="0" w:color="auto"/>
          </w:divBdr>
        </w:div>
      </w:divsChild>
    </w:div>
    <w:div w:id="2105835277">
      <w:bodyDiv w:val="1"/>
      <w:marLeft w:val="0"/>
      <w:marRight w:val="0"/>
      <w:marTop w:val="0"/>
      <w:marBottom w:val="0"/>
      <w:divBdr>
        <w:top w:val="none" w:sz="0" w:space="0" w:color="auto"/>
        <w:left w:val="none" w:sz="0" w:space="0" w:color="auto"/>
        <w:bottom w:val="none" w:sz="0" w:space="0" w:color="auto"/>
        <w:right w:val="none" w:sz="0" w:space="0" w:color="auto"/>
      </w:divBdr>
      <w:divsChild>
        <w:div w:id="163932725">
          <w:marLeft w:val="0"/>
          <w:marRight w:val="0"/>
          <w:marTop w:val="0"/>
          <w:marBottom w:val="0"/>
          <w:divBdr>
            <w:top w:val="none" w:sz="0" w:space="0" w:color="auto"/>
            <w:left w:val="none" w:sz="0" w:space="0" w:color="auto"/>
            <w:bottom w:val="none" w:sz="0" w:space="0" w:color="auto"/>
            <w:right w:val="none" w:sz="0" w:space="0" w:color="auto"/>
          </w:divBdr>
        </w:div>
        <w:div w:id="420029571">
          <w:marLeft w:val="0"/>
          <w:marRight w:val="0"/>
          <w:marTop w:val="0"/>
          <w:marBottom w:val="0"/>
          <w:divBdr>
            <w:top w:val="none" w:sz="0" w:space="0" w:color="auto"/>
            <w:left w:val="none" w:sz="0" w:space="0" w:color="auto"/>
            <w:bottom w:val="none" w:sz="0" w:space="0" w:color="auto"/>
            <w:right w:val="none" w:sz="0" w:space="0" w:color="auto"/>
          </w:divBdr>
        </w:div>
        <w:div w:id="474445984">
          <w:marLeft w:val="0"/>
          <w:marRight w:val="0"/>
          <w:marTop w:val="0"/>
          <w:marBottom w:val="0"/>
          <w:divBdr>
            <w:top w:val="none" w:sz="0" w:space="0" w:color="auto"/>
            <w:left w:val="none" w:sz="0" w:space="0" w:color="auto"/>
            <w:bottom w:val="none" w:sz="0" w:space="0" w:color="auto"/>
            <w:right w:val="none" w:sz="0" w:space="0" w:color="auto"/>
          </w:divBdr>
        </w:div>
        <w:div w:id="542907556">
          <w:marLeft w:val="0"/>
          <w:marRight w:val="0"/>
          <w:marTop w:val="0"/>
          <w:marBottom w:val="0"/>
          <w:divBdr>
            <w:top w:val="none" w:sz="0" w:space="0" w:color="auto"/>
            <w:left w:val="none" w:sz="0" w:space="0" w:color="auto"/>
            <w:bottom w:val="none" w:sz="0" w:space="0" w:color="auto"/>
            <w:right w:val="none" w:sz="0" w:space="0" w:color="auto"/>
          </w:divBdr>
        </w:div>
        <w:div w:id="612632586">
          <w:marLeft w:val="0"/>
          <w:marRight w:val="0"/>
          <w:marTop w:val="0"/>
          <w:marBottom w:val="0"/>
          <w:divBdr>
            <w:top w:val="none" w:sz="0" w:space="0" w:color="auto"/>
            <w:left w:val="none" w:sz="0" w:space="0" w:color="auto"/>
            <w:bottom w:val="none" w:sz="0" w:space="0" w:color="auto"/>
            <w:right w:val="none" w:sz="0" w:space="0" w:color="auto"/>
          </w:divBdr>
        </w:div>
        <w:div w:id="698630782">
          <w:marLeft w:val="0"/>
          <w:marRight w:val="0"/>
          <w:marTop w:val="0"/>
          <w:marBottom w:val="0"/>
          <w:divBdr>
            <w:top w:val="none" w:sz="0" w:space="0" w:color="auto"/>
            <w:left w:val="none" w:sz="0" w:space="0" w:color="auto"/>
            <w:bottom w:val="none" w:sz="0" w:space="0" w:color="auto"/>
            <w:right w:val="none" w:sz="0" w:space="0" w:color="auto"/>
          </w:divBdr>
        </w:div>
        <w:div w:id="885870498">
          <w:marLeft w:val="0"/>
          <w:marRight w:val="0"/>
          <w:marTop w:val="0"/>
          <w:marBottom w:val="0"/>
          <w:divBdr>
            <w:top w:val="none" w:sz="0" w:space="0" w:color="auto"/>
            <w:left w:val="none" w:sz="0" w:space="0" w:color="auto"/>
            <w:bottom w:val="none" w:sz="0" w:space="0" w:color="auto"/>
            <w:right w:val="none" w:sz="0" w:space="0" w:color="auto"/>
          </w:divBdr>
        </w:div>
        <w:div w:id="890535322">
          <w:marLeft w:val="0"/>
          <w:marRight w:val="0"/>
          <w:marTop w:val="0"/>
          <w:marBottom w:val="0"/>
          <w:divBdr>
            <w:top w:val="none" w:sz="0" w:space="0" w:color="auto"/>
            <w:left w:val="none" w:sz="0" w:space="0" w:color="auto"/>
            <w:bottom w:val="none" w:sz="0" w:space="0" w:color="auto"/>
            <w:right w:val="none" w:sz="0" w:space="0" w:color="auto"/>
          </w:divBdr>
        </w:div>
        <w:div w:id="1054617935">
          <w:marLeft w:val="0"/>
          <w:marRight w:val="0"/>
          <w:marTop w:val="0"/>
          <w:marBottom w:val="0"/>
          <w:divBdr>
            <w:top w:val="none" w:sz="0" w:space="0" w:color="auto"/>
            <w:left w:val="none" w:sz="0" w:space="0" w:color="auto"/>
            <w:bottom w:val="none" w:sz="0" w:space="0" w:color="auto"/>
            <w:right w:val="none" w:sz="0" w:space="0" w:color="auto"/>
          </w:divBdr>
        </w:div>
        <w:div w:id="1212765308">
          <w:marLeft w:val="0"/>
          <w:marRight w:val="0"/>
          <w:marTop w:val="0"/>
          <w:marBottom w:val="0"/>
          <w:divBdr>
            <w:top w:val="none" w:sz="0" w:space="0" w:color="auto"/>
            <w:left w:val="none" w:sz="0" w:space="0" w:color="auto"/>
            <w:bottom w:val="none" w:sz="0" w:space="0" w:color="auto"/>
            <w:right w:val="none" w:sz="0" w:space="0" w:color="auto"/>
          </w:divBdr>
        </w:div>
        <w:div w:id="1354768093">
          <w:marLeft w:val="0"/>
          <w:marRight w:val="0"/>
          <w:marTop w:val="0"/>
          <w:marBottom w:val="0"/>
          <w:divBdr>
            <w:top w:val="none" w:sz="0" w:space="0" w:color="auto"/>
            <w:left w:val="none" w:sz="0" w:space="0" w:color="auto"/>
            <w:bottom w:val="none" w:sz="0" w:space="0" w:color="auto"/>
            <w:right w:val="none" w:sz="0" w:space="0" w:color="auto"/>
          </w:divBdr>
        </w:div>
        <w:div w:id="1481724576">
          <w:marLeft w:val="0"/>
          <w:marRight w:val="0"/>
          <w:marTop w:val="0"/>
          <w:marBottom w:val="0"/>
          <w:divBdr>
            <w:top w:val="none" w:sz="0" w:space="0" w:color="auto"/>
            <w:left w:val="none" w:sz="0" w:space="0" w:color="auto"/>
            <w:bottom w:val="none" w:sz="0" w:space="0" w:color="auto"/>
            <w:right w:val="none" w:sz="0" w:space="0" w:color="auto"/>
          </w:divBdr>
        </w:div>
        <w:div w:id="1497258627">
          <w:marLeft w:val="0"/>
          <w:marRight w:val="0"/>
          <w:marTop w:val="0"/>
          <w:marBottom w:val="0"/>
          <w:divBdr>
            <w:top w:val="none" w:sz="0" w:space="0" w:color="auto"/>
            <w:left w:val="none" w:sz="0" w:space="0" w:color="auto"/>
            <w:bottom w:val="none" w:sz="0" w:space="0" w:color="auto"/>
            <w:right w:val="none" w:sz="0" w:space="0" w:color="auto"/>
          </w:divBdr>
        </w:div>
        <w:div w:id="1674450123">
          <w:marLeft w:val="0"/>
          <w:marRight w:val="0"/>
          <w:marTop w:val="0"/>
          <w:marBottom w:val="0"/>
          <w:divBdr>
            <w:top w:val="none" w:sz="0" w:space="0" w:color="auto"/>
            <w:left w:val="none" w:sz="0" w:space="0" w:color="auto"/>
            <w:bottom w:val="none" w:sz="0" w:space="0" w:color="auto"/>
            <w:right w:val="none" w:sz="0" w:space="0" w:color="auto"/>
          </w:divBdr>
        </w:div>
        <w:div w:id="1824811994">
          <w:marLeft w:val="0"/>
          <w:marRight w:val="0"/>
          <w:marTop w:val="0"/>
          <w:marBottom w:val="0"/>
          <w:divBdr>
            <w:top w:val="none" w:sz="0" w:space="0" w:color="auto"/>
            <w:left w:val="none" w:sz="0" w:space="0" w:color="auto"/>
            <w:bottom w:val="none" w:sz="0" w:space="0" w:color="auto"/>
            <w:right w:val="none" w:sz="0" w:space="0" w:color="auto"/>
          </w:divBdr>
        </w:div>
        <w:div w:id="1925339418">
          <w:marLeft w:val="0"/>
          <w:marRight w:val="0"/>
          <w:marTop w:val="0"/>
          <w:marBottom w:val="0"/>
          <w:divBdr>
            <w:top w:val="none" w:sz="0" w:space="0" w:color="auto"/>
            <w:left w:val="none" w:sz="0" w:space="0" w:color="auto"/>
            <w:bottom w:val="none" w:sz="0" w:space="0" w:color="auto"/>
            <w:right w:val="none" w:sz="0" w:space="0" w:color="auto"/>
          </w:divBdr>
        </w:div>
        <w:div w:id="2087606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6C266-1D67-4618-A913-1F083378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60</Pages>
  <Words>19095</Words>
  <Characters>105028</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PROGRAMACIÓN DE CULTURA CLÁSICA II</vt:lpstr>
    </vt:vector>
  </TitlesOfParts>
  <Company/>
  <LinksUpToDate>false</LinksUpToDate>
  <CharactersWithSpaces>123876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CULTURA CLÁSICA II</dc:title>
  <dc:creator>Domingo Ruiz López</dc:creator>
  <cp:lastModifiedBy>Usuario de Windows</cp:lastModifiedBy>
  <cp:revision>49</cp:revision>
  <dcterms:created xsi:type="dcterms:W3CDTF">2020-10-02T16:52:00Z</dcterms:created>
  <dcterms:modified xsi:type="dcterms:W3CDTF">2020-10-16T10:39:00Z</dcterms:modified>
</cp:coreProperties>
</file>